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ABA9E0E" w14:textId="1456A412" w:rsidR="00CE650C" w:rsidRDefault="00A41865">
      <w:pPr>
        <w:pStyle w:val="Titre"/>
        <w:spacing w:before="69"/>
        <w:ind w:left="2959"/>
      </w:pPr>
      <w:r>
        <w:t>MIMOSA</w:t>
      </w:r>
      <w:r>
        <w:rPr>
          <w:spacing w:val="-9"/>
        </w:rPr>
        <w:t xml:space="preserve"> </w:t>
      </w:r>
      <w:r>
        <w:t>F</w:t>
      </w:r>
      <w:r>
        <w:rPr>
          <w:spacing w:val="-12"/>
        </w:rPr>
        <w:t xml:space="preserve"> </w:t>
      </w:r>
      <w:r>
        <w:t>10%</w:t>
      </w:r>
      <w:r>
        <w:rPr>
          <w:spacing w:val="-8"/>
        </w:rPr>
        <w:t xml:space="preserve"> </w:t>
      </w:r>
    </w:p>
    <w:p w14:paraId="344E22FA" w14:textId="77777777" w:rsidR="00CE650C" w:rsidRDefault="00A41865">
      <w:pPr>
        <w:spacing w:before="58"/>
        <w:ind w:left="2959"/>
        <w:rPr>
          <w:sz w:val="24"/>
        </w:rPr>
      </w:pPr>
      <w:r>
        <w:rPr>
          <w:sz w:val="24"/>
        </w:rPr>
        <w:t>Fiche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Données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Sécurité</w:t>
      </w:r>
    </w:p>
    <w:p w14:paraId="34A0AAE3" w14:textId="77777777" w:rsidR="00CE650C" w:rsidRDefault="00A41865">
      <w:pPr>
        <w:spacing w:before="57"/>
        <w:ind w:left="2959" w:right="1374"/>
        <w:rPr>
          <w:sz w:val="14"/>
        </w:rPr>
      </w:pP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23E4E82A" wp14:editId="1FAB5652">
                <wp:simplePos x="0" y="0"/>
                <wp:positionH relativeFrom="page">
                  <wp:posOffset>457200</wp:posOffset>
                </wp:positionH>
                <wp:positionV relativeFrom="paragraph">
                  <wp:posOffset>277275</wp:posOffset>
                </wp:positionV>
                <wp:extent cx="6661150" cy="635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6115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61150" h="6350">
                              <a:moveTo>
                                <a:pt x="1877809" y="0"/>
                              </a:moveTo>
                              <a:lnTo>
                                <a:pt x="187172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1871726" y="6096"/>
                              </a:lnTo>
                              <a:lnTo>
                                <a:pt x="1877809" y="6096"/>
                              </a:lnTo>
                              <a:lnTo>
                                <a:pt x="1877809" y="0"/>
                              </a:lnTo>
                              <a:close/>
                            </a:path>
                            <a:path w="6661150" h="6350">
                              <a:moveTo>
                                <a:pt x="6661023" y="0"/>
                              </a:moveTo>
                              <a:lnTo>
                                <a:pt x="1877822" y="0"/>
                              </a:lnTo>
                              <a:lnTo>
                                <a:pt x="1877822" y="6096"/>
                              </a:lnTo>
                              <a:lnTo>
                                <a:pt x="6661023" y="6096"/>
                              </a:lnTo>
                              <a:lnTo>
                                <a:pt x="666102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EC9BB6" id="Graphic 6" o:spid="_x0000_s1026" style="position:absolute;margin-left:36pt;margin-top:21.85pt;width:524.5pt;height:.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611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" path="m1877809,r-6083,l,,,6096r1871726,l1877809,6096r,-6096xem6661023,l1877822,r,6096l6661023,6096r,-6096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0B1B5113" wp14:editId="3201EBBE">
                <wp:simplePos x="0" y="0"/>
                <wp:positionH relativeFrom="page">
                  <wp:posOffset>454151</wp:posOffset>
                </wp:positionH>
                <wp:positionV relativeFrom="paragraph">
                  <wp:posOffset>585123</wp:posOffset>
                </wp:positionV>
                <wp:extent cx="6671945" cy="228600"/>
                <wp:effectExtent l="0" t="0" r="0" b="0"/>
                <wp:wrapTopAndBottom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11643A20" w14:textId="77777777" w:rsidR="00CE650C" w:rsidRDefault="00A41865">
                            <w:pPr>
                              <w:spacing w:before="64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1: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Identification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substance/du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mélange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société/de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l’entreprise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B1B5113" id="_x0000_t202" coordsize="21600,21600" o:spt="202" path="m,l,21600r21600,l21600,xe">
                <v:stroke joinstyle="miter"/>
                <v:path gradientshapeok="t" o:connecttype="rect"/>
              </v:shapetype>
              <v:shape id="Textbox 7" o:spid="_x0000_s1026" type="#_x0000_t202" style="position:absolute;left:0;text-align:left;margin-left:35.75pt;margin-top:46.05pt;width:525.35pt;height:18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" fillcolor="#2d74b5" stroked="f">
                <v:textbox inset="0,0,0,0">
                  <w:txbxContent>
                    <w:p w14:paraId="11643A20" w14:textId="77777777" w:rsidR="00CE650C" w:rsidRDefault="00A41865">
                      <w:pPr>
                        <w:spacing w:before="64"/>
                        <w:ind w:left="33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1: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Identification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substance/du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mélange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société/de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l’entreprise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0EBDA773" wp14:editId="1CCDAEF0">
                <wp:simplePos x="0" y="0"/>
                <wp:positionH relativeFrom="page">
                  <wp:posOffset>454151</wp:posOffset>
                </wp:positionH>
                <wp:positionV relativeFrom="paragraph">
                  <wp:posOffset>891447</wp:posOffset>
                </wp:positionV>
                <wp:extent cx="6671945" cy="186055"/>
                <wp:effectExtent l="0" t="0" r="0" b="0"/>
                <wp:wrapTopAndBottom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77982F4B" w14:textId="77777777" w:rsidR="00CE650C" w:rsidRDefault="00A41865">
                            <w:pPr>
                              <w:spacing w:before="42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1.1.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Identificateur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produit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BDA773" id="Textbox 8" o:spid="_x0000_s1027" type="#_x0000_t202" style="position:absolute;left:0;text-align:left;margin-left:35.75pt;margin-top:70.2pt;width:525.35pt;height:14.65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" fillcolor="#9cc2e4" stroked="f">
                <v:textbox inset="0,0,0,0">
                  <w:txbxContent>
                    <w:p w14:paraId="77982F4B" w14:textId="77777777" w:rsidR="00CE650C" w:rsidRDefault="00A41865">
                      <w:pPr>
                        <w:spacing w:before="42"/>
                        <w:ind w:left="33"/>
                        <w:rPr>
                          <w:rFonts w:asci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1.1.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Identificateur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2"/>
                          <w:sz w:val="18"/>
                        </w:rPr>
                        <w:t xml:space="preserve"> produit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sz w:val="14"/>
        </w:rPr>
        <w:t>conformément</w:t>
      </w:r>
      <w:r>
        <w:rPr>
          <w:spacing w:val="-2"/>
          <w:sz w:val="14"/>
        </w:rPr>
        <w:t xml:space="preserve"> </w:t>
      </w:r>
      <w:r>
        <w:rPr>
          <w:sz w:val="14"/>
        </w:rPr>
        <w:t>au</w:t>
      </w:r>
      <w:r>
        <w:rPr>
          <w:spacing w:val="-2"/>
          <w:sz w:val="14"/>
        </w:rPr>
        <w:t xml:space="preserve"> </w:t>
      </w:r>
      <w:r>
        <w:rPr>
          <w:sz w:val="14"/>
        </w:rPr>
        <w:t>règlement</w:t>
      </w:r>
      <w:r>
        <w:rPr>
          <w:spacing w:val="-4"/>
          <w:sz w:val="14"/>
        </w:rPr>
        <w:t xml:space="preserve"> </w:t>
      </w:r>
      <w:r>
        <w:rPr>
          <w:sz w:val="14"/>
        </w:rPr>
        <w:t>(CE)</w:t>
      </w:r>
      <w:r>
        <w:rPr>
          <w:spacing w:val="-4"/>
          <w:sz w:val="14"/>
        </w:rPr>
        <w:t xml:space="preserve"> </w:t>
      </w:r>
      <w:r>
        <w:rPr>
          <w:sz w:val="14"/>
        </w:rPr>
        <w:t>n°</w:t>
      </w:r>
      <w:r>
        <w:rPr>
          <w:spacing w:val="-3"/>
          <w:sz w:val="14"/>
        </w:rPr>
        <w:t xml:space="preserve"> </w:t>
      </w:r>
      <w:r>
        <w:rPr>
          <w:sz w:val="14"/>
        </w:rPr>
        <w:t>1907/2006</w:t>
      </w:r>
      <w:r>
        <w:rPr>
          <w:spacing w:val="-2"/>
          <w:sz w:val="14"/>
        </w:rPr>
        <w:t xml:space="preserve"> </w:t>
      </w:r>
      <w:r>
        <w:rPr>
          <w:sz w:val="14"/>
        </w:rPr>
        <w:t>(REACH)</w:t>
      </w:r>
      <w:r>
        <w:rPr>
          <w:spacing w:val="-4"/>
          <w:sz w:val="14"/>
        </w:rPr>
        <w:t xml:space="preserve"> </w:t>
      </w:r>
      <w:r>
        <w:rPr>
          <w:sz w:val="14"/>
        </w:rPr>
        <w:t>modifié</w:t>
      </w:r>
      <w:r>
        <w:rPr>
          <w:spacing w:val="-2"/>
          <w:sz w:val="14"/>
        </w:rPr>
        <w:t xml:space="preserve"> </w:t>
      </w:r>
      <w:r>
        <w:rPr>
          <w:sz w:val="14"/>
        </w:rPr>
        <w:t>par</w:t>
      </w:r>
      <w:r>
        <w:rPr>
          <w:spacing w:val="-4"/>
          <w:sz w:val="14"/>
        </w:rPr>
        <w:t xml:space="preserve"> </w:t>
      </w:r>
      <w:r>
        <w:rPr>
          <w:sz w:val="14"/>
        </w:rPr>
        <w:t>le</w:t>
      </w:r>
      <w:r>
        <w:rPr>
          <w:spacing w:val="-4"/>
          <w:sz w:val="14"/>
        </w:rPr>
        <w:t xml:space="preserve"> </w:t>
      </w:r>
      <w:r>
        <w:rPr>
          <w:sz w:val="14"/>
        </w:rPr>
        <w:t>règlement</w:t>
      </w:r>
      <w:r>
        <w:rPr>
          <w:spacing w:val="-4"/>
          <w:sz w:val="14"/>
        </w:rPr>
        <w:t xml:space="preserve"> </w:t>
      </w:r>
      <w:r>
        <w:rPr>
          <w:sz w:val="14"/>
        </w:rPr>
        <w:t>(UE)</w:t>
      </w:r>
      <w:r>
        <w:rPr>
          <w:spacing w:val="-2"/>
          <w:sz w:val="14"/>
        </w:rPr>
        <w:t xml:space="preserve"> </w:t>
      </w:r>
      <w:r>
        <w:rPr>
          <w:sz w:val="14"/>
        </w:rPr>
        <w:t>2020/878</w:t>
      </w:r>
      <w:r>
        <w:rPr>
          <w:spacing w:val="40"/>
          <w:sz w:val="14"/>
        </w:rPr>
        <w:t xml:space="preserve"> </w:t>
      </w:r>
      <w:r>
        <w:rPr>
          <w:sz w:val="14"/>
        </w:rPr>
        <w:t>Date d’émission: 30/07/2026</w:t>
      </w:r>
      <w:r>
        <w:rPr>
          <w:spacing w:val="80"/>
          <w:sz w:val="14"/>
        </w:rPr>
        <w:t xml:space="preserve"> </w:t>
      </w:r>
      <w:r>
        <w:rPr>
          <w:sz w:val="14"/>
        </w:rPr>
        <w:t>Version: 1.0</w:t>
      </w:r>
    </w:p>
    <w:p w14:paraId="12C886AE" w14:textId="77777777" w:rsidR="00CE650C" w:rsidRDefault="00CE650C">
      <w:pPr>
        <w:pStyle w:val="Corpsdetexte"/>
        <w:spacing w:before="221"/>
        <w:ind w:left="0"/>
        <w:rPr>
          <w:sz w:val="20"/>
        </w:rPr>
      </w:pPr>
    </w:p>
    <w:p w14:paraId="31E38E3D" w14:textId="77777777" w:rsidR="00CE650C" w:rsidRDefault="00CE650C">
      <w:pPr>
        <w:pStyle w:val="Corpsdetexte"/>
        <w:spacing w:before="6"/>
        <w:ind w:left="0"/>
        <w:rPr>
          <w:sz w:val="8"/>
        </w:rPr>
      </w:pPr>
    </w:p>
    <w:p w14:paraId="01D48983" w14:textId="5AE110DE" w:rsidR="00CE650C" w:rsidRDefault="00A41865">
      <w:pPr>
        <w:pStyle w:val="Corpsdetexte"/>
        <w:tabs>
          <w:tab w:val="left" w:pos="3814"/>
        </w:tabs>
        <w:spacing w:before="123"/>
      </w:pPr>
      <w:r>
        <w:t>Nom</w:t>
      </w:r>
      <w:r>
        <w:rPr>
          <w:spacing w:val="-1"/>
        </w:rPr>
        <w:t xml:space="preserve"> </w:t>
      </w:r>
      <w:r>
        <w:rPr>
          <w:spacing w:val="-2"/>
        </w:rPr>
        <w:t>commercial</w:t>
      </w:r>
      <w:r>
        <w:tab/>
        <w:t>:</w:t>
      </w:r>
      <w:r>
        <w:rPr>
          <w:spacing w:val="68"/>
        </w:rPr>
        <w:t xml:space="preserve"> </w:t>
      </w:r>
      <w:r>
        <w:t>MIMOSA</w:t>
      </w:r>
      <w:r>
        <w:rPr>
          <w:spacing w:val="-1"/>
        </w:rPr>
        <w:t xml:space="preserve"> </w:t>
      </w:r>
      <w:r>
        <w:t>F</w:t>
      </w:r>
      <w:r>
        <w:rPr>
          <w:spacing w:val="-3"/>
        </w:rPr>
        <w:t xml:space="preserve"> </w:t>
      </w:r>
      <w:r>
        <w:t>10%</w:t>
      </w:r>
      <w:r>
        <w:rPr>
          <w:spacing w:val="-2"/>
        </w:rPr>
        <w:t xml:space="preserve"> </w:t>
      </w:r>
    </w:p>
    <w:p w14:paraId="51AC27C7" w14:textId="77777777" w:rsidR="00CE650C" w:rsidRDefault="00A41865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19BCDD98" wp14:editId="7D8DD0BB">
                <wp:simplePos x="0" y="0"/>
                <wp:positionH relativeFrom="page">
                  <wp:posOffset>454151</wp:posOffset>
                </wp:positionH>
                <wp:positionV relativeFrom="paragraph">
                  <wp:posOffset>100720</wp:posOffset>
                </wp:positionV>
                <wp:extent cx="6671945" cy="184785"/>
                <wp:effectExtent l="0" t="0" r="0" b="0"/>
                <wp:wrapTopAndBottom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478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5C66D1E7" w14:textId="77777777" w:rsidR="00CE650C" w:rsidRDefault="00A41865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1.2.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Utilisations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identifiées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pertinentes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substance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ou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du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mélange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utilisations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déconseillées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BCDD98" id="Textbox 9" o:spid="_x0000_s1028" type="#_x0000_t202" style="position:absolute;margin-left:35.75pt;margin-top:7.95pt;width:525.35pt;height:14.55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" fillcolor="#9cc2e4" stroked="f">
                <v:textbox inset="0,0,0,0">
                  <w:txbxContent>
                    <w:p w14:paraId="5C66D1E7" w14:textId="77777777" w:rsidR="00CE650C" w:rsidRDefault="00A41865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1.2.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Utilisations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identifiées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pertinentes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substance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ou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du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mélange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utilisations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déconseillées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47ED82F" w14:textId="77777777" w:rsidR="00CE650C" w:rsidRDefault="00A41865">
      <w:pPr>
        <w:pStyle w:val="Titre2"/>
        <w:spacing w:before="123"/>
      </w:pPr>
      <w:r>
        <w:rPr>
          <w:color w:val="006FC0"/>
        </w:rPr>
        <w:t>Utilisations</w:t>
      </w:r>
      <w:r>
        <w:rPr>
          <w:color w:val="006FC0"/>
          <w:spacing w:val="-11"/>
        </w:rPr>
        <w:t xml:space="preserve"> </w:t>
      </w:r>
      <w:r>
        <w:rPr>
          <w:color w:val="006FC0"/>
        </w:rPr>
        <w:t>identifiées</w:t>
      </w:r>
      <w:r>
        <w:rPr>
          <w:color w:val="006FC0"/>
          <w:spacing w:val="-8"/>
        </w:rPr>
        <w:t xml:space="preserve"> </w:t>
      </w:r>
      <w:r>
        <w:rPr>
          <w:color w:val="006FC0"/>
          <w:spacing w:val="-2"/>
        </w:rPr>
        <w:t>pertinentes</w:t>
      </w:r>
    </w:p>
    <w:p w14:paraId="21385A38" w14:textId="77777777" w:rsidR="00CE650C" w:rsidRDefault="00A41865">
      <w:pPr>
        <w:pStyle w:val="Corpsdetexte"/>
        <w:tabs>
          <w:tab w:val="left" w:pos="3814"/>
        </w:tabs>
        <w:spacing w:before="97"/>
      </w:pPr>
      <w:r>
        <w:t>Catégorie</w:t>
      </w:r>
      <w:r>
        <w:rPr>
          <w:spacing w:val="-5"/>
        </w:rPr>
        <w:t xml:space="preserve"> </w:t>
      </w:r>
      <w:r>
        <w:t>d’usage</w:t>
      </w:r>
      <w:r>
        <w:rPr>
          <w:spacing w:val="-5"/>
        </w:rPr>
        <w:t xml:space="preserve"> </w:t>
      </w:r>
      <w:r>
        <w:rPr>
          <w:spacing w:val="-2"/>
        </w:rPr>
        <w:t>principal</w:t>
      </w:r>
      <w:r>
        <w:tab/>
        <w:t>:</w:t>
      </w:r>
      <w:r>
        <w:rPr>
          <w:spacing w:val="67"/>
        </w:rPr>
        <w:t xml:space="preserve"> </w:t>
      </w:r>
      <w:r>
        <w:t>Utilisation</w:t>
      </w:r>
      <w:r>
        <w:rPr>
          <w:spacing w:val="-5"/>
        </w:rPr>
        <w:t xml:space="preserve"> </w:t>
      </w:r>
      <w:r>
        <w:rPr>
          <w:spacing w:val="-2"/>
        </w:rPr>
        <w:t>industrielle</w:t>
      </w:r>
    </w:p>
    <w:p w14:paraId="09E9D357" w14:textId="77777777" w:rsidR="00CE650C" w:rsidRDefault="00A41865">
      <w:pPr>
        <w:pStyle w:val="Corpsdetexte"/>
        <w:spacing w:before="7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448D7ED5" wp14:editId="0347969C">
                <wp:simplePos x="0" y="0"/>
                <wp:positionH relativeFrom="page">
                  <wp:posOffset>454151</wp:posOffset>
                </wp:positionH>
                <wp:positionV relativeFrom="paragraph">
                  <wp:posOffset>100603</wp:posOffset>
                </wp:positionV>
                <wp:extent cx="6671945" cy="186055"/>
                <wp:effectExtent l="0" t="0" r="0" b="0"/>
                <wp:wrapTopAndBottom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6C5849CA" w14:textId="77777777" w:rsidR="00CE650C" w:rsidRDefault="00A41865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1.3.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Renseignements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concernant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fournisseur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fiche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données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sécurité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8D7ED5" id="Textbox 10" o:spid="_x0000_s1029" type="#_x0000_t202" style="position:absolute;margin-left:35.75pt;margin-top:7.9pt;width:525.35pt;height:14.65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" fillcolor="#9cc2e4" stroked="f">
                <v:textbox inset="0,0,0,0">
                  <w:txbxContent>
                    <w:p w14:paraId="6C5849CA" w14:textId="77777777" w:rsidR="00CE650C" w:rsidRDefault="00A41865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1.3.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Renseignements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concernant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fournisseur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fiche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données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sécurité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04AB3B7" w14:textId="77777777" w:rsidR="00E17859" w:rsidRDefault="00E17859">
      <w:pPr>
        <w:pStyle w:val="Corpsdetexte"/>
        <w:spacing w:before="8"/>
        <w:ind w:left="0"/>
      </w:pPr>
    </w:p>
    <w:p w14:paraId="2064FA8B" w14:textId="77777777" w:rsidR="00E17859" w:rsidRDefault="00E17859">
      <w:pPr>
        <w:pStyle w:val="Corpsdetexte"/>
        <w:spacing w:before="8"/>
        <w:ind w:left="0"/>
      </w:pPr>
    </w:p>
    <w:p w14:paraId="727B14AB" w14:textId="77777777" w:rsidR="00E17859" w:rsidRDefault="00E17859">
      <w:pPr>
        <w:pStyle w:val="Corpsdetexte"/>
        <w:spacing w:before="8"/>
        <w:ind w:left="0"/>
      </w:pPr>
    </w:p>
    <w:p w14:paraId="5FFA7950" w14:textId="77777777" w:rsidR="00E17859" w:rsidRDefault="00E17859">
      <w:pPr>
        <w:pStyle w:val="Corpsdetexte"/>
        <w:spacing w:before="8"/>
        <w:ind w:left="0"/>
      </w:pPr>
    </w:p>
    <w:p w14:paraId="3615F39E" w14:textId="77777777" w:rsidR="00E17859" w:rsidRDefault="00E17859">
      <w:pPr>
        <w:pStyle w:val="Corpsdetexte"/>
        <w:spacing w:before="8"/>
        <w:ind w:left="0"/>
      </w:pPr>
    </w:p>
    <w:p w14:paraId="5C0D8B92" w14:textId="77777777" w:rsidR="00E17859" w:rsidRDefault="00E17859">
      <w:pPr>
        <w:pStyle w:val="Corpsdetexte"/>
        <w:spacing w:before="8"/>
        <w:ind w:left="0"/>
      </w:pPr>
    </w:p>
    <w:p w14:paraId="5907BFC1" w14:textId="032FCE64" w:rsidR="00CE650C" w:rsidRDefault="00A41865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6C69A15B" wp14:editId="2B60133A">
                <wp:simplePos x="0" y="0"/>
                <wp:positionH relativeFrom="page">
                  <wp:posOffset>454151</wp:posOffset>
                </wp:positionH>
                <wp:positionV relativeFrom="paragraph">
                  <wp:posOffset>100774</wp:posOffset>
                </wp:positionV>
                <wp:extent cx="6671945" cy="186055"/>
                <wp:effectExtent l="0" t="0" r="0" b="0"/>
                <wp:wrapTopAndBottom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1CB169D8" w14:textId="77777777" w:rsidR="00CE650C" w:rsidRDefault="00A41865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1.4.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Numéro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d’appel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d’urgence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69A15B" id="Textbox 11" o:spid="_x0000_s1030" type="#_x0000_t202" style="position:absolute;margin-left:35.75pt;margin-top:7.95pt;width:525.35pt;height:14.65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" fillcolor="#9cc2e4" stroked="f">
                <v:textbox inset="0,0,0,0">
                  <w:txbxContent>
                    <w:p w14:paraId="1CB169D8" w14:textId="77777777" w:rsidR="00CE650C" w:rsidRDefault="00A41865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1.4.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Numéro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d’appel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d’urgence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9543A0A" w14:textId="77777777" w:rsidR="00CE650C" w:rsidRDefault="00A41865">
      <w:pPr>
        <w:pStyle w:val="Corpsdetexte"/>
        <w:spacing w:before="123"/>
      </w:pPr>
      <w:r>
        <w:t>Pas</w:t>
      </w:r>
      <w:r>
        <w:rPr>
          <w:spacing w:val="-14"/>
        </w:rPr>
        <w:t xml:space="preserve"> </w:t>
      </w:r>
      <w:r>
        <w:t>d’informations</w:t>
      </w:r>
      <w:r>
        <w:rPr>
          <w:spacing w:val="-11"/>
        </w:rPr>
        <w:t xml:space="preserve"> </w:t>
      </w:r>
      <w:r>
        <w:t>complémentaires</w:t>
      </w:r>
      <w:r>
        <w:rPr>
          <w:spacing w:val="-8"/>
        </w:rPr>
        <w:t xml:space="preserve"> </w:t>
      </w:r>
      <w:r>
        <w:rPr>
          <w:spacing w:val="-2"/>
        </w:rPr>
        <w:t>disponibles</w:t>
      </w:r>
    </w:p>
    <w:p w14:paraId="4F434CD3" w14:textId="77777777" w:rsidR="00CE650C" w:rsidRDefault="00A41865">
      <w:pPr>
        <w:pStyle w:val="Corpsdetexte"/>
        <w:spacing w:before="14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1FCE6985" wp14:editId="4CB2D7CD">
                <wp:simplePos x="0" y="0"/>
                <wp:positionH relativeFrom="page">
                  <wp:posOffset>454151</wp:posOffset>
                </wp:positionH>
                <wp:positionV relativeFrom="paragraph">
                  <wp:posOffset>251597</wp:posOffset>
                </wp:positionV>
                <wp:extent cx="6671945" cy="228600"/>
                <wp:effectExtent l="0" t="0" r="0" b="0"/>
                <wp:wrapTopAndBottom/>
                <wp:docPr id="12" name="Text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06E07151" w14:textId="77777777" w:rsidR="00CE650C" w:rsidRDefault="00A41865">
                            <w:pPr>
                              <w:spacing w:before="64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2: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Identification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des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dangers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CE6985" id="Textbox 12" o:spid="_x0000_s1031" type="#_x0000_t202" style="position:absolute;margin-left:35.75pt;margin-top:19.8pt;width:525.35pt;height:18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" fillcolor="#2d74b5" stroked="f">
                <v:textbox inset="0,0,0,0">
                  <w:txbxContent>
                    <w:p w14:paraId="06E07151" w14:textId="77777777" w:rsidR="00CE650C" w:rsidRDefault="00A41865">
                      <w:pPr>
                        <w:spacing w:before="64"/>
                        <w:ind w:left="33"/>
                        <w:rPr>
                          <w:rFonts w:asci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2: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Identification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des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2"/>
                          <w:sz w:val="20"/>
                        </w:rPr>
                        <w:t>dangers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040DAE11" wp14:editId="1BDB6672">
                <wp:simplePos x="0" y="0"/>
                <wp:positionH relativeFrom="page">
                  <wp:posOffset>454151</wp:posOffset>
                </wp:positionH>
                <wp:positionV relativeFrom="paragraph">
                  <wp:posOffset>557921</wp:posOffset>
                </wp:positionV>
                <wp:extent cx="6671945" cy="186055"/>
                <wp:effectExtent l="0" t="0" r="0" b="0"/>
                <wp:wrapTopAndBottom/>
                <wp:docPr id="13" name="Text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0E9E6410" w14:textId="77777777" w:rsidR="00CE650C" w:rsidRDefault="00A41865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2.1.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Classification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substance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ou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du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mélange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0DAE11" id="Textbox 13" o:spid="_x0000_s1032" type="#_x0000_t202" style="position:absolute;margin-left:35.75pt;margin-top:43.95pt;width:525.35pt;height:14.65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" fillcolor="#9cc2e4" stroked="f">
                <v:textbox inset="0,0,0,0">
                  <w:txbxContent>
                    <w:p w14:paraId="0E9E6410" w14:textId="77777777" w:rsidR="00CE650C" w:rsidRDefault="00A41865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2.1.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Classification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substance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ou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du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mélange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3E72785" w14:textId="77777777" w:rsidR="00CE650C" w:rsidRDefault="00CE650C">
      <w:pPr>
        <w:pStyle w:val="Corpsdetexte"/>
        <w:spacing w:before="6"/>
        <w:ind w:left="0"/>
        <w:rPr>
          <w:sz w:val="8"/>
        </w:rPr>
      </w:pPr>
    </w:p>
    <w:p w14:paraId="35E41699" w14:textId="77777777" w:rsidR="00CE650C" w:rsidRDefault="00A41865">
      <w:pPr>
        <w:spacing w:before="123"/>
        <w:ind w:left="12"/>
        <w:rPr>
          <w:rFonts w:ascii="Arial" w:hAnsi="Arial"/>
          <w:b/>
          <w:sz w:val="16"/>
        </w:rPr>
      </w:pPr>
      <w:r>
        <w:rPr>
          <w:rFonts w:ascii="Arial" w:hAnsi="Arial"/>
          <w:b/>
          <w:color w:val="006FC0"/>
          <w:sz w:val="16"/>
        </w:rPr>
        <w:t>Classification</w:t>
      </w:r>
      <w:r>
        <w:rPr>
          <w:rFonts w:ascii="Arial" w:hAnsi="Arial"/>
          <w:b/>
          <w:color w:val="006FC0"/>
          <w:spacing w:val="-5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selon</w:t>
      </w:r>
      <w:r>
        <w:rPr>
          <w:rFonts w:ascii="Arial" w:hAnsi="Arial"/>
          <w:b/>
          <w:color w:val="006FC0"/>
          <w:spacing w:val="-7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le</w:t>
      </w:r>
      <w:r>
        <w:rPr>
          <w:rFonts w:ascii="Arial" w:hAnsi="Arial"/>
          <w:b/>
          <w:color w:val="006FC0"/>
          <w:spacing w:val="-6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règlement</w:t>
      </w:r>
      <w:r>
        <w:rPr>
          <w:rFonts w:ascii="Arial" w:hAnsi="Arial"/>
          <w:b/>
          <w:color w:val="006FC0"/>
          <w:spacing w:val="-6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(CE)</w:t>
      </w:r>
      <w:r>
        <w:rPr>
          <w:rFonts w:ascii="Arial" w:hAnsi="Arial"/>
          <w:b/>
          <w:color w:val="006FC0"/>
          <w:spacing w:val="-6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N°</w:t>
      </w:r>
      <w:r>
        <w:rPr>
          <w:rFonts w:ascii="Arial" w:hAnsi="Arial"/>
          <w:b/>
          <w:color w:val="006FC0"/>
          <w:spacing w:val="-5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1272/2008</w:t>
      </w:r>
      <w:r>
        <w:rPr>
          <w:rFonts w:ascii="Arial" w:hAnsi="Arial"/>
          <w:b/>
          <w:color w:val="006FC0"/>
          <w:spacing w:val="-5"/>
          <w:sz w:val="16"/>
        </w:rPr>
        <w:t xml:space="preserve"> </w:t>
      </w:r>
      <w:r>
        <w:rPr>
          <w:rFonts w:ascii="Arial" w:hAnsi="Arial"/>
          <w:b/>
          <w:color w:val="006FC0"/>
          <w:spacing w:val="-2"/>
          <w:sz w:val="16"/>
        </w:rPr>
        <w:t>[CLP]</w:t>
      </w:r>
    </w:p>
    <w:p w14:paraId="0A43BA09" w14:textId="77777777" w:rsidR="00CE650C" w:rsidRDefault="00A41865">
      <w:pPr>
        <w:pStyle w:val="Corpsdetexte"/>
        <w:spacing w:before="97"/>
      </w:pPr>
      <w:r>
        <w:t>Non</w:t>
      </w:r>
      <w:r>
        <w:rPr>
          <w:spacing w:val="-4"/>
        </w:rPr>
        <w:t xml:space="preserve"> </w:t>
      </w:r>
      <w:r>
        <w:rPr>
          <w:spacing w:val="-2"/>
        </w:rPr>
        <w:t>classé</w:t>
      </w:r>
    </w:p>
    <w:p w14:paraId="6344A590" w14:textId="77777777" w:rsidR="00CE650C" w:rsidRDefault="00A41865">
      <w:pPr>
        <w:pStyle w:val="Titre2"/>
      </w:pPr>
      <w:r>
        <w:rPr>
          <w:color w:val="006FC0"/>
        </w:rPr>
        <w:t>Effets</w:t>
      </w:r>
      <w:r>
        <w:rPr>
          <w:color w:val="006FC0"/>
          <w:spacing w:val="-8"/>
        </w:rPr>
        <w:t xml:space="preserve"> </w:t>
      </w:r>
      <w:r>
        <w:rPr>
          <w:color w:val="006FC0"/>
        </w:rPr>
        <w:t>néfastes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physicochimiques,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pour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la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santé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humaine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et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pour</w:t>
      </w:r>
      <w:r>
        <w:rPr>
          <w:color w:val="006FC0"/>
          <w:spacing w:val="-4"/>
        </w:rPr>
        <w:t xml:space="preserve"> </w:t>
      </w:r>
      <w:r>
        <w:rPr>
          <w:color w:val="006FC0"/>
          <w:spacing w:val="-2"/>
        </w:rPr>
        <w:t>l’environnement</w:t>
      </w:r>
    </w:p>
    <w:p w14:paraId="5B906B4A" w14:textId="77777777" w:rsidR="00CE650C" w:rsidRDefault="00A41865">
      <w:pPr>
        <w:pStyle w:val="Corpsdetexte"/>
        <w:spacing w:before="97"/>
      </w:pPr>
      <w:r>
        <w:t>A</w:t>
      </w:r>
      <w:r>
        <w:rPr>
          <w:spacing w:val="-5"/>
        </w:rPr>
        <w:t xml:space="preserve"> </w:t>
      </w:r>
      <w:r>
        <w:t>notre</w:t>
      </w:r>
      <w:r>
        <w:rPr>
          <w:spacing w:val="-7"/>
        </w:rPr>
        <w:t xml:space="preserve"> </w:t>
      </w:r>
      <w:r>
        <w:t>connaissance,</w:t>
      </w:r>
      <w:r>
        <w:rPr>
          <w:spacing w:val="-5"/>
        </w:rPr>
        <w:t xml:space="preserve"> </w:t>
      </w:r>
      <w:r>
        <w:t>ce</w:t>
      </w:r>
      <w:r>
        <w:rPr>
          <w:spacing w:val="-7"/>
        </w:rPr>
        <w:t xml:space="preserve"> </w:t>
      </w:r>
      <w:r>
        <w:t>produit</w:t>
      </w:r>
      <w:r>
        <w:rPr>
          <w:spacing w:val="-4"/>
        </w:rPr>
        <w:t xml:space="preserve"> </w:t>
      </w:r>
      <w:r>
        <w:t>ne</w:t>
      </w:r>
      <w:r>
        <w:rPr>
          <w:spacing w:val="-4"/>
        </w:rPr>
        <w:t xml:space="preserve"> </w:t>
      </w:r>
      <w:r>
        <w:t>présente</w:t>
      </w:r>
      <w:r>
        <w:rPr>
          <w:spacing w:val="-4"/>
        </w:rPr>
        <w:t xml:space="preserve"> </w:t>
      </w:r>
      <w:r>
        <w:t>pas</w:t>
      </w:r>
      <w:r>
        <w:rPr>
          <w:spacing w:val="-2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risque</w:t>
      </w:r>
      <w:r>
        <w:rPr>
          <w:spacing w:val="-7"/>
        </w:rPr>
        <w:t xml:space="preserve"> </w:t>
      </w:r>
      <w:r>
        <w:t>particulier,</w:t>
      </w:r>
      <w:r>
        <w:rPr>
          <w:spacing w:val="-3"/>
        </w:rPr>
        <w:t xml:space="preserve"> </w:t>
      </w:r>
      <w:r>
        <w:t>sous</w:t>
      </w:r>
      <w:r>
        <w:rPr>
          <w:spacing w:val="-2"/>
        </w:rPr>
        <w:t xml:space="preserve"> </w:t>
      </w:r>
      <w:r>
        <w:t>réserve</w:t>
      </w:r>
      <w:r>
        <w:rPr>
          <w:spacing w:val="-4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respecter</w:t>
      </w:r>
      <w:r>
        <w:rPr>
          <w:spacing w:val="-6"/>
        </w:rPr>
        <w:t xml:space="preserve"> </w:t>
      </w:r>
      <w:r>
        <w:t>les</w:t>
      </w:r>
      <w:r>
        <w:rPr>
          <w:spacing w:val="-5"/>
        </w:rPr>
        <w:t xml:space="preserve"> </w:t>
      </w:r>
      <w:r>
        <w:t>règles</w:t>
      </w:r>
      <w:r>
        <w:rPr>
          <w:spacing w:val="-3"/>
        </w:rPr>
        <w:t xml:space="preserve"> </w:t>
      </w:r>
      <w:r>
        <w:t>générales</w:t>
      </w:r>
      <w:r>
        <w:rPr>
          <w:spacing w:val="-5"/>
        </w:rPr>
        <w:t xml:space="preserve"> </w:t>
      </w:r>
      <w:r>
        <w:t>d’hygiène</w:t>
      </w:r>
      <w:r>
        <w:rPr>
          <w:spacing w:val="-3"/>
        </w:rPr>
        <w:t xml:space="preserve"> </w:t>
      </w:r>
      <w:r>
        <w:rPr>
          <w:spacing w:val="-2"/>
        </w:rPr>
        <w:t>industrielle.</w:t>
      </w:r>
    </w:p>
    <w:p w14:paraId="4E70D7E3" w14:textId="77777777" w:rsidR="00CE650C" w:rsidRDefault="00A41865">
      <w:pPr>
        <w:pStyle w:val="Corpsdetexte"/>
        <w:spacing w:before="7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4AF5D398" wp14:editId="53C34030">
                <wp:simplePos x="0" y="0"/>
                <wp:positionH relativeFrom="page">
                  <wp:posOffset>454151</wp:posOffset>
                </wp:positionH>
                <wp:positionV relativeFrom="paragraph">
                  <wp:posOffset>100623</wp:posOffset>
                </wp:positionV>
                <wp:extent cx="6671945" cy="186055"/>
                <wp:effectExtent l="0" t="0" r="0" b="0"/>
                <wp:wrapTopAndBottom/>
                <wp:docPr id="14" name="Text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3540AD1F" w14:textId="77777777" w:rsidR="00CE650C" w:rsidRDefault="00A41865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2.2.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Éléments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d’étiquetage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F5D398" id="Textbox 14" o:spid="_x0000_s1033" type="#_x0000_t202" style="position:absolute;margin-left:35.75pt;margin-top:7.9pt;width:525.35pt;height:14.65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" fillcolor="#9cc2e4" stroked="f">
                <v:textbox inset="0,0,0,0">
                  <w:txbxContent>
                    <w:p w14:paraId="3540AD1F" w14:textId="77777777" w:rsidR="00CE650C" w:rsidRDefault="00A41865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2.2.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Éléments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d’étiquetage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A170FC8" w14:textId="77777777" w:rsidR="00CE650C" w:rsidRDefault="00A41865">
      <w:pPr>
        <w:spacing w:before="123"/>
        <w:ind w:left="12"/>
        <w:rPr>
          <w:rFonts w:ascii="Arial" w:hAnsi="Arial"/>
          <w:b/>
          <w:sz w:val="16"/>
        </w:rPr>
      </w:pPr>
      <w:r>
        <w:rPr>
          <w:rFonts w:ascii="Arial" w:hAnsi="Arial"/>
          <w:b/>
          <w:color w:val="006FC0"/>
          <w:sz w:val="16"/>
        </w:rPr>
        <w:t>Etiquetage</w:t>
      </w:r>
      <w:r>
        <w:rPr>
          <w:rFonts w:ascii="Arial" w:hAnsi="Arial"/>
          <w:b/>
          <w:color w:val="006FC0"/>
          <w:spacing w:val="-7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selon</w:t>
      </w:r>
      <w:r>
        <w:rPr>
          <w:rFonts w:ascii="Arial" w:hAnsi="Arial"/>
          <w:b/>
          <w:color w:val="006FC0"/>
          <w:spacing w:val="-3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le</w:t>
      </w:r>
      <w:r>
        <w:rPr>
          <w:rFonts w:ascii="Arial" w:hAnsi="Arial"/>
          <w:b/>
          <w:color w:val="006FC0"/>
          <w:spacing w:val="-7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règlement</w:t>
      </w:r>
      <w:r>
        <w:rPr>
          <w:rFonts w:ascii="Arial" w:hAnsi="Arial"/>
          <w:b/>
          <w:color w:val="006FC0"/>
          <w:spacing w:val="-6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(CE)</w:t>
      </w:r>
      <w:r>
        <w:rPr>
          <w:rFonts w:ascii="Arial" w:hAnsi="Arial"/>
          <w:b/>
          <w:color w:val="006FC0"/>
          <w:spacing w:val="-5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N°</w:t>
      </w:r>
      <w:r>
        <w:rPr>
          <w:rFonts w:ascii="Arial" w:hAnsi="Arial"/>
          <w:b/>
          <w:color w:val="006FC0"/>
          <w:spacing w:val="-3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1272/2008</w:t>
      </w:r>
      <w:r>
        <w:rPr>
          <w:rFonts w:ascii="Arial" w:hAnsi="Arial"/>
          <w:b/>
          <w:color w:val="006FC0"/>
          <w:spacing w:val="-7"/>
          <w:sz w:val="16"/>
        </w:rPr>
        <w:t xml:space="preserve"> </w:t>
      </w:r>
      <w:r>
        <w:rPr>
          <w:rFonts w:ascii="Arial" w:hAnsi="Arial"/>
          <w:b/>
          <w:color w:val="006FC0"/>
          <w:spacing w:val="-2"/>
          <w:sz w:val="16"/>
        </w:rPr>
        <w:t>[CLP]</w:t>
      </w:r>
    </w:p>
    <w:p w14:paraId="41C55036" w14:textId="77777777" w:rsidR="00CE650C" w:rsidRDefault="00A41865">
      <w:pPr>
        <w:pStyle w:val="Corpsdetexte"/>
        <w:tabs>
          <w:tab w:val="left" w:pos="3814"/>
        </w:tabs>
        <w:spacing w:before="97" w:line="288" w:lineRule="auto"/>
        <w:ind w:left="3982" w:right="151" w:hanging="3971"/>
      </w:pPr>
      <w:r>
        <w:t>Phrases EUH</w:t>
      </w:r>
      <w:r>
        <w:tab/>
        <w:t>:</w:t>
      </w:r>
      <w:r>
        <w:rPr>
          <w:spacing w:val="70"/>
        </w:rPr>
        <w:t xml:space="preserve"> </w:t>
      </w:r>
      <w:r>
        <w:t>EUH208</w:t>
      </w:r>
      <w:r>
        <w:rPr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Contient</w:t>
      </w:r>
      <w:r>
        <w:rPr>
          <w:spacing w:val="-4"/>
        </w:rPr>
        <w:t xml:space="preserve"> </w:t>
      </w:r>
      <w:r>
        <w:t>2-Benzylideneoctanal,</w:t>
      </w:r>
      <w:r>
        <w:rPr>
          <w:spacing w:val="-4"/>
        </w:rPr>
        <w:t xml:space="preserve"> </w:t>
      </w:r>
      <w:r>
        <w:t>Coumarin,</w:t>
      </w:r>
      <w:r>
        <w:rPr>
          <w:spacing w:val="-4"/>
        </w:rPr>
        <w:t xml:space="preserve"> </w:t>
      </w:r>
      <w:r>
        <w:t>3,7-Dimethyl</w:t>
      </w:r>
      <w:r>
        <w:rPr>
          <w:spacing w:val="-2"/>
        </w:rPr>
        <w:t xml:space="preserve"> </w:t>
      </w:r>
      <w:r>
        <w:t>octa-1,6-diene-3-ol.</w:t>
      </w:r>
      <w:r>
        <w:rPr>
          <w:spacing w:val="-4"/>
        </w:rPr>
        <w:t xml:space="preserve"> </w:t>
      </w:r>
      <w:r>
        <w:t>Peut produire une réaction allergique.</w:t>
      </w:r>
    </w:p>
    <w:p w14:paraId="49A2F851" w14:textId="77777777" w:rsidR="00CE650C" w:rsidRDefault="00A41865">
      <w:pPr>
        <w:pStyle w:val="Corpsdetexte"/>
        <w:spacing w:before="0"/>
        <w:ind w:left="3982"/>
      </w:pPr>
      <w:r>
        <w:t>EUH210</w:t>
      </w:r>
      <w:r>
        <w:rPr>
          <w:spacing w:val="-4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Fiche</w:t>
      </w:r>
      <w:r>
        <w:rPr>
          <w:spacing w:val="-3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données</w:t>
      </w:r>
      <w:r>
        <w:rPr>
          <w:spacing w:val="-2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sécurité</w:t>
      </w:r>
      <w:r>
        <w:rPr>
          <w:spacing w:val="-4"/>
        </w:rPr>
        <w:t xml:space="preserve"> </w:t>
      </w:r>
      <w:r>
        <w:t>disponible</w:t>
      </w:r>
      <w:r>
        <w:rPr>
          <w:spacing w:val="-6"/>
        </w:rPr>
        <w:t xml:space="preserve"> </w:t>
      </w:r>
      <w:r>
        <w:t>sur</w:t>
      </w:r>
      <w:r>
        <w:rPr>
          <w:spacing w:val="-6"/>
        </w:rPr>
        <w:t xml:space="preserve"> </w:t>
      </w:r>
      <w:r>
        <w:rPr>
          <w:spacing w:val="-2"/>
        </w:rPr>
        <w:t>demande.</w:t>
      </w:r>
    </w:p>
    <w:p w14:paraId="0C1D06F5" w14:textId="77777777" w:rsidR="00CE650C" w:rsidRDefault="00A41865">
      <w:pPr>
        <w:pStyle w:val="Corpsdetexte"/>
        <w:spacing w:before="7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048266B4" wp14:editId="19AAC522">
                <wp:simplePos x="0" y="0"/>
                <wp:positionH relativeFrom="page">
                  <wp:posOffset>454151</wp:posOffset>
                </wp:positionH>
                <wp:positionV relativeFrom="paragraph">
                  <wp:posOffset>100627</wp:posOffset>
                </wp:positionV>
                <wp:extent cx="6671945" cy="184785"/>
                <wp:effectExtent l="0" t="0" r="0" b="0"/>
                <wp:wrapTopAndBottom/>
                <wp:docPr id="15" name="Text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478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2BDDAE16" w14:textId="77777777" w:rsidR="00CE650C" w:rsidRDefault="00A41865">
                            <w:pPr>
                              <w:spacing w:before="42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2.3.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Autres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dangers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8266B4" id="Textbox 15" o:spid="_x0000_s1034" type="#_x0000_t202" style="position:absolute;margin-left:35.75pt;margin-top:7.9pt;width:525.35pt;height:14.55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" fillcolor="#9cc2e4" stroked="f">
                <v:textbox inset="0,0,0,0">
                  <w:txbxContent>
                    <w:p w14:paraId="2BDDAE16" w14:textId="77777777" w:rsidR="00CE650C" w:rsidRDefault="00A41865">
                      <w:pPr>
                        <w:spacing w:before="42"/>
                        <w:ind w:left="33"/>
                        <w:rPr>
                          <w:rFonts w:asci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2.3.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Autres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2"/>
                          <w:sz w:val="18"/>
                        </w:rPr>
                        <w:t>dangers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0A09C13" w14:textId="77777777" w:rsidR="00CE650C" w:rsidRDefault="00A41865">
      <w:pPr>
        <w:pStyle w:val="Corpsdetexte"/>
        <w:spacing w:before="123"/>
      </w:pPr>
      <w:r>
        <w:t>Ne</w:t>
      </w:r>
      <w:r>
        <w:rPr>
          <w:spacing w:val="-7"/>
        </w:rPr>
        <w:t xml:space="preserve"> </w:t>
      </w:r>
      <w:r>
        <w:t>contient</w:t>
      </w:r>
      <w:r>
        <w:rPr>
          <w:spacing w:val="-4"/>
        </w:rPr>
        <w:t xml:space="preserve"> </w:t>
      </w:r>
      <w:r>
        <w:t>pas</w:t>
      </w:r>
      <w:r>
        <w:rPr>
          <w:spacing w:val="-2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substances</w:t>
      </w:r>
      <w:r>
        <w:rPr>
          <w:spacing w:val="-5"/>
        </w:rPr>
        <w:t xml:space="preserve"> </w:t>
      </w:r>
      <w:r>
        <w:t>PBT</w:t>
      </w:r>
      <w:r>
        <w:rPr>
          <w:spacing w:val="-4"/>
        </w:rPr>
        <w:t xml:space="preserve"> </w:t>
      </w:r>
      <w:r>
        <w:t>et/ou</w:t>
      </w:r>
      <w:r>
        <w:rPr>
          <w:spacing w:val="-6"/>
        </w:rPr>
        <w:t xml:space="preserve"> </w:t>
      </w:r>
      <w:r>
        <w:t>vPvB</w:t>
      </w:r>
      <w:r>
        <w:rPr>
          <w:spacing w:val="-6"/>
        </w:rPr>
        <w:t xml:space="preserve"> </w:t>
      </w:r>
      <w:r>
        <w:t>≥</w:t>
      </w:r>
      <w:r>
        <w:rPr>
          <w:spacing w:val="-5"/>
        </w:rPr>
        <w:t xml:space="preserve"> </w:t>
      </w:r>
      <w:r>
        <w:t>0,1</w:t>
      </w:r>
      <w:r>
        <w:rPr>
          <w:spacing w:val="-6"/>
        </w:rPr>
        <w:t xml:space="preserve"> </w:t>
      </w:r>
      <w:r>
        <w:t>%</w:t>
      </w:r>
      <w:r>
        <w:rPr>
          <w:spacing w:val="-6"/>
        </w:rPr>
        <w:t xml:space="preserve"> </w:t>
      </w:r>
      <w:r>
        <w:t>évaluées</w:t>
      </w:r>
      <w:r>
        <w:rPr>
          <w:spacing w:val="-5"/>
        </w:rPr>
        <w:t xml:space="preserve"> </w:t>
      </w:r>
      <w:r>
        <w:t>conformément</w:t>
      </w:r>
      <w:r>
        <w:rPr>
          <w:spacing w:val="-6"/>
        </w:rPr>
        <w:t xml:space="preserve"> </w:t>
      </w:r>
      <w:r>
        <w:t>à</w:t>
      </w:r>
      <w:r>
        <w:rPr>
          <w:spacing w:val="-4"/>
        </w:rPr>
        <w:t xml:space="preserve"> </w:t>
      </w:r>
      <w:r>
        <w:t>l’annexe</w:t>
      </w:r>
      <w:r>
        <w:rPr>
          <w:spacing w:val="-5"/>
        </w:rPr>
        <w:t xml:space="preserve"> </w:t>
      </w:r>
      <w:r>
        <w:t>XIII</w:t>
      </w:r>
      <w:r>
        <w:rPr>
          <w:spacing w:val="-5"/>
        </w:rPr>
        <w:t xml:space="preserve"> </w:t>
      </w:r>
      <w:r>
        <w:t>du</w:t>
      </w:r>
      <w:r>
        <w:rPr>
          <w:spacing w:val="-5"/>
        </w:rPr>
        <w:t xml:space="preserve"> </w:t>
      </w:r>
      <w:r>
        <w:t>règlement</w:t>
      </w:r>
      <w:r>
        <w:rPr>
          <w:spacing w:val="-3"/>
        </w:rPr>
        <w:t xml:space="preserve"> </w:t>
      </w:r>
      <w:r>
        <w:rPr>
          <w:spacing w:val="-2"/>
        </w:rPr>
        <w:t>REACH</w:t>
      </w:r>
    </w:p>
    <w:p w14:paraId="3C907226" w14:textId="77777777" w:rsidR="00CE650C" w:rsidRDefault="00A41865">
      <w:pPr>
        <w:pStyle w:val="Corpsdetexte"/>
        <w:spacing w:before="166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4759769A" wp14:editId="4E27D633">
                <wp:simplePos x="0" y="0"/>
                <wp:positionH relativeFrom="page">
                  <wp:posOffset>454151</wp:posOffset>
                </wp:positionH>
                <wp:positionV relativeFrom="paragraph">
                  <wp:posOffset>266837</wp:posOffset>
                </wp:positionV>
                <wp:extent cx="6671945" cy="229235"/>
                <wp:effectExtent l="0" t="0" r="0" b="0"/>
                <wp:wrapTopAndBottom/>
                <wp:docPr id="16" name="Text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9235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3D09C5BB" w14:textId="77777777" w:rsidR="00CE650C" w:rsidRDefault="00A41865">
                            <w:pPr>
                              <w:spacing w:before="65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3: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Composition/informations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sur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les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composants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59769A" id="Textbox 16" o:spid="_x0000_s1035" type="#_x0000_t202" style="position:absolute;margin-left:35.75pt;margin-top:21pt;width:525.35pt;height:18.05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" fillcolor="#2d74b5" stroked="f">
                <v:textbox inset="0,0,0,0">
                  <w:txbxContent>
                    <w:p w14:paraId="3D09C5BB" w14:textId="77777777" w:rsidR="00CE650C" w:rsidRDefault="00A41865">
                      <w:pPr>
                        <w:spacing w:before="65"/>
                        <w:ind w:left="33"/>
                        <w:rPr>
                          <w:rFonts w:asci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3: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Composition/informations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sur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les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2"/>
                          <w:sz w:val="20"/>
                        </w:rPr>
                        <w:t>composants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69513DB6" wp14:editId="6CB9717D">
                <wp:simplePos x="0" y="0"/>
                <wp:positionH relativeFrom="page">
                  <wp:posOffset>454151</wp:posOffset>
                </wp:positionH>
                <wp:positionV relativeFrom="paragraph">
                  <wp:posOffset>573542</wp:posOffset>
                </wp:positionV>
                <wp:extent cx="6671945" cy="186055"/>
                <wp:effectExtent l="0" t="0" r="0" b="0"/>
                <wp:wrapTopAndBottom/>
                <wp:docPr id="17" name="Text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27A4B454" w14:textId="77777777" w:rsidR="00CE650C" w:rsidRDefault="00A41865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3.2.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Mélanges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513DB6" id="Textbox 17" o:spid="_x0000_s1036" type="#_x0000_t202" style="position:absolute;margin-left:35.75pt;margin-top:45.15pt;width:525.35pt;height:14.65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" fillcolor="#9cc2e4" stroked="f">
                <v:textbox inset="0,0,0,0">
                  <w:txbxContent>
                    <w:p w14:paraId="27A4B454" w14:textId="77777777" w:rsidR="00CE650C" w:rsidRDefault="00A41865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3.2.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Mélanges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C77EF34" w14:textId="77777777" w:rsidR="00CE650C" w:rsidRDefault="00CE650C">
      <w:pPr>
        <w:pStyle w:val="Corpsdetexte"/>
        <w:spacing w:before="6"/>
        <w:ind w:left="0"/>
        <w:rPr>
          <w:sz w:val="8"/>
        </w:rPr>
      </w:pPr>
    </w:p>
    <w:p w14:paraId="702057BC" w14:textId="77777777" w:rsidR="00CE650C" w:rsidRDefault="00CE650C">
      <w:pPr>
        <w:pStyle w:val="Corpsdetexte"/>
        <w:spacing w:before="7"/>
        <w:ind w:left="0"/>
        <w:rPr>
          <w:sz w:val="10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269"/>
        <w:gridCol w:w="1133"/>
        <w:gridCol w:w="3121"/>
      </w:tblGrid>
      <w:tr w:rsidR="00CE650C" w14:paraId="202CD848" w14:textId="77777777">
        <w:trPr>
          <w:trHeight w:val="609"/>
        </w:trPr>
        <w:tc>
          <w:tcPr>
            <w:tcW w:w="3971" w:type="dxa"/>
            <w:shd w:val="clear" w:color="auto" w:fill="BCD5ED"/>
          </w:tcPr>
          <w:p w14:paraId="23D2A9D4" w14:textId="77777777" w:rsidR="00CE650C" w:rsidRDefault="00A41865">
            <w:pPr>
              <w:pStyle w:val="TableParagraph"/>
              <w:spacing w:before="54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pacing w:val="-5"/>
                <w:sz w:val="18"/>
              </w:rPr>
              <w:t>Nom</w:t>
            </w:r>
          </w:p>
        </w:tc>
        <w:tc>
          <w:tcPr>
            <w:tcW w:w="2269" w:type="dxa"/>
            <w:shd w:val="clear" w:color="auto" w:fill="BCD5ED"/>
          </w:tcPr>
          <w:p w14:paraId="63C9FE75" w14:textId="77777777" w:rsidR="00CE650C" w:rsidRDefault="00A41865">
            <w:pPr>
              <w:pStyle w:val="TableParagraph"/>
              <w:spacing w:before="54"/>
              <w:ind w:left="5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z w:val="18"/>
              </w:rPr>
              <w:t>Identificateur</w:t>
            </w:r>
            <w:r>
              <w:rPr>
                <w:rFonts w:asci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de</w:t>
            </w:r>
            <w:r>
              <w:rPr>
                <w:rFonts w:asci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pacing w:val="-2"/>
                <w:sz w:val="18"/>
              </w:rPr>
              <w:t>produit</w:t>
            </w:r>
          </w:p>
        </w:tc>
        <w:tc>
          <w:tcPr>
            <w:tcW w:w="1133" w:type="dxa"/>
            <w:shd w:val="clear" w:color="auto" w:fill="BCD5ED"/>
          </w:tcPr>
          <w:p w14:paraId="5733C38A" w14:textId="77777777" w:rsidR="00CE650C" w:rsidRDefault="00A41865">
            <w:pPr>
              <w:pStyle w:val="TableParagraph"/>
              <w:spacing w:before="54"/>
              <w:ind w:left="5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pacing w:val="-10"/>
                <w:sz w:val="18"/>
              </w:rPr>
              <w:t>%</w:t>
            </w:r>
          </w:p>
        </w:tc>
        <w:tc>
          <w:tcPr>
            <w:tcW w:w="3121" w:type="dxa"/>
            <w:shd w:val="clear" w:color="auto" w:fill="BCD5ED"/>
          </w:tcPr>
          <w:p w14:paraId="77E17AB1" w14:textId="77777777" w:rsidR="00CE650C" w:rsidRDefault="00A41865">
            <w:pPr>
              <w:pStyle w:val="TableParagraph"/>
              <w:spacing w:before="54" w:line="290" w:lineRule="auto"/>
              <w:ind w:left="5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Classification</w:t>
            </w:r>
            <w:r>
              <w:rPr>
                <w:rFonts w:ascii="Arial" w:hAnsi="Arial"/>
                <w:b/>
                <w:color w:val="006FC0"/>
                <w:spacing w:val="-1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selon</w:t>
            </w:r>
            <w:r>
              <w:rPr>
                <w:rFonts w:ascii="Arial" w:hAnsi="Arial"/>
                <w:b/>
                <w:color w:val="006FC0"/>
                <w:spacing w:val="-12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le</w:t>
            </w:r>
            <w:r>
              <w:rPr>
                <w:rFonts w:ascii="Arial" w:hAnsi="Arial"/>
                <w:b/>
                <w:color w:val="006FC0"/>
                <w:spacing w:val="-1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règlement (CE) N° 1272/2008 [CLP]</w:t>
            </w:r>
          </w:p>
        </w:tc>
      </w:tr>
      <w:tr w:rsidR="00CE650C" w:rsidRPr="00E17859" w14:paraId="3667D88A" w14:textId="77777777">
        <w:trPr>
          <w:trHeight w:val="998"/>
        </w:trPr>
        <w:tc>
          <w:tcPr>
            <w:tcW w:w="3971" w:type="dxa"/>
          </w:tcPr>
          <w:p w14:paraId="7371FEEC" w14:textId="77777777" w:rsidR="00CE650C" w:rsidRDefault="00A41865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2-Benzylideneoctanal</w:t>
            </w:r>
          </w:p>
        </w:tc>
        <w:tc>
          <w:tcPr>
            <w:tcW w:w="2269" w:type="dxa"/>
          </w:tcPr>
          <w:p w14:paraId="774D897C" w14:textId="77777777" w:rsidR="00CE650C" w:rsidRDefault="00A41865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CAS: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101-86-</w:t>
            </w:r>
            <w:r>
              <w:rPr>
                <w:spacing w:val="-10"/>
                <w:sz w:val="16"/>
              </w:rPr>
              <w:t>0</w:t>
            </w:r>
          </w:p>
          <w:p w14:paraId="74A04DA9" w14:textId="77777777" w:rsidR="00CE650C" w:rsidRDefault="00A41865">
            <w:pPr>
              <w:pStyle w:val="TableParagraph"/>
              <w:spacing w:before="37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CE: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639-566-</w:t>
            </w:r>
            <w:r>
              <w:rPr>
                <w:spacing w:val="-10"/>
                <w:sz w:val="16"/>
              </w:rPr>
              <w:t>4</w:t>
            </w:r>
          </w:p>
          <w:p w14:paraId="44D030B9" w14:textId="77777777" w:rsidR="00CE650C" w:rsidRDefault="00A41865">
            <w:pPr>
              <w:pStyle w:val="TableParagraph"/>
              <w:spacing w:before="37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REACH: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01-</w:t>
            </w:r>
            <w:r>
              <w:rPr>
                <w:spacing w:val="-2"/>
                <w:sz w:val="16"/>
              </w:rPr>
              <w:t>2119533092-</w:t>
            </w:r>
          </w:p>
          <w:p w14:paraId="01EA0B71" w14:textId="77777777" w:rsidR="00CE650C" w:rsidRDefault="00A41865">
            <w:pPr>
              <w:pStyle w:val="TableParagraph"/>
              <w:spacing w:before="37"/>
              <w:ind w:left="56"/>
              <w:rPr>
                <w:sz w:val="16"/>
              </w:rPr>
            </w:pPr>
            <w:r>
              <w:rPr>
                <w:spacing w:val="-5"/>
                <w:sz w:val="16"/>
              </w:rPr>
              <w:t>50</w:t>
            </w:r>
          </w:p>
        </w:tc>
        <w:tc>
          <w:tcPr>
            <w:tcW w:w="1133" w:type="dxa"/>
          </w:tcPr>
          <w:p w14:paraId="0AC5A68D" w14:textId="77777777" w:rsidR="00CE650C" w:rsidRDefault="00A41865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0,1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– </w:t>
            </w:r>
            <w:r>
              <w:rPr>
                <w:spacing w:val="-10"/>
                <w:sz w:val="16"/>
              </w:rPr>
              <w:t>1</w:t>
            </w:r>
          </w:p>
        </w:tc>
        <w:tc>
          <w:tcPr>
            <w:tcW w:w="3121" w:type="dxa"/>
          </w:tcPr>
          <w:p w14:paraId="5B93210D" w14:textId="77777777" w:rsidR="00CE650C" w:rsidRPr="00E17859" w:rsidRDefault="00A41865">
            <w:pPr>
              <w:pStyle w:val="TableParagraph"/>
              <w:spacing w:line="288" w:lineRule="auto"/>
              <w:ind w:left="56" w:right="1064"/>
              <w:rPr>
                <w:sz w:val="16"/>
                <w:lang w:val="en-US"/>
              </w:rPr>
            </w:pPr>
            <w:r w:rsidRPr="00E17859">
              <w:rPr>
                <w:sz w:val="16"/>
                <w:lang w:val="en-US"/>
              </w:rPr>
              <w:t>Skin Sens. 1B, H317 Aquatic Acute 1, H400 Aquatic</w:t>
            </w:r>
            <w:r w:rsidRPr="00E17859">
              <w:rPr>
                <w:spacing w:val="-12"/>
                <w:sz w:val="16"/>
                <w:lang w:val="en-US"/>
              </w:rPr>
              <w:t xml:space="preserve"> </w:t>
            </w:r>
            <w:r w:rsidRPr="00E17859">
              <w:rPr>
                <w:sz w:val="16"/>
                <w:lang w:val="en-US"/>
              </w:rPr>
              <w:t>Chronic</w:t>
            </w:r>
            <w:r w:rsidRPr="00E17859">
              <w:rPr>
                <w:spacing w:val="-11"/>
                <w:sz w:val="16"/>
                <w:lang w:val="en-US"/>
              </w:rPr>
              <w:t xml:space="preserve"> </w:t>
            </w:r>
            <w:r w:rsidRPr="00E17859">
              <w:rPr>
                <w:sz w:val="16"/>
                <w:lang w:val="en-US"/>
              </w:rPr>
              <w:t>2,</w:t>
            </w:r>
            <w:r w:rsidRPr="00E17859">
              <w:rPr>
                <w:spacing w:val="-11"/>
                <w:sz w:val="16"/>
                <w:lang w:val="en-US"/>
              </w:rPr>
              <w:t xml:space="preserve"> </w:t>
            </w:r>
            <w:r w:rsidRPr="00E17859">
              <w:rPr>
                <w:sz w:val="16"/>
                <w:lang w:val="en-US"/>
              </w:rPr>
              <w:t>H411</w:t>
            </w:r>
          </w:p>
        </w:tc>
      </w:tr>
      <w:tr w:rsidR="00CE650C" w14:paraId="706386B4" w14:textId="77777777">
        <w:trPr>
          <w:trHeight w:val="997"/>
        </w:trPr>
        <w:tc>
          <w:tcPr>
            <w:tcW w:w="3971" w:type="dxa"/>
          </w:tcPr>
          <w:p w14:paraId="48EAF51B" w14:textId="77777777" w:rsidR="00CE650C" w:rsidRDefault="00A41865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Coumarin</w:t>
            </w:r>
          </w:p>
        </w:tc>
        <w:tc>
          <w:tcPr>
            <w:tcW w:w="2269" w:type="dxa"/>
          </w:tcPr>
          <w:p w14:paraId="78C9F7E1" w14:textId="77777777" w:rsidR="00CE650C" w:rsidRDefault="00A41865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CAS: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91-64-</w:t>
            </w:r>
            <w:r>
              <w:rPr>
                <w:spacing w:val="-10"/>
                <w:sz w:val="16"/>
              </w:rPr>
              <w:t>5</w:t>
            </w:r>
          </w:p>
          <w:p w14:paraId="7737623B" w14:textId="77777777" w:rsidR="00CE650C" w:rsidRDefault="00A41865">
            <w:pPr>
              <w:pStyle w:val="TableParagraph"/>
              <w:spacing w:before="37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CE: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202-086-</w:t>
            </w:r>
            <w:r>
              <w:rPr>
                <w:spacing w:val="-10"/>
                <w:sz w:val="16"/>
              </w:rPr>
              <w:t>7</w:t>
            </w:r>
          </w:p>
          <w:p w14:paraId="22C05610" w14:textId="77777777" w:rsidR="00CE650C" w:rsidRDefault="00A41865">
            <w:pPr>
              <w:pStyle w:val="TableParagraph"/>
              <w:spacing w:before="37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REACH: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01-</w:t>
            </w:r>
            <w:r>
              <w:rPr>
                <w:spacing w:val="-2"/>
                <w:sz w:val="16"/>
              </w:rPr>
              <w:t>2119943756-</w:t>
            </w:r>
          </w:p>
          <w:p w14:paraId="47B27B8E" w14:textId="77777777" w:rsidR="00CE650C" w:rsidRDefault="00A41865">
            <w:pPr>
              <w:pStyle w:val="TableParagraph"/>
              <w:spacing w:before="37"/>
              <w:ind w:left="56"/>
              <w:rPr>
                <w:sz w:val="16"/>
              </w:rPr>
            </w:pPr>
            <w:r>
              <w:rPr>
                <w:spacing w:val="-5"/>
                <w:sz w:val="16"/>
              </w:rPr>
              <w:t>26</w:t>
            </w:r>
          </w:p>
        </w:tc>
        <w:tc>
          <w:tcPr>
            <w:tcW w:w="1133" w:type="dxa"/>
          </w:tcPr>
          <w:p w14:paraId="253AC4F7" w14:textId="77777777" w:rsidR="00CE650C" w:rsidRDefault="00A41865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0,1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– </w:t>
            </w:r>
            <w:r>
              <w:rPr>
                <w:spacing w:val="-10"/>
                <w:sz w:val="16"/>
              </w:rPr>
              <w:t>1</w:t>
            </w:r>
          </w:p>
        </w:tc>
        <w:tc>
          <w:tcPr>
            <w:tcW w:w="3121" w:type="dxa"/>
          </w:tcPr>
          <w:p w14:paraId="5AA2EB0E" w14:textId="77777777" w:rsidR="00CE650C" w:rsidRDefault="00A41865">
            <w:pPr>
              <w:pStyle w:val="TableParagraph"/>
              <w:spacing w:line="288" w:lineRule="auto"/>
              <w:ind w:left="56" w:right="524"/>
              <w:jc w:val="both"/>
              <w:rPr>
                <w:sz w:val="16"/>
              </w:rPr>
            </w:pPr>
            <w:r>
              <w:rPr>
                <w:sz w:val="16"/>
              </w:rPr>
              <w:t>Acute Tox.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4 (par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voie orale),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H302 (ATE=500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mg/kg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poids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corporel) Skin Sens. 1B, H317</w:t>
            </w:r>
          </w:p>
          <w:p w14:paraId="3720622F" w14:textId="77777777" w:rsidR="00CE650C" w:rsidRDefault="00A41865">
            <w:pPr>
              <w:pStyle w:val="TableParagraph"/>
              <w:spacing w:before="0"/>
              <w:ind w:left="56"/>
              <w:jc w:val="both"/>
              <w:rPr>
                <w:sz w:val="16"/>
              </w:rPr>
            </w:pPr>
            <w:r>
              <w:rPr>
                <w:sz w:val="16"/>
              </w:rPr>
              <w:t>Aquatic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Chronic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3,</w:t>
            </w:r>
            <w:r>
              <w:rPr>
                <w:spacing w:val="-4"/>
                <w:sz w:val="16"/>
              </w:rPr>
              <w:t xml:space="preserve"> H412</w:t>
            </w:r>
          </w:p>
        </w:tc>
      </w:tr>
    </w:tbl>
    <w:p w14:paraId="35339B3B" w14:textId="77777777" w:rsidR="00CE650C" w:rsidRDefault="00CE650C">
      <w:pPr>
        <w:pStyle w:val="TableParagraph"/>
        <w:jc w:val="both"/>
        <w:rPr>
          <w:sz w:val="16"/>
        </w:rPr>
        <w:sectPr w:rsidR="00CE650C">
          <w:footerReference w:type="default" r:id="rId7"/>
          <w:type w:val="continuous"/>
          <w:pgSz w:w="11910" w:h="16840"/>
          <w:pgMar w:top="620" w:right="566" w:bottom="860" w:left="708" w:header="0" w:footer="678" w:gutter="0"/>
          <w:pgNumType w:start="1"/>
          <w:cols w:space="720"/>
        </w:sectPr>
      </w:pPr>
    </w:p>
    <w:p w14:paraId="17D6F962" w14:textId="77777777" w:rsidR="00CE650C" w:rsidRDefault="00CE650C">
      <w:pPr>
        <w:pStyle w:val="Corpsdetexte"/>
        <w:spacing w:before="10"/>
        <w:ind w:left="0"/>
        <w:rPr>
          <w:sz w:val="11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269"/>
        <w:gridCol w:w="1133"/>
        <w:gridCol w:w="3121"/>
      </w:tblGrid>
      <w:tr w:rsidR="00CE650C" w14:paraId="446E926B" w14:textId="77777777">
        <w:trPr>
          <w:trHeight w:val="611"/>
        </w:trPr>
        <w:tc>
          <w:tcPr>
            <w:tcW w:w="3971" w:type="dxa"/>
            <w:shd w:val="clear" w:color="auto" w:fill="BCD5ED"/>
          </w:tcPr>
          <w:p w14:paraId="2D29DB00" w14:textId="77777777" w:rsidR="00CE650C" w:rsidRDefault="00A41865">
            <w:pPr>
              <w:pStyle w:val="TableParagraph"/>
              <w:spacing w:before="5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pacing w:val="-5"/>
                <w:sz w:val="18"/>
              </w:rPr>
              <w:t>Nom</w:t>
            </w:r>
          </w:p>
        </w:tc>
        <w:tc>
          <w:tcPr>
            <w:tcW w:w="2269" w:type="dxa"/>
            <w:shd w:val="clear" w:color="auto" w:fill="BCD5ED"/>
          </w:tcPr>
          <w:p w14:paraId="39C363E5" w14:textId="77777777" w:rsidR="00CE650C" w:rsidRDefault="00A41865">
            <w:pPr>
              <w:pStyle w:val="TableParagraph"/>
              <w:spacing w:before="56"/>
              <w:ind w:left="5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z w:val="18"/>
              </w:rPr>
              <w:t>Identificateur</w:t>
            </w:r>
            <w:r>
              <w:rPr>
                <w:rFonts w:asci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de</w:t>
            </w:r>
            <w:r>
              <w:rPr>
                <w:rFonts w:asci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pacing w:val="-2"/>
                <w:sz w:val="18"/>
              </w:rPr>
              <w:t>produit</w:t>
            </w:r>
          </w:p>
        </w:tc>
        <w:tc>
          <w:tcPr>
            <w:tcW w:w="1133" w:type="dxa"/>
            <w:shd w:val="clear" w:color="auto" w:fill="BCD5ED"/>
          </w:tcPr>
          <w:p w14:paraId="17DC1A51" w14:textId="77777777" w:rsidR="00CE650C" w:rsidRDefault="00A41865">
            <w:pPr>
              <w:pStyle w:val="TableParagraph"/>
              <w:spacing w:before="56"/>
              <w:ind w:left="5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pacing w:val="-10"/>
                <w:sz w:val="18"/>
              </w:rPr>
              <w:t>%</w:t>
            </w:r>
          </w:p>
        </w:tc>
        <w:tc>
          <w:tcPr>
            <w:tcW w:w="3121" w:type="dxa"/>
            <w:shd w:val="clear" w:color="auto" w:fill="BCD5ED"/>
          </w:tcPr>
          <w:p w14:paraId="71EA4BE5" w14:textId="77777777" w:rsidR="00CE650C" w:rsidRDefault="00A41865">
            <w:pPr>
              <w:pStyle w:val="TableParagraph"/>
              <w:spacing w:before="56" w:line="290" w:lineRule="auto"/>
              <w:ind w:left="5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Classification</w:t>
            </w:r>
            <w:r>
              <w:rPr>
                <w:rFonts w:ascii="Arial" w:hAnsi="Arial"/>
                <w:b/>
                <w:color w:val="006FC0"/>
                <w:spacing w:val="-1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selon</w:t>
            </w:r>
            <w:r>
              <w:rPr>
                <w:rFonts w:ascii="Arial" w:hAnsi="Arial"/>
                <w:b/>
                <w:color w:val="006FC0"/>
                <w:spacing w:val="-12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le</w:t>
            </w:r>
            <w:r>
              <w:rPr>
                <w:rFonts w:ascii="Arial" w:hAnsi="Arial"/>
                <w:b/>
                <w:color w:val="006FC0"/>
                <w:spacing w:val="-1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règlement (CE) N° 1272/2008 [CLP]</w:t>
            </w:r>
          </w:p>
        </w:tc>
      </w:tr>
      <w:tr w:rsidR="00CE650C" w14:paraId="15E25EC5" w14:textId="77777777">
        <w:trPr>
          <w:trHeight w:val="997"/>
        </w:trPr>
        <w:tc>
          <w:tcPr>
            <w:tcW w:w="3971" w:type="dxa"/>
          </w:tcPr>
          <w:p w14:paraId="60F3E105" w14:textId="77777777" w:rsidR="00CE650C" w:rsidRDefault="00A41865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3,7-Dimethyl</w:t>
            </w:r>
            <w:r>
              <w:rPr>
                <w:spacing w:val="3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octa-1,6-diene-3-</w:t>
            </w:r>
            <w:r>
              <w:rPr>
                <w:spacing w:val="-5"/>
                <w:sz w:val="16"/>
              </w:rPr>
              <w:t>ol</w:t>
            </w:r>
          </w:p>
        </w:tc>
        <w:tc>
          <w:tcPr>
            <w:tcW w:w="2269" w:type="dxa"/>
          </w:tcPr>
          <w:p w14:paraId="070C67F8" w14:textId="77777777" w:rsidR="00CE650C" w:rsidRDefault="00A41865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CAS: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78-70-</w:t>
            </w:r>
            <w:r>
              <w:rPr>
                <w:spacing w:val="-10"/>
                <w:sz w:val="16"/>
              </w:rPr>
              <w:t>6</w:t>
            </w:r>
          </w:p>
          <w:p w14:paraId="01FD3ED5" w14:textId="77777777" w:rsidR="00CE650C" w:rsidRDefault="00A41865">
            <w:pPr>
              <w:pStyle w:val="TableParagraph"/>
              <w:spacing w:before="37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CE: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201-134-</w:t>
            </w:r>
            <w:r>
              <w:rPr>
                <w:spacing w:val="-10"/>
                <w:sz w:val="16"/>
              </w:rPr>
              <w:t>4</w:t>
            </w:r>
          </w:p>
          <w:p w14:paraId="6B602B85" w14:textId="77777777" w:rsidR="00CE650C" w:rsidRDefault="00A41865">
            <w:pPr>
              <w:pStyle w:val="TableParagraph"/>
              <w:spacing w:before="37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REACH: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01-</w:t>
            </w:r>
            <w:r>
              <w:rPr>
                <w:spacing w:val="-2"/>
                <w:sz w:val="16"/>
              </w:rPr>
              <w:t>2119474016-</w:t>
            </w:r>
          </w:p>
          <w:p w14:paraId="63728BB9" w14:textId="77777777" w:rsidR="00CE650C" w:rsidRDefault="00A41865">
            <w:pPr>
              <w:pStyle w:val="TableParagraph"/>
              <w:spacing w:before="37"/>
              <w:ind w:left="56"/>
              <w:rPr>
                <w:sz w:val="16"/>
              </w:rPr>
            </w:pPr>
            <w:r>
              <w:rPr>
                <w:spacing w:val="-5"/>
                <w:sz w:val="16"/>
              </w:rPr>
              <w:t>42</w:t>
            </w:r>
          </w:p>
        </w:tc>
        <w:tc>
          <w:tcPr>
            <w:tcW w:w="1133" w:type="dxa"/>
          </w:tcPr>
          <w:p w14:paraId="3C671318" w14:textId="77777777" w:rsidR="00CE650C" w:rsidRDefault="00A41865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0,1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– </w:t>
            </w:r>
            <w:r>
              <w:rPr>
                <w:spacing w:val="-10"/>
                <w:sz w:val="16"/>
              </w:rPr>
              <w:t>1</w:t>
            </w:r>
          </w:p>
        </w:tc>
        <w:tc>
          <w:tcPr>
            <w:tcW w:w="3121" w:type="dxa"/>
          </w:tcPr>
          <w:p w14:paraId="59546638" w14:textId="77777777" w:rsidR="00CE650C" w:rsidRDefault="00A41865">
            <w:pPr>
              <w:pStyle w:val="TableParagraph"/>
              <w:spacing w:line="288" w:lineRule="auto"/>
              <w:ind w:left="56" w:right="1563"/>
              <w:rPr>
                <w:sz w:val="16"/>
              </w:rPr>
            </w:pPr>
            <w:r>
              <w:rPr>
                <w:sz w:val="16"/>
              </w:rPr>
              <w:t>Skin Irrit. 2, H315 Eye Irrit. 2, H319 Skin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Sens.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1B,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H317</w:t>
            </w:r>
          </w:p>
        </w:tc>
      </w:tr>
    </w:tbl>
    <w:p w14:paraId="285A58AD" w14:textId="77777777" w:rsidR="00CE650C" w:rsidRDefault="00A41865">
      <w:pPr>
        <w:pStyle w:val="Corpsdetexte"/>
        <w:spacing w:before="2"/>
      </w:pPr>
      <w:r>
        <w:t>Texte</w:t>
      </w:r>
      <w:r>
        <w:rPr>
          <w:spacing w:val="-8"/>
        </w:rPr>
        <w:t xml:space="preserve"> </w:t>
      </w:r>
      <w:r>
        <w:t>intégral</w:t>
      </w:r>
      <w:r>
        <w:rPr>
          <w:spacing w:val="-5"/>
        </w:rPr>
        <w:t xml:space="preserve"> </w:t>
      </w:r>
      <w:r>
        <w:t>des</w:t>
      </w:r>
      <w:r>
        <w:rPr>
          <w:spacing w:val="-3"/>
        </w:rPr>
        <w:t xml:space="preserve"> </w:t>
      </w:r>
      <w:r>
        <w:t>mentions</w:t>
      </w:r>
      <w:r>
        <w:rPr>
          <w:spacing w:val="-1"/>
        </w:rPr>
        <w:t xml:space="preserve"> </w:t>
      </w:r>
      <w:r>
        <w:t>H</w:t>
      </w:r>
      <w:r>
        <w:rPr>
          <w:spacing w:val="-6"/>
        </w:rPr>
        <w:t xml:space="preserve"> </w:t>
      </w:r>
      <w:r>
        <w:t>et</w:t>
      </w:r>
      <w:r>
        <w:rPr>
          <w:spacing w:val="-4"/>
        </w:rPr>
        <w:t xml:space="preserve"> </w:t>
      </w:r>
      <w:r>
        <w:t>EUH</w:t>
      </w:r>
      <w:r>
        <w:rPr>
          <w:spacing w:val="-2"/>
        </w:rPr>
        <w:t xml:space="preserve"> </w:t>
      </w:r>
      <w:r>
        <w:t>:</w:t>
      </w:r>
      <w:r>
        <w:rPr>
          <w:spacing w:val="-4"/>
        </w:rPr>
        <w:t xml:space="preserve"> </w:t>
      </w:r>
      <w:r>
        <w:t>voir</w:t>
      </w:r>
      <w:r>
        <w:rPr>
          <w:spacing w:val="-3"/>
        </w:rPr>
        <w:t xml:space="preserve"> </w:t>
      </w:r>
      <w:r>
        <w:t>rubrique</w:t>
      </w:r>
      <w:r>
        <w:rPr>
          <w:spacing w:val="-2"/>
        </w:rPr>
        <w:t xml:space="preserve"> </w:t>
      </w:r>
      <w:r>
        <w:rPr>
          <w:spacing w:val="-5"/>
        </w:rPr>
        <w:t>16</w:t>
      </w:r>
    </w:p>
    <w:p w14:paraId="2D08A5AA" w14:textId="77777777" w:rsidR="00CE650C" w:rsidRDefault="00CE650C">
      <w:pPr>
        <w:pStyle w:val="Corpsdetexte"/>
        <w:spacing w:before="0"/>
        <w:ind w:left="0"/>
        <w:rPr>
          <w:sz w:val="20"/>
        </w:rPr>
      </w:pPr>
    </w:p>
    <w:p w14:paraId="3FC822CE" w14:textId="77777777" w:rsidR="00CE650C" w:rsidRDefault="00A41865">
      <w:pPr>
        <w:pStyle w:val="Corpsdetexte"/>
        <w:spacing w:before="13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2143CAB6" wp14:editId="40C47D29">
                <wp:simplePos x="0" y="0"/>
                <wp:positionH relativeFrom="page">
                  <wp:posOffset>454151</wp:posOffset>
                </wp:positionH>
                <wp:positionV relativeFrom="paragraph">
                  <wp:posOffset>245640</wp:posOffset>
                </wp:positionV>
                <wp:extent cx="6671945" cy="228600"/>
                <wp:effectExtent l="0" t="0" r="0" b="0"/>
                <wp:wrapTopAndBottom/>
                <wp:docPr id="24" name="Text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3CBAD4ED" w14:textId="77777777" w:rsidR="00CE650C" w:rsidRDefault="00A41865">
                            <w:pPr>
                              <w:spacing w:before="64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4: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Premiers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secours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43CAB6" id="Textbox 24" o:spid="_x0000_s1037" type="#_x0000_t202" style="position:absolute;margin-left:35.75pt;margin-top:19.35pt;width:525.35pt;height:18pt;z-index:-15721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" fillcolor="#2d74b5" stroked="f">
                <v:textbox inset="0,0,0,0">
                  <w:txbxContent>
                    <w:p w14:paraId="3CBAD4ED" w14:textId="77777777" w:rsidR="00CE650C" w:rsidRDefault="00A41865">
                      <w:pPr>
                        <w:spacing w:before="64"/>
                        <w:ind w:left="33"/>
                        <w:rPr>
                          <w:rFonts w:asci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4: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Premiers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2"/>
                          <w:sz w:val="20"/>
                        </w:rPr>
                        <w:t>secours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4D026DF4" wp14:editId="7140FE3B">
                <wp:simplePos x="0" y="0"/>
                <wp:positionH relativeFrom="page">
                  <wp:posOffset>454151</wp:posOffset>
                </wp:positionH>
                <wp:positionV relativeFrom="paragraph">
                  <wp:posOffset>551964</wp:posOffset>
                </wp:positionV>
                <wp:extent cx="6671945" cy="184785"/>
                <wp:effectExtent l="0" t="0" r="0" b="0"/>
                <wp:wrapTopAndBottom/>
                <wp:docPr id="25" name="Text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478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6F5B2D2C" w14:textId="77777777" w:rsidR="00CE650C" w:rsidRDefault="00A41865">
                            <w:pPr>
                              <w:spacing w:before="42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4.1.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Description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des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mesures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premiers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secours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026DF4" id="Textbox 25" o:spid="_x0000_s1038" type="#_x0000_t202" style="position:absolute;margin-left:35.75pt;margin-top:43.45pt;width:525.35pt;height:14.55pt;z-index:-15721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" fillcolor="#9cc2e4" stroked="f">
                <v:textbox inset="0,0,0,0">
                  <w:txbxContent>
                    <w:p w14:paraId="6F5B2D2C" w14:textId="77777777" w:rsidR="00CE650C" w:rsidRDefault="00A41865">
                      <w:pPr>
                        <w:spacing w:before="42"/>
                        <w:ind w:left="33"/>
                        <w:rPr>
                          <w:rFonts w:asci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4.1.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Description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des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mesures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premiers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2"/>
                          <w:sz w:val="18"/>
                        </w:rPr>
                        <w:t>secours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BEC0D94" w14:textId="77777777" w:rsidR="00CE650C" w:rsidRDefault="00CE650C">
      <w:pPr>
        <w:pStyle w:val="Corpsdetexte"/>
        <w:spacing w:before="6"/>
        <w:ind w:left="0"/>
        <w:rPr>
          <w:sz w:val="8"/>
        </w:rPr>
      </w:pPr>
    </w:p>
    <w:p w14:paraId="29D1D151" w14:textId="77777777" w:rsidR="00CE650C" w:rsidRDefault="00A41865">
      <w:pPr>
        <w:pStyle w:val="Corpsdetexte"/>
        <w:tabs>
          <w:tab w:val="left" w:pos="3816"/>
        </w:tabs>
        <w:spacing w:before="124"/>
      </w:pPr>
      <w:r>
        <w:t>Premiers</w:t>
      </w:r>
      <w:r>
        <w:rPr>
          <w:spacing w:val="-6"/>
        </w:rPr>
        <w:t xml:space="preserve"> </w:t>
      </w:r>
      <w:r>
        <w:t>soins</w:t>
      </w:r>
      <w:r>
        <w:rPr>
          <w:spacing w:val="-5"/>
        </w:rPr>
        <w:t xml:space="preserve"> </w:t>
      </w:r>
      <w:r>
        <w:rPr>
          <w:spacing w:val="-2"/>
        </w:rPr>
        <w:t>général</w:t>
      </w:r>
      <w:r>
        <w:tab/>
        <w:t>:</w:t>
      </w:r>
      <w:r>
        <w:rPr>
          <w:spacing w:val="68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cas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malaise</w:t>
      </w:r>
      <w:r>
        <w:rPr>
          <w:spacing w:val="-5"/>
        </w:rPr>
        <w:t xml:space="preserve"> </w:t>
      </w:r>
      <w:r>
        <w:t>consulter</w:t>
      </w:r>
      <w:r>
        <w:rPr>
          <w:spacing w:val="-4"/>
        </w:rPr>
        <w:t xml:space="preserve"> </w:t>
      </w:r>
      <w:r>
        <w:t>un</w:t>
      </w:r>
      <w:r>
        <w:rPr>
          <w:spacing w:val="-1"/>
        </w:rPr>
        <w:t xml:space="preserve"> </w:t>
      </w:r>
      <w:r>
        <w:rPr>
          <w:spacing w:val="-2"/>
        </w:rPr>
        <w:t>médecin.</w:t>
      </w:r>
    </w:p>
    <w:p w14:paraId="7157CF4A" w14:textId="77777777" w:rsidR="00CE650C" w:rsidRDefault="00A41865">
      <w:pPr>
        <w:pStyle w:val="Corpsdetexte"/>
        <w:tabs>
          <w:tab w:val="left" w:pos="3816"/>
        </w:tabs>
      </w:pPr>
      <w:r>
        <w:t>Premiers</w:t>
      </w:r>
      <w:r>
        <w:rPr>
          <w:spacing w:val="-6"/>
        </w:rPr>
        <w:t xml:space="preserve"> </w:t>
      </w:r>
      <w:r>
        <w:t>soins</w:t>
      </w:r>
      <w:r>
        <w:rPr>
          <w:spacing w:val="-5"/>
        </w:rPr>
        <w:t xml:space="preserve"> </w:t>
      </w:r>
      <w:r>
        <w:t>après</w:t>
      </w:r>
      <w:r>
        <w:rPr>
          <w:spacing w:val="-2"/>
        </w:rPr>
        <w:t xml:space="preserve"> inhalation</w:t>
      </w:r>
      <w:r>
        <w:tab/>
        <w:t>:</w:t>
      </w:r>
      <w:r>
        <w:rPr>
          <w:spacing w:val="63"/>
        </w:rPr>
        <w:t xml:space="preserve"> </w:t>
      </w:r>
      <w:r>
        <w:t>Transporter</w:t>
      </w:r>
      <w:r>
        <w:rPr>
          <w:spacing w:val="-3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personne</w:t>
      </w:r>
      <w:r>
        <w:rPr>
          <w:spacing w:val="-3"/>
        </w:rPr>
        <w:t xml:space="preserve"> </w:t>
      </w:r>
      <w:r>
        <w:t>à</w:t>
      </w:r>
      <w:r>
        <w:rPr>
          <w:spacing w:val="-5"/>
        </w:rPr>
        <w:t xml:space="preserve"> </w:t>
      </w:r>
      <w:r>
        <w:t>l’extérieur</w:t>
      </w:r>
      <w:r>
        <w:rPr>
          <w:spacing w:val="-4"/>
        </w:rPr>
        <w:t xml:space="preserve"> </w:t>
      </w:r>
      <w:r>
        <w:t>et</w:t>
      </w:r>
      <w:r>
        <w:rPr>
          <w:spacing w:val="-2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maintenir</w:t>
      </w:r>
      <w:r>
        <w:rPr>
          <w:spacing w:val="-3"/>
        </w:rPr>
        <w:t xml:space="preserve"> </w:t>
      </w:r>
      <w:r>
        <w:t>dans</w:t>
      </w:r>
      <w:r>
        <w:rPr>
          <w:spacing w:val="-5"/>
        </w:rPr>
        <w:t xml:space="preserve"> </w:t>
      </w:r>
      <w:r>
        <w:t>une</w:t>
      </w:r>
      <w:r>
        <w:rPr>
          <w:spacing w:val="-3"/>
        </w:rPr>
        <w:t xml:space="preserve"> </w:t>
      </w:r>
      <w:r>
        <w:t>position</w:t>
      </w:r>
      <w:r>
        <w:rPr>
          <w:spacing w:val="-4"/>
        </w:rPr>
        <w:t xml:space="preserve"> </w:t>
      </w:r>
      <w:r>
        <w:t>où</w:t>
      </w:r>
      <w:r>
        <w:rPr>
          <w:spacing w:val="-3"/>
        </w:rPr>
        <w:t xml:space="preserve"> </w:t>
      </w:r>
      <w:r>
        <w:t>elle</w:t>
      </w:r>
      <w:r>
        <w:rPr>
          <w:spacing w:val="-3"/>
        </w:rPr>
        <w:t xml:space="preserve"> </w:t>
      </w:r>
      <w:r>
        <w:rPr>
          <w:spacing w:val="-4"/>
        </w:rPr>
        <w:t>peut</w:t>
      </w:r>
    </w:p>
    <w:p w14:paraId="50B832EE" w14:textId="77777777" w:rsidR="00CE650C" w:rsidRDefault="00A41865">
      <w:pPr>
        <w:pStyle w:val="Corpsdetexte"/>
        <w:spacing w:before="36"/>
        <w:ind w:left="3982"/>
      </w:pPr>
      <w:r>
        <w:rPr>
          <w:spacing w:val="-2"/>
        </w:rPr>
        <w:t>confortablement</w:t>
      </w:r>
      <w:r>
        <w:rPr>
          <w:spacing w:val="18"/>
        </w:rPr>
        <w:t xml:space="preserve"> </w:t>
      </w:r>
      <w:r>
        <w:rPr>
          <w:spacing w:val="-2"/>
        </w:rPr>
        <w:t>respirer.</w:t>
      </w:r>
    </w:p>
    <w:p w14:paraId="4586C7C7" w14:textId="77777777" w:rsidR="00CE650C" w:rsidRDefault="00A41865">
      <w:pPr>
        <w:pStyle w:val="Corpsdetexte"/>
        <w:tabs>
          <w:tab w:val="left" w:pos="3816"/>
        </w:tabs>
      </w:pPr>
      <w:r>
        <w:t>Premiers</w:t>
      </w:r>
      <w:r>
        <w:rPr>
          <w:spacing w:val="-6"/>
        </w:rPr>
        <w:t xml:space="preserve"> </w:t>
      </w:r>
      <w:r>
        <w:t>soins</w:t>
      </w:r>
      <w:r>
        <w:rPr>
          <w:spacing w:val="-5"/>
        </w:rPr>
        <w:t xml:space="preserve"> </w:t>
      </w:r>
      <w:r>
        <w:t>après</w:t>
      </w:r>
      <w:r>
        <w:rPr>
          <w:spacing w:val="-5"/>
        </w:rPr>
        <w:t xml:space="preserve"> </w:t>
      </w:r>
      <w:r>
        <w:t>contact</w:t>
      </w:r>
      <w:r>
        <w:rPr>
          <w:spacing w:val="-5"/>
        </w:rPr>
        <w:t xml:space="preserve"> </w:t>
      </w:r>
      <w:r>
        <w:t>avec</w:t>
      </w:r>
      <w:r>
        <w:rPr>
          <w:spacing w:val="-5"/>
        </w:rPr>
        <w:t xml:space="preserve"> </w:t>
      </w:r>
      <w:r>
        <w:t>la</w:t>
      </w:r>
      <w:r>
        <w:rPr>
          <w:spacing w:val="-4"/>
        </w:rPr>
        <w:t xml:space="preserve"> peau</w:t>
      </w:r>
      <w:r>
        <w:tab/>
        <w:t>:</w:t>
      </w:r>
      <w:r>
        <w:rPr>
          <w:spacing w:val="65"/>
        </w:rPr>
        <w:t xml:space="preserve"> </w:t>
      </w:r>
      <w:r>
        <w:t>Laver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peau</w:t>
      </w:r>
      <w:r>
        <w:rPr>
          <w:spacing w:val="-3"/>
        </w:rPr>
        <w:t xml:space="preserve"> </w:t>
      </w:r>
      <w:r>
        <w:t>avec</w:t>
      </w:r>
      <w:r>
        <w:rPr>
          <w:spacing w:val="-1"/>
        </w:rPr>
        <w:t xml:space="preserve"> </w:t>
      </w:r>
      <w:r>
        <w:t>beaucoup</w:t>
      </w:r>
      <w:r>
        <w:rPr>
          <w:spacing w:val="-5"/>
        </w:rPr>
        <w:t xml:space="preserve"> </w:t>
      </w:r>
      <w:r>
        <w:rPr>
          <w:spacing w:val="-2"/>
        </w:rPr>
        <w:t>d’eau.</w:t>
      </w:r>
    </w:p>
    <w:p w14:paraId="5EAAE5AC" w14:textId="77777777" w:rsidR="00CE650C" w:rsidRDefault="00A41865">
      <w:pPr>
        <w:pStyle w:val="Corpsdetexte"/>
        <w:tabs>
          <w:tab w:val="left" w:pos="3816"/>
        </w:tabs>
      </w:pPr>
      <w:r>
        <w:t>Premiers</w:t>
      </w:r>
      <w:r>
        <w:rPr>
          <w:spacing w:val="-6"/>
        </w:rPr>
        <w:t xml:space="preserve"> </w:t>
      </w:r>
      <w:r>
        <w:t>soins</w:t>
      </w:r>
      <w:r>
        <w:rPr>
          <w:spacing w:val="-6"/>
        </w:rPr>
        <w:t xml:space="preserve"> </w:t>
      </w:r>
      <w:r>
        <w:t>après</w:t>
      </w:r>
      <w:r>
        <w:rPr>
          <w:spacing w:val="-6"/>
        </w:rPr>
        <w:t xml:space="preserve"> </w:t>
      </w:r>
      <w:r>
        <w:t>contact</w:t>
      </w:r>
      <w:r>
        <w:rPr>
          <w:spacing w:val="-5"/>
        </w:rPr>
        <w:t xml:space="preserve"> </w:t>
      </w:r>
      <w:r>
        <w:rPr>
          <w:spacing w:val="-2"/>
        </w:rPr>
        <w:t>oculaire</w:t>
      </w:r>
      <w:r>
        <w:tab/>
        <w:t>:</w:t>
      </w:r>
      <w:r>
        <w:rPr>
          <w:spacing w:val="67"/>
        </w:rPr>
        <w:t xml:space="preserve"> </w:t>
      </w:r>
      <w:r>
        <w:t>Rincer</w:t>
      </w:r>
      <w:r>
        <w:rPr>
          <w:spacing w:val="-3"/>
        </w:rPr>
        <w:t xml:space="preserve"> </w:t>
      </w:r>
      <w:r>
        <w:t>les</w:t>
      </w:r>
      <w:r>
        <w:rPr>
          <w:spacing w:val="-3"/>
        </w:rPr>
        <w:t xml:space="preserve"> </w:t>
      </w:r>
      <w:r>
        <w:t>yeux</w:t>
      </w:r>
      <w:r>
        <w:rPr>
          <w:spacing w:val="-3"/>
        </w:rPr>
        <w:t xml:space="preserve"> </w:t>
      </w:r>
      <w:r>
        <w:t>à</w:t>
      </w:r>
      <w:r>
        <w:rPr>
          <w:spacing w:val="-2"/>
        </w:rPr>
        <w:t xml:space="preserve"> </w:t>
      </w:r>
      <w:r>
        <w:t>l’eau</w:t>
      </w:r>
      <w:r>
        <w:rPr>
          <w:spacing w:val="-5"/>
        </w:rPr>
        <w:t xml:space="preserve"> </w:t>
      </w:r>
      <w:r>
        <w:t>par</w:t>
      </w:r>
      <w:r>
        <w:rPr>
          <w:spacing w:val="-2"/>
        </w:rPr>
        <w:t xml:space="preserve"> </w:t>
      </w:r>
      <w:r>
        <w:t>mesure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précaution.</w:t>
      </w:r>
    </w:p>
    <w:p w14:paraId="5D39E328" w14:textId="77777777" w:rsidR="00CE650C" w:rsidRDefault="00A41865">
      <w:pPr>
        <w:pStyle w:val="Corpsdetexte"/>
        <w:tabs>
          <w:tab w:val="left" w:pos="3816"/>
        </w:tabs>
      </w:pPr>
      <w:r>
        <w:t>Premiers</w:t>
      </w:r>
      <w:r>
        <w:rPr>
          <w:spacing w:val="-6"/>
        </w:rPr>
        <w:t xml:space="preserve"> </w:t>
      </w:r>
      <w:r>
        <w:t>soins</w:t>
      </w:r>
      <w:r>
        <w:rPr>
          <w:spacing w:val="-5"/>
        </w:rPr>
        <w:t xml:space="preserve"> </w:t>
      </w:r>
      <w:r>
        <w:t>après</w:t>
      </w:r>
      <w:r>
        <w:rPr>
          <w:spacing w:val="-2"/>
        </w:rPr>
        <w:t xml:space="preserve"> ingestion</w:t>
      </w:r>
      <w:r>
        <w:tab/>
        <w:t>:</w:t>
      </w:r>
      <w:r>
        <w:rPr>
          <w:spacing w:val="67"/>
        </w:rPr>
        <w:t xml:space="preserve"> </w:t>
      </w:r>
      <w:r>
        <w:t>Appeler</w:t>
      </w:r>
      <w:r>
        <w:rPr>
          <w:spacing w:val="-3"/>
        </w:rPr>
        <w:t xml:space="preserve"> </w:t>
      </w:r>
      <w:r>
        <w:t>un</w:t>
      </w:r>
      <w:r>
        <w:rPr>
          <w:spacing w:val="-5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antipoison</w:t>
      </w:r>
      <w:r>
        <w:rPr>
          <w:spacing w:val="-5"/>
        </w:rPr>
        <w:t xml:space="preserve"> </w:t>
      </w:r>
      <w:r>
        <w:t>ou</w:t>
      </w:r>
      <w:r>
        <w:rPr>
          <w:spacing w:val="-2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t>médecin</w:t>
      </w:r>
      <w:r>
        <w:rPr>
          <w:spacing w:val="-4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cas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malaise.</w:t>
      </w:r>
    </w:p>
    <w:p w14:paraId="10CC500C" w14:textId="77777777" w:rsidR="00CE650C" w:rsidRDefault="00A41865">
      <w:pPr>
        <w:pStyle w:val="Corpsdetexte"/>
        <w:tabs>
          <w:tab w:val="left" w:pos="3816"/>
        </w:tabs>
      </w:pPr>
      <w:r>
        <w:t>Autoprotection</w:t>
      </w:r>
      <w:r>
        <w:rPr>
          <w:spacing w:val="-9"/>
        </w:rPr>
        <w:t xml:space="preserve"> </w:t>
      </w:r>
      <w:r>
        <w:t>du</w:t>
      </w:r>
      <w:r>
        <w:rPr>
          <w:spacing w:val="-8"/>
        </w:rPr>
        <w:t xml:space="preserve"> </w:t>
      </w:r>
      <w:r>
        <w:rPr>
          <w:spacing w:val="-2"/>
        </w:rPr>
        <w:t>secouriste</w:t>
      </w:r>
      <w:r>
        <w:tab/>
        <w:t>:</w:t>
      </w:r>
      <w:r>
        <w:rPr>
          <w:spacing w:val="61"/>
        </w:rPr>
        <w:t xml:space="preserve"> </w:t>
      </w:r>
      <w:r>
        <w:t>Les</w:t>
      </w:r>
      <w:r>
        <w:rPr>
          <w:spacing w:val="-5"/>
        </w:rPr>
        <w:t xml:space="preserve"> </w:t>
      </w:r>
      <w:r>
        <w:t>secouristes</w:t>
      </w:r>
      <w:r>
        <w:rPr>
          <w:spacing w:val="-3"/>
        </w:rPr>
        <w:t xml:space="preserve"> </w:t>
      </w:r>
      <w:r>
        <w:t>doivent</w:t>
      </w:r>
      <w:r>
        <w:rPr>
          <w:spacing w:val="-5"/>
        </w:rPr>
        <w:t xml:space="preserve"> </w:t>
      </w:r>
      <w:r>
        <w:t>veiller</w:t>
      </w:r>
      <w:r>
        <w:rPr>
          <w:spacing w:val="-5"/>
        </w:rPr>
        <w:t xml:space="preserve"> </w:t>
      </w:r>
      <w:r>
        <w:t>à</w:t>
      </w:r>
      <w:r>
        <w:rPr>
          <w:spacing w:val="-6"/>
        </w:rPr>
        <w:t xml:space="preserve"> </w:t>
      </w:r>
      <w:r>
        <w:t>leur</w:t>
      </w:r>
      <w:r>
        <w:rPr>
          <w:spacing w:val="-5"/>
        </w:rPr>
        <w:t xml:space="preserve"> </w:t>
      </w:r>
      <w:r>
        <w:t>propre</w:t>
      </w:r>
      <w:r>
        <w:rPr>
          <w:spacing w:val="-4"/>
        </w:rPr>
        <w:t xml:space="preserve"> </w:t>
      </w:r>
      <w:r>
        <w:t>protection</w:t>
      </w:r>
      <w:r>
        <w:rPr>
          <w:spacing w:val="-7"/>
        </w:rPr>
        <w:t xml:space="preserve"> </w:t>
      </w:r>
      <w:r>
        <w:t>et</w:t>
      </w:r>
      <w:r>
        <w:rPr>
          <w:spacing w:val="-5"/>
        </w:rPr>
        <w:t xml:space="preserve"> </w:t>
      </w:r>
      <w:r>
        <w:t>utiliser</w:t>
      </w:r>
      <w:r>
        <w:rPr>
          <w:spacing w:val="-6"/>
        </w:rPr>
        <w:t xml:space="preserve"> </w:t>
      </w:r>
      <w:r>
        <w:t>l’équipement</w:t>
      </w:r>
      <w:r>
        <w:rPr>
          <w:spacing w:val="-3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2"/>
        </w:rPr>
        <w:t>protection</w:t>
      </w:r>
    </w:p>
    <w:p w14:paraId="0927A006" w14:textId="77777777" w:rsidR="00CE650C" w:rsidRDefault="00A41865">
      <w:pPr>
        <w:pStyle w:val="Corpsdetexte"/>
        <w:ind w:left="3982"/>
      </w:pPr>
      <w:r>
        <w:t>individuelle</w:t>
      </w:r>
      <w:r>
        <w:rPr>
          <w:spacing w:val="-10"/>
        </w:rPr>
        <w:t xml:space="preserve"> </w:t>
      </w:r>
      <w:r>
        <w:t>recommandé</w:t>
      </w:r>
      <w:r>
        <w:rPr>
          <w:spacing w:val="-7"/>
        </w:rPr>
        <w:t xml:space="preserve"> </w:t>
      </w:r>
      <w:r>
        <w:t>(voir</w:t>
      </w:r>
      <w:r>
        <w:rPr>
          <w:spacing w:val="-7"/>
        </w:rPr>
        <w:t xml:space="preserve"> </w:t>
      </w:r>
      <w:r>
        <w:t>rubrique</w:t>
      </w:r>
      <w:r>
        <w:rPr>
          <w:spacing w:val="-7"/>
        </w:rPr>
        <w:t xml:space="preserve"> </w:t>
      </w:r>
      <w:r>
        <w:rPr>
          <w:spacing w:val="-5"/>
        </w:rPr>
        <w:t>8).</w:t>
      </w:r>
    </w:p>
    <w:p w14:paraId="5032BA7B" w14:textId="77777777" w:rsidR="00CE650C" w:rsidRDefault="00A41865">
      <w:pPr>
        <w:pStyle w:val="Corpsdetexte"/>
        <w:spacing w:before="7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595520" behindDoc="1" locked="0" layoutInCell="1" allowOverlap="1" wp14:anchorId="65662068" wp14:editId="19F6231B">
                <wp:simplePos x="0" y="0"/>
                <wp:positionH relativeFrom="page">
                  <wp:posOffset>454151</wp:posOffset>
                </wp:positionH>
                <wp:positionV relativeFrom="paragraph">
                  <wp:posOffset>100282</wp:posOffset>
                </wp:positionV>
                <wp:extent cx="6671945" cy="186055"/>
                <wp:effectExtent l="0" t="0" r="0" b="0"/>
                <wp:wrapTopAndBottom/>
                <wp:docPr id="26" name="Text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298667B9" w14:textId="77777777" w:rsidR="00CE650C" w:rsidRDefault="00A41865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4.2.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Principaux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symptômes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effets,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aigus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différés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662068" id="Textbox 26" o:spid="_x0000_s1039" type="#_x0000_t202" style="position:absolute;margin-left:35.75pt;margin-top:7.9pt;width:525.35pt;height:14.65pt;z-index:-15720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" fillcolor="#9cc2e4" stroked="f">
                <v:textbox inset="0,0,0,0">
                  <w:txbxContent>
                    <w:p w14:paraId="298667B9" w14:textId="77777777" w:rsidR="00CE650C" w:rsidRDefault="00A41865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4.2.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Principaux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symptômes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effets,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aigus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différés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528D248" w14:textId="77777777" w:rsidR="00CE650C" w:rsidRDefault="00A41865">
      <w:pPr>
        <w:pStyle w:val="Corpsdetexte"/>
        <w:tabs>
          <w:tab w:val="left" w:pos="3816"/>
        </w:tabs>
        <w:spacing w:before="123" w:line="288" w:lineRule="auto"/>
        <w:ind w:right="3713"/>
        <w:jc w:val="both"/>
      </w:pPr>
      <w:r>
        <w:t>Symptômes/effets après inhalation</w:t>
      </w:r>
      <w:r>
        <w:tab/>
        <w:t>:</w:t>
      </w:r>
      <w:r>
        <w:rPr>
          <w:spacing w:val="40"/>
        </w:rPr>
        <w:t xml:space="preserve"> </w:t>
      </w:r>
      <w:r>
        <w:t>Aucun(es)</w:t>
      </w:r>
      <w:r>
        <w:rPr>
          <w:spacing w:val="-7"/>
        </w:rPr>
        <w:t xml:space="preserve"> </w:t>
      </w:r>
      <w:r>
        <w:t>dans</w:t>
      </w:r>
      <w:r>
        <w:rPr>
          <w:spacing w:val="-5"/>
        </w:rPr>
        <w:t xml:space="preserve"> </w:t>
      </w:r>
      <w:r>
        <w:t>des</w:t>
      </w:r>
      <w:r>
        <w:rPr>
          <w:spacing w:val="-5"/>
        </w:rPr>
        <w:t xml:space="preserve"> </w:t>
      </w:r>
      <w:r>
        <w:t>conditions</w:t>
      </w:r>
      <w:r>
        <w:rPr>
          <w:spacing w:val="-5"/>
        </w:rPr>
        <w:t xml:space="preserve"> </w:t>
      </w:r>
      <w:r>
        <w:t>normales. Symptômes/effets après contact avec la peau</w:t>
      </w:r>
      <w:r>
        <w:tab/>
        <w:t>:</w:t>
      </w:r>
      <w:r>
        <w:rPr>
          <w:spacing w:val="40"/>
        </w:rPr>
        <w:t xml:space="preserve"> </w:t>
      </w:r>
      <w:r>
        <w:t>Aucun(es)</w:t>
      </w:r>
      <w:r>
        <w:rPr>
          <w:spacing w:val="-7"/>
        </w:rPr>
        <w:t xml:space="preserve"> </w:t>
      </w:r>
      <w:r>
        <w:t>dans</w:t>
      </w:r>
      <w:r>
        <w:rPr>
          <w:spacing w:val="-5"/>
        </w:rPr>
        <w:t xml:space="preserve"> </w:t>
      </w:r>
      <w:r>
        <w:t>des</w:t>
      </w:r>
      <w:r>
        <w:rPr>
          <w:spacing w:val="-5"/>
        </w:rPr>
        <w:t xml:space="preserve"> </w:t>
      </w:r>
      <w:r>
        <w:t>conditions</w:t>
      </w:r>
      <w:r>
        <w:rPr>
          <w:spacing w:val="-5"/>
        </w:rPr>
        <w:t xml:space="preserve"> </w:t>
      </w:r>
      <w:r>
        <w:t>normales. Symptômes/effets après contact oculaire</w:t>
      </w:r>
      <w:r>
        <w:tab/>
        <w:t>:</w:t>
      </w:r>
      <w:r>
        <w:rPr>
          <w:spacing w:val="40"/>
        </w:rPr>
        <w:t xml:space="preserve"> </w:t>
      </w:r>
      <w:r>
        <w:t>Aucun(es)</w:t>
      </w:r>
      <w:r>
        <w:rPr>
          <w:spacing w:val="-7"/>
        </w:rPr>
        <w:t xml:space="preserve"> </w:t>
      </w:r>
      <w:r>
        <w:t>dans</w:t>
      </w:r>
      <w:r>
        <w:rPr>
          <w:spacing w:val="-5"/>
        </w:rPr>
        <w:t xml:space="preserve"> </w:t>
      </w:r>
      <w:r>
        <w:t>des</w:t>
      </w:r>
      <w:r>
        <w:rPr>
          <w:spacing w:val="-5"/>
        </w:rPr>
        <w:t xml:space="preserve"> </w:t>
      </w:r>
      <w:r>
        <w:t>conditions</w:t>
      </w:r>
      <w:r>
        <w:rPr>
          <w:spacing w:val="-5"/>
        </w:rPr>
        <w:t xml:space="preserve"> </w:t>
      </w:r>
      <w:r>
        <w:t>normales. Symptômes/effets</w:t>
      </w:r>
      <w:r>
        <w:rPr>
          <w:spacing w:val="-13"/>
        </w:rPr>
        <w:t xml:space="preserve"> </w:t>
      </w:r>
      <w:r>
        <w:t>après</w:t>
      </w:r>
      <w:r>
        <w:rPr>
          <w:spacing w:val="-10"/>
        </w:rPr>
        <w:t xml:space="preserve"> </w:t>
      </w:r>
      <w:r>
        <w:rPr>
          <w:spacing w:val="-2"/>
        </w:rPr>
        <w:t>ingestion</w:t>
      </w:r>
      <w:r>
        <w:tab/>
        <w:t>:</w:t>
      </w:r>
      <w:r>
        <w:rPr>
          <w:spacing w:val="65"/>
        </w:rPr>
        <w:t xml:space="preserve"> </w:t>
      </w:r>
      <w:r>
        <w:t>Aucun(es)</w:t>
      </w:r>
      <w:r>
        <w:rPr>
          <w:spacing w:val="-6"/>
        </w:rPr>
        <w:t xml:space="preserve"> </w:t>
      </w:r>
      <w:r>
        <w:t>dans</w:t>
      </w:r>
      <w:r>
        <w:rPr>
          <w:spacing w:val="-4"/>
        </w:rPr>
        <w:t xml:space="preserve"> </w:t>
      </w:r>
      <w:r>
        <w:t>des</w:t>
      </w:r>
      <w:r>
        <w:rPr>
          <w:spacing w:val="-4"/>
        </w:rPr>
        <w:t xml:space="preserve"> </w:t>
      </w:r>
      <w:r>
        <w:t>conditions</w:t>
      </w:r>
      <w:r>
        <w:rPr>
          <w:spacing w:val="-3"/>
        </w:rPr>
        <w:t xml:space="preserve"> </w:t>
      </w:r>
      <w:r>
        <w:rPr>
          <w:spacing w:val="-2"/>
        </w:rPr>
        <w:t>normales.</w:t>
      </w:r>
    </w:p>
    <w:p w14:paraId="4A17E694" w14:textId="77777777" w:rsidR="00CE650C" w:rsidRDefault="00A41865">
      <w:pPr>
        <w:pStyle w:val="Corpsdetexte"/>
        <w:spacing w:before="5"/>
        <w:ind w:left="0"/>
        <w:rPr>
          <w:sz w:val="8"/>
        </w:rPr>
      </w:pPr>
      <w:r>
        <w:rPr>
          <w:noProof/>
          <w:sz w:val="8"/>
        </w:rPr>
        <mc:AlternateContent>
          <mc:Choice Requires="wps">
            <w:drawing>
              <wp:anchor distT="0" distB="0" distL="0" distR="0" simplePos="0" relativeHeight="487596032" behindDoc="1" locked="0" layoutInCell="1" allowOverlap="1" wp14:anchorId="12AD76D0" wp14:editId="23B3BF4A">
                <wp:simplePos x="0" y="0"/>
                <wp:positionH relativeFrom="page">
                  <wp:posOffset>454151</wp:posOffset>
                </wp:positionH>
                <wp:positionV relativeFrom="paragraph">
                  <wp:posOffset>77390</wp:posOffset>
                </wp:positionV>
                <wp:extent cx="6671945" cy="186055"/>
                <wp:effectExtent l="0" t="0" r="0" b="0"/>
                <wp:wrapTopAndBottom/>
                <wp:docPr id="27" name="Text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2A94D687" w14:textId="77777777" w:rsidR="00CE650C" w:rsidRDefault="00A41865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4.3.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Indication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éventuels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soins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médicaux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immédiats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traitements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particuliers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nécessaires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AD76D0" id="Textbox 27" o:spid="_x0000_s1040" type="#_x0000_t202" style="position:absolute;margin-left:35.75pt;margin-top:6.1pt;width:525.35pt;height:14.65pt;z-index:-15720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" fillcolor="#9cc2e4" stroked="f">
                <v:textbox inset="0,0,0,0">
                  <w:txbxContent>
                    <w:p w14:paraId="2A94D687" w14:textId="77777777" w:rsidR="00CE650C" w:rsidRDefault="00A41865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4.3.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Indication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éventuels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soins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médicaux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immédiats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traitements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particuliers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nécessaires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1F58E1D" w14:textId="77777777" w:rsidR="00CE650C" w:rsidRDefault="00A41865">
      <w:pPr>
        <w:pStyle w:val="Corpsdetexte"/>
        <w:spacing w:before="124"/>
      </w:pPr>
      <w:r>
        <w:t>Traitement</w:t>
      </w:r>
      <w:r>
        <w:rPr>
          <w:spacing w:val="-6"/>
        </w:rPr>
        <w:t xml:space="preserve"> </w:t>
      </w:r>
      <w:r>
        <w:rPr>
          <w:spacing w:val="-2"/>
        </w:rPr>
        <w:t>symptomatique.</w:t>
      </w:r>
    </w:p>
    <w:p w14:paraId="1459B9EA" w14:textId="77777777" w:rsidR="00CE650C" w:rsidRDefault="00A41865">
      <w:pPr>
        <w:pStyle w:val="Corpsdetexte"/>
        <w:spacing w:before="141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6544" behindDoc="1" locked="0" layoutInCell="1" allowOverlap="1" wp14:anchorId="41BE366D" wp14:editId="393AC472">
                <wp:simplePos x="0" y="0"/>
                <wp:positionH relativeFrom="page">
                  <wp:posOffset>454151</wp:posOffset>
                </wp:positionH>
                <wp:positionV relativeFrom="paragraph">
                  <wp:posOffset>251216</wp:posOffset>
                </wp:positionV>
                <wp:extent cx="6671945" cy="228600"/>
                <wp:effectExtent l="0" t="0" r="0" b="0"/>
                <wp:wrapTopAndBottom/>
                <wp:docPr id="28" name="Text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5647C4D6" w14:textId="77777777" w:rsidR="00CE650C" w:rsidRDefault="00A41865">
                            <w:pPr>
                              <w:spacing w:before="64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5: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Mesures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lutte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contre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l’incendie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BE366D" id="Textbox 28" o:spid="_x0000_s1041" type="#_x0000_t202" style="position:absolute;margin-left:35.75pt;margin-top:19.8pt;width:525.35pt;height:18pt;z-index:-15719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" fillcolor="#2d74b5" stroked="f">
                <v:textbox inset="0,0,0,0">
                  <w:txbxContent>
                    <w:p w14:paraId="5647C4D6" w14:textId="77777777" w:rsidR="00CE650C" w:rsidRDefault="00A41865">
                      <w:pPr>
                        <w:spacing w:before="64"/>
                        <w:ind w:left="33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5: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Mesures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lutte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contre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l’incendie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7056" behindDoc="1" locked="0" layoutInCell="1" allowOverlap="1" wp14:anchorId="1E8F22E1" wp14:editId="7439E6EE">
                <wp:simplePos x="0" y="0"/>
                <wp:positionH relativeFrom="page">
                  <wp:posOffset>454151</wp:posOffset>
                </wp:positionH>
                <wp:positionV relativeFrom="paragraph">
                  <wp:posOffset>557540</wp:posOffset>
                </wp:positionV>
                <wp:extent cx="6671945" cy="186055"/>
                <wp:effectExtent l="0" t="0" r="0" b="0"/>
                <wp:wrapTopAndBottom/>
                <wp:docPr id="29" name="Text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1FC1967F" w14:textId="77777777" w:rsidR="00CE650C" w:rsidRDefault="00A41865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5.1.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Moyens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d’extinction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8F22E1" id="Textbox 29" o:spid="_x0000_s1042" type="#_x0000_t202" style="position:absolute;margin-left:35.75pt;margin-top:43.9pt;width:525.35pt;height:14.65pt;z-index:-15719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" fillcolor="#9cc2e4" stroked="f">
                <v:textbox inset="0,0,0,0">
                  <w:txbxContent>
                    <w:p w14:paraId="1FC1967F" w14:textId="77777777" w:rsidR="00CE650C" w:rsidRDefault="00A41865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5.1.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Moyens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d’extinction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13E1582" w14:textId="77777777" w:rsidR="00CE650C" w:rsidRDefault="00CE650C">
      <w:pPr>
        <w:pStyle w:val="Corpsdetexte"/>
        <w:spacing w:before="6"/>
        <w:ind w:left="0"/>
        <w:rPr>
          <w:sz w:val="8"/>
        </w:rPr>
      </w:pPr>
    </w:p>
    <w:p w14:paraId="55CBEB5A" w14:textId="77777777" w:rsidR="00CE650C" w:rsidRDefault="00A41865">
      <w:pPr>
        <w:pStyle w:val="Corpsdetexte"/>
        <w:tabs>
          <w:tab w:val="left" w:pos="3816"/>
        </w:tabs>
        <w:spacing w:before="123"/>
      </w:pPr>
      <w:r>
        <w:t>Moyens</w:t>
      </w:r>
      <w:r>
        <w:rPr>
          <w:spacing w:val="-8"/>
        </w:rPr>
        <w:t xml:space="preserve"> </w:t>
      </w:r>
      <w:r>
        <w:t>d’extinction</w:t>
      </w:r>
      <w:r>
        <w:rPr>
          <w:spacing w:val="-8"/>
        </w:rPr>
        <w:t xml:space="preserve"> </w:t>
      </w:r>
      <w:r>
        <w:rPr>
          <w:spacing w:val="-2"/>
        </w:rPr>
        <w:t>appropriés</w:t>
      </w:r>
      <w:r>
        <w:tab/>
        <w:t>:</w:t>
      </w:r>
      <w:r>
        <w:rPr>
          <w:spacing w:val="63"/>
        </w:rPr>
        <w:t xml:space="preserve"> </w:t>
      </w:r>
      <w:r>
        <w:t>Eau</w:t>
      </w:r>
      <w:r>
        <w:rPr>
          <w:spacing w:val="-4"/>
        </w:rPr>
        <w:t xml:space="preserve"> </w:t>
      </w:r>
      <w:r>
        <w:t>pulvérisée.</w:t>
      </w:r>
      <w:r>
        <w:rPr>
          <w:spacing w:val="-5"/>
        </w:rPr>
        <w:t xml:space="preserve"> </w:t>
      </w:r>
      <w:r>
        <w:t>Poudre</w:t>
      </w:r>
      <w:r>
        <w:rPr>
          <w:spacing w:val="-5"/>
        </w:rPr>
        <w:t xml:space="preserve"> </w:t>
      </w:r>
      <w:r>
        <w:t>sèche.</w:t>
      </w:r>
      <w:r>
        <w:rPr>
          <w:spacing w:val="-5"/>
        </w:rPr>
        <w:t xml:space="preserve"> </w:t>
      </w:r>
      <w:r>
        <w:t>Mousse.</w:t>
      </w:r>
      <w:r>
        <w:rPr>
          <w:spacing w:val="-3"/>
        </w:rPr>
        <w:t xml:space="preserve"> </w:t>
      </w:r>
      <w:r>
        <w:t>Dioxyde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2"/>
        </w:rPr>
        <w:t>carbone.</w:t>
      </w:r>
    </w:p>
    <w:p w14:paraId="0B10AE58" w14:textId="77777777" w:rsidR="00CE650C" w:rsidRDefault="00A41865">
      <w:pPr>
        <w:pStyle w:val="Corpsdetexte"/>
        <w:tabs>
          <w:tab w:val="left" w:pos="3816"/>
        </w:tabs>
      </w:pPr>
      <w:r>
        <w:t>Moyens</w:t>
      </w:r>
      <w:r>
        <w:rPr>
          <w:spacing w:val="-5"/>
        </w:rPr>
        <w:t xml:space="preserve"> </w:t>
      </w:r>
      <w:r>
        <w:t>d’extinction</w:t>
      </w:r>
      <w:r>
        <w:rPr>
          <w:spacing w:val="-7"/>
        </w:rPr>
        <w:t xml:space="preserve"> </w:t>
      </w:r>
      <w:r>
        <w:t>non</w:t>
      </w:r>
      <w:r>
        <w:rPr>
          <w:spacing w:val="-6"/>
        </w:rPr>
        <w:t xml:space="preserve"> </w:t>
      </w:r>
      <w:r>
        <w:rPr>
          <w:spacing w:val="-2"/>
        </w:rPr>
        <w:t>appropriés</w:t>
      </w:r>
      <w:r>
        <w:tab/>
        <w:t>:</w:t>
      </w:r>
      <w:r>
        <w:rPr>
          <w:spacing w:val="66"/>
        </w:rPr>
        <w:t xml:space="preserve"> </w:t>
      </w:r>
      <w:r>
        <w:t>Ne</w:t>
      </w:r>
      <w:r>
        <w:rPr>
          <w:spacing w:val="-2"/>
        </w:rPr>
        <w:t xml:space="preserve"> </w:t>
      </w:r>
      <w:r>
        <w:t>pas utiliser</w:t>
      </w:r>
      <w:r>
        <w:rPr>
          <w:spacing w:val="-3"/>
        </w:rPr>
        <w:t xml:space="preserve"> </w:t>
      </w:r>
      <w:r>
        <w:t>un</w:t>
      </w:r>
      <w:r>
        <w:rPr>
          <w:spacing w:val="-4"/>
        </w:rPr>
        <w:t xml:space="preserve"> </w:t>
      </w:r>
      <w:r>
        <w:t>fort</w:t>
      </w:r>
      <w:r>
        <w:rPr>
          <w:spacing w:val="-3"/>
        </w:rPr>
        <w:t xml:space="preserve"> </w:t>
      </w:r>
      <w:r>
        <w:t>courant</w:t>
      </w:r>
      <w:r>
        <w:rPr>
          <w:spacing w:val="-3"/>
        </w:rPr>
        <w:t xml:space="preserve"> </w:t>
      </w:r>
      <w:r>
        <w:rPr>
          <w:spacing w:val="-2"/>
        </w:rPr>
        <w:t>d’eau.</w:t>
      </w:r>
    </w:p>
    <w:p w14:paraId="19FD26DC" w14:textId="77777777" w:rsidR="00CE650C" w:rsidRDefault="00A41865">
      <w:pPr>
        <w:pStyle w:val="Corpsdetexte"/>
        <w:spacing w:before="7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597568" behindDoc="1" locked="0" layoutInCell="1" allowOverlap="1" wp14:anchorId="6C5D2674" wp14:editId="4C9922DB">
                <wp:simplePos x="0" y="0"/>
                <wp:positionH relativeFrom="page">
                  <wp:posOffset>454151</wp:posOffset>
                </wp:positionH>
                <wp:positionV relativeFrom="paragraph">
                  <wp:posOffset>100603</wp:posOffset>
                </wp:positionV>
                <wp:extent cx="6671945" cy="184785"/>
                <wp:effectExtent l="0" t="0" r="0" b="0"/>
                <wp:wrapTopAndBottom/>
                <wp:docPr id="30" name="Text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478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71522062" w14:textId="77777777" w:rsidR="00CE650C" w:rsidRDefault="00A41865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5.2.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Dangers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particuliers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résultant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substance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ou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du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mélange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5D2674" id="Textbox 30" o:spid="_x0000_s1043" type="#_x0000_t202" style="position:absolute;margin-left:35.75pt;margin-top:7.9pt;width:525.35pt;height:14.55pt;z-index:-15718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" fillcolor="#9cc2e4" stroked="f">
                <v:textbox inset="0,0,0,0">
                  <w:txbxContent>
                    <w:p w14:paraId="71522062" w14:textId="77777777" w:rsidR="00CE650C" w:rsidRDefault="00A41865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5.2.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Dangers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particuliers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résultant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substance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ou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du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mélange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FC884F0" w14:textId="77777777" w:rsidR="00CE650C" w:rsidRDefault="00A41865">
      <w:pPr>
        <w:pStyle w:val="Corpsdetexte"/>
        <w:tabs>
          <w:tab w:val="left" w:pos="3816"/>
        </w:tabs>
        <w:spacing w:before="123"/>
      </w:pPr>
      <w:r>
        <w:t>Danger</w:t>
      </w:r>
      <w:r>
        <w:rPr>
          <w:spacing w:val="-7"/>
        </w:rPr>
        <w:t xml:space="preserve"> </w:t>
      </w:r>
      <w:r>
        <w:rPr>
          <w:spacing w:val="-2"/>
        </w:rPr>
        <w:t>d’incendie</w:t>
      </w:r>
      <w:r>
        <w:tab/>
        <w:t>:</w:t>
      </w:r>
      <w:r>
        <w:rPr>
          <w:spacing w:val="68"/>
        </w:rPr>
        <w:t xml:space="preserve"> </w:t>
      </w:r>
      <w:r>
        <w:t>Aucun</w:t>
      </w:r>
      <w:r>
        <w:rPr>
          <w:spacing w:val="-2"/>
        </w:rPr>
        <w:t xml:space="preserve"> </w:t>
      </w:r>
      <w:r>
        <w:t>risque</w:t>
      </w:r>
      <w:r>
        <w:rPr>
          <w:spacing w:val="-1"/>
        </w:rPr>
        <w:t xml:space="preserve"> </w:t>
      </w:r>
      <w:r>
        <w:rPr>
          <w:spacing w:val="-2"/>
        </w:rPr>
        <w:t>d’incendie.</w:t>
      </w:r>
    </w:p>
    <w:p w14:paraId="6AA0BBCF" w14:textId="77777777" w:rsidR="00CE650C" w:rsidRDefault="00A41865">
      <w:pPr>
        <w:pStyle w:val="Corpsdetexte"/>
        <w:tabs>
          <w:tab w:val="left" w:pos="3816"/>
        </w:tabs>
      </w:pPr>
      <w:r>
        <w:t>Danger</w:t>
      </w:r>
      <w:r>
        <w:rPr>
          <w:spacing w:val="-5"/>
        </w:rPr>
        <w:t xml:space="preserve"> </w:t>
      </w:r>
      <w:r>
        <w:rPr>
          <w:spacing w:val="-2"/>
        </w:rPr>
        <w:t>d’explosion</w:t>
      </w:r>
      <w:r>
        <w:tab/>
        <w:t>:</w:t>
      </w:r>
      <w:r>
        <w:rPr>
          <w:spacing w:val="64"/>
        </w:rPr>
        <w:t xml:space="preserve"> </w:t>
      </w:r>
      <w:r>
        <w:t>Aucun</w:t>
      </w:r>
      <w:r>
        <w:rPr>
          <w:spacing w:val="-4"/>
        </w:rPr>
        <w:t xml:space="preserve"> </w:t>
      </w:r>
      <w:r>
        <w:t>danger</w:t>
      </w:r>
      <w:r>
        <w:rPr>
          <w:spacing w:val="-3"/>
        </w:rPr>
        <w:t xml:space="preserve"> </w:t>
      </w:r>
      <w:r>
        <w:t>d’explosion</w:t>
      </w:r>
      <w:r>
        <w:rPr>
          <w:spacing w:val="-3"/>
        </w:rPr>
        <w:t xml:space="preserve"> </w:t>
      </w:r>
      <w:r>
        <w:rPr>
          <w:spacing w:val="-2"/>
        </w:rPr>
        <w:t>direct.</w:t>
      </w:r>
    </w:p>
    <w:p w14:paraId="3351DF1F" w14:textId="77777777" w:rsidR="00CE650C" w:rsidRDefault="00CE650C">
      <w:pPr>
        <w:pStyle w:val="Corpsdetexte"/>
        <w:sectPr w:rsidR="00CE650C">
          <w:headerReference w:type="default" r:id="rId8"/>
          <w:footerReference w:type="default" r:id="rId9"/>
          <w:pgSz w:w="11910" w:h="16840"/>
          <w:pgMar w:top="1680" w:right="566" w:bottom="860" w:left="708" w:header="719" w:footer="678" w:gutter="0"/>
          <w:cols w:space="720"/>
        </w:sectPr>
      </w:pPr>
    </w:p>
    <w:p w14:paraId="66E989D1" w14:textId="77777777" w:rsidR="00CE650C" w:rsidRDefault="00A41865">
      <w:pPr>
        <w:pStyle w:val="Corpsdetexte"/>
        <w:spacing w:line="288" w:lineRule="auto"/>
      </w:pPr>
      <w:r>
        <w:t>Produits</w:t>
      </w:r>
      <w:r>
        <w:rPr>
          <w:spacing w:val="-9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décomposition</w:t>
      </w:r>
      <w:r>
        <w:rPr>
          <w:spacing w:val="-11"/>
        </w:rPr>
        <w:t xml:space="preserve"> </w:t>
      </w:r>
      <w:r>
        <w:t>dangereux</w:t>
      </w:r>
      <w:r>
        <w:rPr>
          <w:spacing w:val="-6"/>
        </w:rPr>
        <w:t xml:space="preserve"> </w:t>
      </w:r>
      <w:r>
        <w:t>en</w:t>
      </w:r>
      <w:r>
        <w:rPr>
          <w:spacing w:val="-10"/>
        </w:rPr>
        <w:t xml:space="preserve"> </w:t>
      </w:r>
      <w:r>
        <w:t xml:space="preserve">cas </w:t>
      </w:r>
      <w:r>
        <w:rPr>
          <w:spacing w:val="-2"/>
        </w:rPr>
        <w:t>d’incendie</w:t>
      </w:r>
    </w:p>
    <w:p w14:paraId="285903CC" w14:textId="77777777" w:rsidR="00CE650C" w:rsidRDefault="00A41865">
      <w:pPr>
        <w:pStyle w:val="Corpsdetexte"/>
        <w:ind w:left="11"/>
      </w:pPr>
      <w:r>
        <w:br w:type="column"/>
      </w:r>
      <w:r>
        <w:t>:</w:t>
      </w:r>
      <w:r>
        <w:rPr>
          <w:spacing w:val="65"/>
        </w:rPr>
        <w:t xml:space="preserve"> </w:t>
      </w:r>
      <w:r>
        <w:t>Dégagement</w:t>
      </w:r>
      <w:r>
        <w:rPr>
          <w:spacing w:val="-3"/>
        </w:rPr>
        <w:t xml:space="preserve"> </w:t>
      </w:r>
      <w:r>
        <w:t>possible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fumées</w:t>
      </w:r>
      <w:r>
        <w:rPr>
          <w:spacing w:val="-4"/>
        </w:rPr>
        <w:t xml:space="preserve"> </w:t>
      </w:r>
      <w:r>
        <w:rPr>
          <w:spacing w:val="-2"/>
        </w:rPr>
        <w:t>toxiques.</w:t>
      </w:r>
    </w:p>
    <w:p w14:paraId="79F38006" w14:textId="77777777" w:rsidR="00CE650C" w:rsidRDefault="00CE650C">
      <w:pPr>
        <w:pStyle w:val="Corpsdetexte"/>
        <w:sectPr w:rsidR="00CE650C">
          <w:type w:val="continuous"/>
          <w:pgSz w:w="11910" w:h="16840"/>
          <w:pgMar w:top="620" w:right="566" w:bottom="860" w:left="708" w:header="719" w:footer="678" w:gutter="0"/>
          <w:cols w:num="2" w:space="720" w:equalWidth="0">
            <w:col w:w="3213" w:space="592"/>
            <w:col w:w="6831"/>
          </w:cols>
        </w:sectPr>
      </w:pPr>
    </w:p>
    <w:p w14:paraId="0D835AFF" w14:textId="77777777" w:rsidR="00CE650C" w:rsidRDefault="00CE650C">
      <w:pPr>
        <w:pStyle w:val="Corpsdetexte"/>
        <w:spacing w:before="7"/>
        <w:ind w:left="0"/>
        <w:rPr>
          <w:sz w:val="10"/>
        </w:rPr>
      </w:pPr>
    </w:p>
    <w:p w14:paraId="0346A303" w14:textId="77777777" w:rsidR="00CE650C" w:rsidRDefault="00A41865">
      <w:pPr>
        <w:ind w:left="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29DB08FF" wp14:editId="52F4E585">
                <wp:extent cx="6671945" cy="186055"/>
                <wp:effectExtent l="0" t="0" r="0" b="0"/>
                <wp:docPr id="31" name="Text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0ADF488E" w14:textId="77777777" w:rsidR="00CE650C" w:rsidRDefault="00A41865">
                            <w:pPr>
                              <w:spacing w:before="42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5.3.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Conseils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aux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pompiers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9DB08FF" id="Textbox 31" o:spid="_x0000_s1044" type="#_x0000_t202" style="width:525.35pt;height:14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" fillcolor="#9cc2e4" stroked="f">
                <v:textbox inset="0,0,0,0">
                  <w:txbxContent>
                    <w:p w14:paraId="0ADF488E" w14:textId="77777777" w:rsidR="00CE650C" w:rsidRDefault="00A41865">
                      <w:pPr>
                        <w:spacing w:before="42"/>
                        <w:ind w:left="33"/>
                        <w:rPr>
                          <w:rFonts w:asci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5.3.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Conseils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aux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2"/>
                          <w:sz w:val="18"/>
                        </w:rPr>
                        <w:t>pompiers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7E84A4F" w14:textId="77777777" w:rsidR="00CE650C" w:rsidRDefault="00A41865">
      <w:pPr>
        <w:pStyle w:val="Corpsdetexte"/>
        <w:tabs>
          <w:tab w:val="left" w:pos="3816"/>
        </w:tabs>
        <w:spacing w:before="101"/>
      </w:pPr>
      <w:r>
        <w:t>Instructions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lutte</w:t>
      </w:r>
      <w:r>
        <w:rPr>
          <w:spacing w:val="-6"/>
        </w:rPr>
        <w:t xml:space="preserve"> </w:t>
      </w:r>
      <w:r>
        <w:t>contre</w:t>
      </w:r>
      <w:r>
        <w:rPr>
          <w:spacing w:val="-6"/>
        </w:rPr>
        <w:t xml:space="preserve"> </w:t>
      </w:r>
      <w:r>
        <w:rPr>
          <w:spacing w:val="-2"/>
        </w:rPr>
        <w:t>l’incendie</w:t>
      </w:r>
      <w:r>
        <w:tab/>
        <w:t>:</w:t>
      </w:r>
      <w:r>
        <w:rPr>
          <w:spacing w:val="66"/>
        </w:rPr>
        <w:t xml:space="preserve"> </w:t>
      </w:r>
      <w:r>
        <w:t>Combattre</w:t>
      </w:r>
      <w:r>
        <w:rPr>
          <w:spacing w:val="-3"/>
        </w:rPr>
        <w:t xml:space="preserve"> </w:t>
      </w:r>
      <w:r>
        <w:t>le</w:t>
      </w:r>
      <w:r>
        <w:rPr>
          <w:spacing w:val="-5"/>
        </w:rPr>
        <w:t xml:space="preserve"> </w:t>
      </w:r>
      <w:r>
        <w:t>feu</w:t>
      </w:r>
      <w:r>
        <w:rPr>
          <w:spacing w:val="-5"/>
        </w:rPr>
        <w:t xml:space="preserve"> </w:t>
      </w:r>
      <w:r>
        <w:t>à</w:t>
      </w:r>
      <w:r>
        <w:rPr>
          <w:spacing w:val="-3"/>
        </w:rPr>
        <w:t xml:space="preserve"> </w:t>
      </w:r>
      <w:r>
        <w:t>distance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sécurité</w:t>
      </w:r>
      <w:r>
        <w:rPr>
          <w:spacing w:val="-3"/>
        </w:rPr>
        <w:t xml:space="preserve"> </w:t>
      </w:r>
      <w:r>
        <w:t>et</w:t>
      </w:r>
      <w:r>
        <w:rPr>
          <w:spacing w:val="-2"/>
        </w:rPr>
        <w:t xml:space="preserve"> </w:t>
      </w:r>
      <w:r>
        <w:t>à</w:t>
      </w:r>
      <w:r>
        <w:rPr>
          <w:spacing w:val="-6"/>
        </w:rPr>
        <w:t xml:space="preserve"> </w:t>
      </w:r>
      <w:r>
        <w:t>partir</w:t>
      </w:r>
      <w:r>
        <w:rPr>
          <w:spacing w:val="-3"/>
        </w:rPr>
        <w:t xml:space="preserve"> </w:t>
      </w:r>
      <w:r>
        <w:t>d’un</w:t>
      </w:r>
      <w:r>
        <w:rPr>
          <w:spacing w:val="-6"/>
        </w:rPr>
        <w:t xml:space="preserve"> </w:t>
      </w:r>
      <w:r>
        <w:t>endroit</w:t>
      </w:r>
      <w:r>
        <w:rPr>
          <w:spacing w:val="-1"/>
        </w:rPr>
        <w:t xml:space="preserve"> </w:t>
      </w:r>
      <w:r>
        <w:t>protégé.</w:t>
      </w:r>
      <w:r>
        <w:rPr>
          <w:spacing w:val="-2"/>
        </w:rPr>
        <w:t xml:space="preserve"> </w:t>
      </w:r>
      <w:r>
        <w:t>Ne</w:t>
      </w:r>
      <w:r>
        <w:rPr>
          <w:spacing w:val="-3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pénétrer</w:t>
      </w:r>
    </w:p>
    <w:p w14:paraId="35779696" w14:textId="77777777" w:rsidR="00CE650C" w:rsidRDefault="00A41865">
      <w:pPr>
        <w:pStyle w:val="Corpsdetexte"/>
        <w:ind w:left="3982"/>
      </w:pPr>
      <w:r>
        <w:t>dans</w:t>
      </w:r>
      <w:r>
        <w:rPr>
          <w:spacing w:val="-5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zone</w:t>
      </w:r>
      <w:r>
        <w:rPr>
          <w:spacing w:val="-4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feu</w:t>
      </w:r>
      <w:r>
        <w:rPr>
          <w:spacing w:val="-6"/>
        </w:rPr>
        <w:t xml:space="preserve"> </w:t>
      </w:r>
      <w:r>
        <w:t>sans</w:t>
      </w:r>
      <w:r>
        <w:rPr>
          <w:spacing w:val="-2"/>
        </w:rPr>
        <w:t xml:space="preserve"> </w:t>
      </w:r>
      <w:r>
        <w:t>équipement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protection,</w:t>
      </w:r>
      <w:r>
        <w:rPr>
          <w:spacing w:val="-5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compris</w:t>
      </w:r>
      <w:r>
        <w:rPr>
          <w:spacing w:val="-3"/>
        </w:rPr>
        <w:t xml:space="preserve"> </w:t>
      </w:r>
      <w:r>
        <w:t>une</w:t>
      </w:r>
      <w:r>
        <w:rPr>
          <w:spacing w:val="-7"/>
        </w:rPr>
        <w:t xml:space="preserve"> </w:t>
      </w:r>
      <w:r>
        <w:t>protection</w:t>
      </w:r>
      <w:r>
        <w:rPr>
          <w:spacing w:val="-6"/>
        </w:rPr>
        <w:t xml:space="preserve"> </w:t>
      </w:r>
      <w:r>
        <w:rPr>
          <w:spacing w:val="-2"/>
        </w:rPr>
        <w:t>respiratoire.</w:t>
      </w:r>
    </w:p>
    <w:p w14:paraId="47D8D9D3" w14:textId="77777777" w:rsidR="00CE650C" w:rsidRDefault="00A41865">
      <w:pPr>
        <w:pStyle w:val="Corpsdetexte"/>
        <w:tabs>
          <w:tab w:val="left" w:pos="3816"/>
        </w:tabs>
      </w:pPr>
      <w:r>
        <w:t>Protection</w:t>
      </w:r>
      <w:r>
        <w:rPr>
          <w:spacing w:val="-5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cas</w:t>
      </w:r>
      <w:r>
        <w:rPr>
          <w:spacing w:val="-2"/>
        </w:rPr>
        <w:t xml:space="preserve"> d’incendie</w:t>
      </w:r>
      <w:r>
        <w:tab/>
        <w:t>:</w:t>
      </w:r>
      <w:r>
        <w:rPr>
          <w:spacing w:val="62"/>
        </w:rPr>
        <w:t xml:space="preserve"> </w:t>
      </w:r>
      <w:r>
        <w:t>Ne</w:t>
      </w:r>
      <w:r>
        <w:rPr>
          <w:spacing w:val="-4"/>
        </w:rPr>
        <w:t xml:space="preserve"> </w:t>
      </w:r>
      <w:r>
        <w:t>pas</w:t>
      </w:r>
      <w:r>
        <w:rPr>
          <w:spacing w:val="-2"/>
        </w:rPr>
        <w:t xml:space="preserve"> </w:t>
      </w:r>
      <w:r>
        <w:t>intervenir</w:t>
      </w:r>
      <w:r>
        <w:rPr>
          <w:spacing w:val="-6"/>
        </w:rPr>
        <w:t xml:space="preserve"> </w:t>
      </w:r>
      <w:r>
        <w:t>sans</w:t>
      </w:r>
      <w:r>
        <w:rPr>
          <w:spacing w:val="-2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équipement</w:t>
      </w:r>
      <w:r>
        <w:rPr>
          <w:spacing w:val="-3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protection</w:t>
      </w:r>
      <w:r>
        <w:rPr>
          <w:spacing w:val="-4"/>
        </w:rPr>
        <w:t xml:space="preserve"> </w:t>
      </w:r>
      <w:r>
        <w:t>adapté.</w:t>
      </w:r>
      <w:r>
        <w:rPr>
          <w:spacing w:val="-5"/>
        </w:rPr>
        <w:t xml:space="preserve"> </w:t>
      </w:r>
      <w:r>
        <w:t>Appareil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2"/>
        </w:rPr>
        <w:t>protection</w:t>
      </w:r>
    </w:p>
    <w:p w14:paraId="65294B9E" w14:textId="77777777" w:rsidR="00CE650C" w:rsidRDefault="00A41865">
      <w:pPr>
        <w:pStyle w:val="Corpsdetexte"/>
        <w:spacing w:before="36"/>
        <w:ind w:left="3982"/>
      </w:pPr>
      <w:r>
        <w:t>respiratoire</w:t>
      </w:r>
      <w:r>
        <w:rPr>
          <w:spacing w:val="-9"/>
        </w:rPr>
        <w:t xml:space="preserve"> </w:t>
      </w:r>
      <w:r>
        <w:t>autonome</w:t>
      </w:r>
      <w:r>
        <w:rPr>
          <w:spacing w:val="-8"/>
        </w:rPr>
        <w:t xml:space="preserve"> </w:t>
      </w:r>
      <w:r>
        <w:t>isolant.</w:t>
      </w:r>
      <w:r>
        <w:rPr>
          <w:spacing w:val="-8"/>
        </w:rPr>
        <w:t xml:space="preserve"> </w:t>
      </w:r>
      <w:r>
        <w:t>Protection</w:t>
      </w:r>
      <w:r>
        <w:rPr>
          <w:spacing w:val="-10"/>
        </w:rPr>
        <w:t xml:space="preserve"> </w:t>
      </w:r>
      <w:r>
        <w:t>complète</w:t>
      </w:r>
      <w:r>
        <w:rPr>
          <w:spacing w:val="-10"/>
        </w:rPr>
        <w:t xml:space="preserve"> </w:t>
      </w:r>
      <w:r>
        <w:t>du</w:t>
      </w:r>
      <w:r>
        <w:rPr>
          <w:spacing w:val="-7"/>
        </w:rPr>
        <w:t xml:space="preserve"> </w:t>
      </w:r>
      <w:r>
        <w:rPr>
          <w:spacing w:val="-2"/>
        </w:rPr>
        <w:t>corps.</w:t>
      </w:r>
    </w:p>
    <w:p w14:paraId="7C46CFAD" w14:textId="77777777" w:rsidR="00CE650C" w:rsidRDefault="00A41865">
      <w:pPr>
        <w:pStyle w:val="Corpsdetexte"/>
        <w:spacing w:before="14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8592" behindDoc="1" locked="0" layoutInCell="1" allowOverlap="1" wp14:anchorId="1815F2B7" wp14:editId="1D0D1054">
                <wp:simplePos x="0" y="0"/>
                <wp:positionH relativeFrom="page">
                  <wp:posOffset>454151</wp:posOffset>
                </wp:positionH>
                <wp:positionV relativeFrom="paragraph">
                  <wp:posOffset>251753</wp:posOffset>
                </wp:positionV>
                <wp:extent cx="6671945" cy="228600"/>
                <wp:effectExtent l="0" t="0" r="0" b="0"/>
                <wp:wrapTopAndBottom/>
                <wp:docPr id="32" name="Text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1C296297" w14:textId="77777777" w:rsidR="00CE650C" w:rsidRDefault="00A41865">
                            <w:pPr>
                              <w:spacing w:before="64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6: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Mesures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à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prendre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en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cas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déversement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accidentel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15F2B7" id="Textbox 32" o:spid="_x0000_s1045" type="#_x0000_t202" style="position:absolute;margin-left:35.75pt;margin-top:19.8pt;width:525.35pt;height:18pt;z-index:-15717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" fillcolor="#2d74b5" stroked="f">
                <v:textbox inset="0,0,0,0">
                  <w:txbxContent>
                    <w:p w14:paraId="1C296297" w14:textId="77777777" w:rsidR="00CE650C" w:rsidRDefault="00A41865">
                      <w:pPr>
                        <w:spacing w:before="64"/>
                        <w:ind w:left="33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6: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Mesures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à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prendre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en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cas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déversement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accidentel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9104" behindDoc="1" locked="0" layoutInCell="1" allowOverlap="1" wp14:anchorId="193822B0" wp14:editId="199767F2">
                <wp:simplePos x="0" y="0"/>
                <wp:positionH relativeFrom="page">
                  <wp:posOffset>454151</wp:posOffset>
                </wp:positionH>
                <wp:positionV relativeFrom="paragraph">
                  <wp:posOffset>558077</wp:posOffset>
                </wp:positionV>
                <wp:extent cx="6671945" cy="186055"/>
                <wp:effectExtent l="0" t="0" r="0" b="0"/>
                <wp:wrapTopAndBottom/>
                <wp:docPr id="33" name="Text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7DDA3D90" w14:textId="77777777" w:rsidR="00CE650C" w:rsidRDefault="00A41865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6.1.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Précautions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individuelles,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équipement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protection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procédures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d’urgence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3822B0" id="Textbox 33" o:spid="_x0000_s1046" type="#_x0000_t202" style="position:absolute;margin-left:35.75pt;margin-top:43.95pt;width:525.35pt;height:14.65pt;z-index:-15717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" fillcolor="#9cc2e4" stroked="f">
                <v:textbox inset="0,0,0,0">
                  <w:txbxContent>
                    <w:p w14:paraId="7DDA3D90" w14:textId="77777777" w:rsidR="00CE650C" w:rsidRDefault="00A41865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6.1.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Précautions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individuelles,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équipement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protection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procédures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d’urgence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39A1389" w14:textId="77777777" w:rsidR="00CE650C" w:rsidRDefault="00CE650C">
      <w:pPr>
        <w:pStyle w:val="Corpsdetexte"/>
        <w:spacing w:before="6"/>
        <w:ind w:left="0"/>
        <w:rPr>
          <w:sz w:val="8"/>
        </w:rPr>
      </w:pPr>
    </w:p>
    <w:p w14:paraId="08EC59FF" w14:textId="77777777" w:rsidR="00CE650C" w:rsidRDefault="00A41865">
      <w:pPr>
        <w:pStyle w:val="Corpsdetexte"/>
        <w:tabs>
          <w:tab w:val="left" w:pos="3816"/>
        </w:tabs>
        <w:spacing w:before="123" w:line="288" w:lineRule="auto"/>
        <w:ind w:left="3982" w:right="299" w:hanging="3971"/>
        <w:jc w:val="both"/>
      </w:pPr>
      <w:r>
        <w:t>Mesures générales</w:t>
      </w:r>
      <w:r>
        <w:tab/>
        <w:t>:</w:t>
      </w:r>
      <w:r>
        <w:rPr>
          <w:spacing w:val="40"/>
        </w:rPr>
        <w:t xml:space="preserve"> </w:t>
      </w:r>
      <w:r>
        <w:t>Obturer la</w:t>
      </w:r>
      <w:r>
        <w:rPr>
          <w:spacing w:val="-2"/>
        </w:rPr>
        <w:t xml:space="preserve"> </w:t>
      </w:r>
      <w:r>
        <w:t>fuite</w:t>
      </w:r>
      <w:r>
        <w:rPr>
          <w:spacing w:val="-2"/>
        </w:rPr>
        <w:t xml:space="preserve"> </w:t>
      </w:r>
      <w:r>
        <w:t>si</w:t>
      </w:r>
      <w:r>
        <w:rPr>
          <w:spacing w:val="-2"/>
        </w:rPr>
        <w:t xml:space="preserve"> </w:t>
      </w:r>
      <w:r>
        <w:t>cela peut</w:t>
      </w:r>
      <w:r>
        <w:rPr>
          <w:spacing w:val="-1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faire sans danger.</w:t>
      </w:r>
      <w:r>
        <w:rPr>
          <w:spacing w:val="-1"/>
        </w:rPr>
        <w:t xml:space="preserve"> </w:t>
      </w:r>
      <w:r>
        <w:t>Avertir les autorités</w:t>
      </w:r>
      <w:r>
        <w:rPr>
          <w:spacing w:val="-1"/>
        </w:rPr>
        <w:t xml:space="preserve"> </w:t>
      </w:r>
      <w:r>
        <w:t>si</w:t>
      </w:r>
      <w:r>
        <w:rPr>
          <w:spacing w:val="-1"/>
        </w:rPr>
        <w:t xml:space="preserve"> </w:t>
      </w:r>
      <w:r>
        <w:t>le produit</w:t>
      </w:r>
      <w:r>
        <w:rPr>
          <w:spacing w:val="-1"/>
        </w:rPr>
        <w:t xml:space="preserve"> </w:t>
      </w:r>
      <w:r>
        <w:t>pénètre dans</w:t>
      </w:r>
      <w:r>
        <w:rPr>
          <w:spacing w:val="-1"/>
        </w:rPr>
        <w:t xml:space="preserve"> </w:t>
      </w:r>
      <w:r>
        <w:t>les</w:t>
      </w:r>
      <w:r>
        <w:rPr>
          <w:spacing w:val="-1"/>
        </w:rPr>
        <w:t xml:space="preserve"> </w:t>
      </w:r>
      <w:r>
        <w:t>égouts</w:t>
      </w:r>
      <w:r>
        <w:rPr>
          <w:spacing w:val="-1"/>
        </w:rPr>
        <w:t xml:space="preserve"> </w:t>
      </w:r>
      <w:r>
        <w:t>ou</w:t>
      </w:r>
      <w:r>
        <w:rPr>
          <w:spacing w:val="-6"/>
        </w:rPr>
        <w:t xml:space="preserve"> </w:t>
      </w:r>
      <w:r>
        <w:t>dans</w:t>
      </w:r>
      <w:r>
        <w:rPr>
          <w:spacing w:val="-4"/>
        </w:rPr>
        <w:t xml:space="preserve"> </w:t>
      </w:r>
      <w:r>
        <w:t>les</w:t>
      </w:r>
      <w:r>
        <w:rPr>
          <w:spacing w:val="-4"/>
        </w:rPr>
        <w:t xml:space="preserve"> </w:t>
      </w:r>
      <w:r>
        <w:t>eaux</w:t>
      </w:r>
      <w:r>
        <w:rPr>
          <w:spacing w:val="-6"/>
        </w:rPr>
        <w:t xml:space="preserve"> </w:t>
      </w:r>
      <w:r>
        <w:t>du</w:t>
      </w:r>
      <w:r>
        <w:rPr>
          <w:spacing w:val="-3"/>
        </w:rPr>
        <w:t xml:space="preserve"> </w:t>
      </w:r>
      <w:r>
        <w:t>domaine</w:t>
      </w:r>
      <w:r>
        <w:rPr>
          <w:spacing w:val="-4"/>
        </w:rPr>
        <w:t xml:space="preserve"> </w:t>
      </w:r>
      <w:r>
        <w:t>public.</w:t>
      </w:r>
      <w:r>
        <w:rPr>
          <w:spacing w:val="-4"/>
        </w:rPr>
        <w:t xml:space="preserve"> </w:t>
      </w:r>
      <w:r>
        <w:t>Absorber</w:t>
      </w:r>
      <w:r>
        <w:rPr>
          <w:spacing w:val="-3"/>
        </w:rPr>
        <w:t xml:space="preserve"> </w:t>
      </w:r>
      <w:r>
        <w:t>toute</w:t>
      </w:r>
      <w:r>
        <w:rPr>
          <w:spacing w:val="-3"/>
        </w:rPr>
        <w:t xml:space="preserve"> </w:t>
      </w:r>
      <w:r>
        <w:t>substance</w:t>
      </w:r>
      <w:r>
        <w:rPr>
          <w:spacing w:val="-3"/>
        </w:rPr>
        <w:t xml:space="preserve"> </w:t>
      </w:r>
      <w:r>
        <w:t>répandue pour éviter qu’elle attaque les matériaux environnants.</w:t>
      </w:r>
    </w:p>
    <w:p w14:paraId="6E453C56" w14:textId="77777777" w:rsidR="00CE650C" w:rsidRDefault="00CE650C">
      <w:pPr>
        <w:pStyle w:val="Corpsdetexte"/>
        <w:spacing w:line="288" w:lineRule="auto"/>
        <w:jc w:val="both"/>
        <w:sectPr w:rsidR="00CE650C">
          <w:type w:val="continuous"/>
          <w:pgSz w:w="11910" w:h="16840"/>
          <w:pgMar w:top="620" w:right="566" w:bottom="860" w:left="708" w:header="719" w:footer="678" w:gutter="0"/>
          <w:cols w:space="720"/>
        </w:sectPr>
      </w:pPr>
    </w:p>
    <w:p w14:paraId="7128B1FD" w14:textId="77777777" w:rsidR="00CE650C" w:rsidRDefault="00A41865">
      <w:pPr>
        <w:pStyle w:val="Titre2"/>
        <w:spacing w:before="138"/>
      </w:pPr>
      <w:r>
        <w:rPr>
          <w:color w:val="006FC0"/>
        </w:rPr>
        <w:lastRenderedPageBreak/>
        <w:t>Pour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les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non-</w:t>
      </w:r>
      <w:r>
        <w:rPr>
          <w:color w:val="006FC0"/>
          <w:spacing w:val="-2"/>
        </w:rPr>
        <w:t>secouristes</w:t>
      </w:r>
    </w:p>
    <w:p w14:paraId="414135C4" w14:textId="77777777" w:rsidR="00CE650C" w:rsidRDefault="00A41865">
      <w:pPr>
        <w:pStyle w:val="Corpsdetexte"/>
        <w:tabs>
          <w:tab w:val="left" w:pos="3816"/>
        </w:tabs>
        <w:spacing w:before="96"/>
      </w:pPr>
      <w:r>
        <w:t>Equipement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protection</w:t>
      </w:r>
      <w:r>
        <w:tab/>
        <w:t>:</w:t>
      </w:r>
      <w:r>
        <w:rPr>
          <w:spacing w:val="60"/>
        </w:rPr>
        <w:t xml:space="preserve"> </w:t>
      </w:r>
      <w:r>
        <w:t>Porter</w:t>
      </w:r>
      <w:r>
        <w:rPr>
          <w:spacing w:val="-4"/>
        </w:rPr>
        <w:t xml:space="preserve"> </w:t>
      </w:r>
      <w:r>
        <w:t>l’équipement</w:t>
      </w:r>
      <w:r>
        <w:rPr>
          <w:spacing w:val="-4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protection</w:t>
      </w:r>
      <w:r>
        <w:rPr>
          <w:spacing w:val="-7"/>
        </w:rPr>
        <w:t xml:space="preserve"> </w:t>
      </w:r>
      <w:r>
        <w:t>individuelle</w:t>
      </w:r>
      <w:r>
        <w:rPr>
          <w:spacing w:val="-4"/>
        </w:rPr>
        <w:t xml:space="preserve"> </w:t>
      </w:r>
      <w:r>
        <w:rPr>
          <w:spacing w:val="-2"/>
        </w:rPr>
        <w:t>recommandé.</w:t>
      </w:r>
    </w:p>
    <w:p w14:paraId="7DB8679B" w14:textId="77777777" w:rsidR="00CE650C" w:rsidRDefault="00A41865">
      <w:pPr>
        <w:pStyle w:val="Corpsdetexte"/>
        <w:tabs>
          <w:tab w:val="left" w:pos="3816"/>
        </w:tabs>
      </w:pPr>
      <w:r>
        <w:t>Procédures</w:t>
      </w:r>
      <w:r>
        <w:rPr>
          <w:spacing w:val="-10"/>
        </w:rPr>
        <w:t xml:space="preserve"> </w:t>
      </w:r>
      <w:r>
        <w:rPr>
          <w:spacing w:val="-2"/>
        </w:rPr>
        <w:t>d’urgence</w:t>
      </w:r>
      <w:r>
        <w:tab/>
        <w:t>:</w:t>
      </w:r>
      <w:r>
        <w:rPr>
          <w:spacing w:val="69"/>
        </w:rPr>
        <w:t xml:space="preserve"> </w:t>
      </w:r>
      <w:r>
        <w:t>Ventiler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zone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rPr>
          <w:spacing w:val="-2"/>
        </w:rPr>
        <w:t>déversement.</w:t>
      </w:r>
    </w:p>
    <w:p w14:paraId="266BA97C" w14:textId="77777777" w:rsidR="00CE650C" w:rsidRDefault="00A41865">
      <w:pPr>
        <w:pStyle w:val="Titre2"/>
      </w:pPr>
      <w:r>
        <w:rPr>
          <w:color w:val="006FC0"/>
        </w:rPr>
        <w:t>Pour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les</w:t>
      </w:r>
      <w:r>
        <w:rPr>
          <w:color w:val="006FC0"/>
          <w:spacing w:val="-1"/>
        </w:rPr>
        <w:t xml:space="preserve"> </w:t>
      </w:r>
      <w:r>
        <w:rPr>
          <w:color w:val="006FC0"/>
          <w:spacing w:val="-2"/>
        </w:rPr>
        <w:t>secouristes</w:t>
      </w:r>
    </w:p>
    <w:p w14:paraId="0B51BD69" w14:textId="77777777" w:rsidR="00CE650C" w:rsidRDefault="00A41865">
      <w:pPr>
        <w:pStyle w:val="Corpsdetexte"/>
        <w:tabs>
          <w:tab w:val="left" w:pos="3816"/>
        </w:tabs>
        <w:spacing w:before="97"/>
      </w:pPr>
      <w:r>
        <w:t>Equipement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protection</w:t>
      </w:r>
      <w:r>
        <w:tab/>
        <w:t>:</w:t>
      </w:r>
      <w:r>
        <w:rPr>
          <w:spacing w:val="62"/>
        </w:rPr>
        <w:t xml:space="preserve"> </w:t>
      </w:r>
      <w:r>
        <w:t>Ne</w:t>
      </w:r>
      <w:r>
        <w:rPr>
          <w:spacing w:val="-4"/>
        </w:rPr>
        <w:t xml:space="preserve"> </w:t>
      </w:r>
      <w:r>
        <w:t>pas</w:t>
      </w:r>
      <w:r>
        <w:rPr>
          <w:spacing w:val="-3"/>
        </w:rPr>
        <w:t xml:space="preserve"> </w:t>
      </w:r>
      <w:r>
        <w:t>intervenir</w:t>
      </w:r>
      <w:r>
        <w:rPr>
          <w:spacing w:val="-6"/>
        </w:rPr>
        <w:t xml:space="preserve"> </w:t>
      </w:r>
      <w:r>
        <w:t>sans</w:t>
      </w:r>
      <w:r>
        <w:rPr>
          <w:spacing w:val="-3"/>
        </w:rPr>
        <w:t xml:space="preserve"> </w:t>
      </w:r>
      <w:r>
        <w:t>un</w:t>
      </w:r>
      <w:r>
        <w:rPr>
          <w:spacing w:val="-4"/>
        </w:rPr>
        <w:t xml:space="preserve"> </w:t>
      </w:r>
      <w:r>
        <w:t>équipement</w:t>
      </w:r>
      <w:r>
        <w:rPr>
          <w:spacing w:val="-4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protection</w:t>
      </w:r>
      <w:r>
        <w:rPr>
          <w:spacing w:val="-5"/>
        </w:rPr>
        <w:t xml:space="preserve"> </w:t>
      </w:r>
      <w:r>
        <w:t>adapté.</w:t>
      </w:r>
      <w:r>
        <w:rPr>
          <w:spacing w:val="-5"/>
        </w:rPr>
        <w:t xml:space="preserve"> </w:t>
      </w:r>
      <w:r>
        <w:t>Pour</w:t>
      </w:r>
      <w:r>
        <w:rPr>
          <w:spacing w:val="-5"/>
        </w:rPr>
        <w:t xml:space="preserve"> </w:t>
      </w:r>
      <w:r>
        <w:t>plus</w:t>
      </w:r>
      <w:r>
        <w:rPr>
          <w:spacing w:val="-2"/>
        </w:rPr>
        <w:t xml:space="preserve"> </w:t>
      </w:r>
      <w:r>
        <w:t>d’informations,</w:t>
      </w:r>
      <w:r>
        <w:rPr>
          <w:spacing w:val="-7"/>
        </w:rPr>
        <w:t xml:space="preserve"> </w:t>
      </w:r>
      <w:r>
        <w:rPr>
          <w:spacing w:val="-5"/>
        </w:rPr>
        <w:t>se</w:t>
      </w:r>
    </w:p>
    <w:p w14:paraId="59DC23EF" w14:textId="77777777" w:rsidR="00CE650C" w:rsidRDefault="00A41865">
      <w:pPr>
        <w:pStyle w:val="Corpsdetexte"/>
        <w:ind w:left="3982"/>
      </w:pPr>
      <w:r>
        <w:t>reporter</w:t>
      </w:r>
      <w:r>
        <w:rPr>
          <w:spacing w:val="-5"/>
        </w:rPr>
        <w:t xml:space="preserve"> </w:t>
      </w:r>
      <w:r>
        <w:t>à</w:t>
      </w:r>
      <w:r>
        <w:rPr>
          <w:spacing w:val="-5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rubrique</w:t>
      </w:r>
      <w:r>
        <w:rPr>
          <w:spacing w:val="-5"/>
        </w:rPr>
        <w:t xml:space="preserve"> </w:t>
      </w:r>
      <w:r>
        <w:t>8</w:t>
      </w:r>
      <w:r>
        <w:rPr>
          <w:spacing w:val="-6"/>
        </w:rPr>
        <w:t xml:space="preserve"> </w:t>
      </w:r>
      <w:r>
        <w:t>:</w:t>
      </w:r>
      <w:r>
        <w:rPr>
          <w:spacing w:val="-5"/>
        </w:rPr>
        <w:t xml:space="preserve"> </w:t>
      </w:r>
      <w:r>
        <w:t>"Contrôle</w:t>
      </w:r>
      <w:r>
        <w:rPr>
          <w:spacing w:val="-7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l’exposition-protection</w:t>
      </w:r>
      <w:r>
        <w:rPr>
          <w:spacing w:val="-7"/>
        </w:rPr>
        <w:t xml:space="preserve"> </w:t>
      </w:r>
      <w:r>
        <w:rPr>
          <w:spacing w:val="-2"/>
        </w:rPr>
        <w:t>individuelle".</w:t>
      </w:r>
    </w:p>
    <w:p w14:paraId="6D5B69E7" w14:textId="77777777" w:rsidR="00CE650C" w:rsidRDefault="00A41865">
      <w:pPr>
        <w:pStyle w:val="Corpsdetexte"/>
        <w:tabs>
          <w:tab w:val="left" w:pos="3816"/>
        </w:tabs>
      </w:pPr>
      <w:r>
        <w:t>Procédures</w:t>
      </w:r>
      <w:r>
        <w:rPr>
          <w:spacing w:val="-10"/>
        </w:rPr>
        <w:t xml:space="preserve"> </w:t>
      </w:r>
      <w:r>
        <w:rPr>
          <w:spacing w:val="-2"/>
        </w:rPr>
        <w:t>d’urgence</w:t>
      </w:r>
      <w:r>
        <w:tab/>
        <w:t>:</w:t>
      </w:r>
      <w:r>
        <w:rPr>
          <w:spacing w:val="66"/>
        </w:rPr>
        <w:t xml:space="preserve"> </w:t>
      </w:r>
      <w:r>
        <w:t>Eloigner</w:t>
      </w:r>
      <w:r>
        <w:rPr>
          <w:spacing w:val="-3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personnel</w:t>
      </w:r>
      <w:r>
        <w:rPr>
          <w:spacing w:val="-4"/>
        </w:rPr>
        <w:t xml:space="preserve"> </w:t>
      </w:r>
      <w:r>
        <w:t>superflu.</w:t>
      </w:r>
      <w:r>
        <w:rPr>
          <w:spacing w:val="-4"/>
        </w:rPr>
        <w:t xml:space="preserve"> </w:t>
      </w:r>
      <w:r>
        <w:t>Obturer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fuite</w:t>
      </w:r>
      <w:r>
        <w:rPr>
          <w:spacing w:val="-5"/>
        </w:rPr>
        <w:t xml:space="preserve"> </w:t>
      </w:r>
      <w:r>
        <w:t>si</w:t>
      </w:r>
      <w:r>
        <w:rPr>
          <w:spacing w:val="-5"/>
        </w:rPr>
        <w:t xml:space="preserve"> </w:t>
      </w:r>
      <w:r>
        <w:t>cela</w:t>
      </w:r>
      <w:r>
        <w:rPr>
          <w:spacing w:val="-3"/>
        </w:rPr>
        <w:t xml:space="preserve"> </w:t>
      </w:r>
      <w:r>
        <w:t>peut</w:t>
      </w:r>
      <w:r>
        <w:rPr>
          <w:spacing w:val="-4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t>faire</w:t>
      </w:r>
      <w:r>
        <w:rPr>
          <w:spacing w:val="-6"/>
        </w:rPr>
        <w:t xml:space="preserve"> </w:t>
      </w:r>
      <w:r>
        <w:t>sans</w:t>
      </w:r>
      <w:r>
        <w:rPr>
          <w:spacing w:val="-1"/>
        </w:rPr>
        <w:t xml:space="preserve"> </w:t>
      </w:r>
      <w:r>
        <w:rPr>
          <w:spacing w:val="-2"/>
        </w:rPr>
        <w:t>danger.</w:t>
      </w:r>
    </w:p>
    <w:p w14:paraId="66FABA34" w14:textId="77777777" w:rsidR="00CE650C" w:rsidRDefault="00A41865">
      <w:pPr>
        <w:pStyle w:val="Corpsdetexte"/>
        <w:spacing w:before="7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599616" behindDoc="1" locked="0" layoutInCell="1" allowOverlap="1" wp14:anchorId="607B769E" wp14:editId="7B828514">
                <wp:simplePos x="0" y="0"/>
                <wp:positionH relativeFrom="page">
                  <wp:posOffset>454151</wp:posOffset>
                </wp:positionH>
                <wp:positionV relativeFrom="paragraph">
                  <wp:posOffset>100272</wp:posOffset>
                </wp:positionV>
                <wp:extent cx="6671945" cy="186055"/>
                <wp:effectExtent l="0" t="0" r="0" b="0"/>
                <wp:wrapTopAndBottom/>
                <wp:docPr id="34" name="Text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0C1F364A" w14:textId="77777777" w:rsidR="00CE650C" w:rsidRDefault="00A41865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6.2.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Précautions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pour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protection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l’environnement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B769E" id="Textbox 34" o:spid="_x0000_s1047" type="#_x0000_t202" style="position:absolute;margin-left:35.75pt;margin-top:7.9pt;width:525.35pt;height:14.65pt;z-index:-15716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" fillcolor="#9cc2e4" stroked="f">
                <v:textbox inset="0,0,0,0">
                  <w:txbxContent>
                    <w:p w14:paraId="0C1F364A" w14:textId="77777777" w:rsidR="00CE650C" w:rsidRDefault="00A41865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6.2.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Précautions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pour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protection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l’environnement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BC63D53" w14:textId="77777777" w:rsidR="00CE650C" w:rsidRDefault="00A41865">
      <w:pPr>
        <w:pStyle w:val="Corpsdetexte"/>
        <w:spacing w:before="123"/>
      </w:pPr>
      <w:r>
        <w:t>Éviter</w:t>
      </w:r>
      <w:r>
        <w:rPr>
          <w:spacing w:val="-4"/>
        </w:rPr>
        <w:t xml:space="preserve"> </w:t>
      </w:r>
      <w:r>
        <w:t>le</w:t>
      </w:r>
      <w:r>
        <w:rPr>
          <w:spacing w:val="-5"/>
        </w:rPr>
        <w:t xml:space="preserve"> </w:t>
      </w:r>
      <w:r>
        <w:t>rejet</w:t>
      </w:r>
      <w:r>
        <w:rPr>
          <w:spacing w:val="-2"/>
        </w:rPr>
        <w:t xml:space="preserve"> </w:t>
      </w:r>
      <w:r>
        <w:t>dans</w:t>
      </w:r>
      <w:r>
        <w:rPr>
          <w:spacing w:val="-4"/>
        </w:rPr>
        <w:t xml:space="preserve"> </w:t>
      </w:r>
      <w:r>
        <w:rPr>
          <w:spacing w:val="-2"/>
        </w:rPr>
        <w:t>l'environnement.</w:t>
      </w:r>
    </w:p>
    <w:p w14:paraId="3F2B6A3A" w14:textId="77777777" w:rsidR="00CE650C" w:rsidRDefault="00A41865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00128" behindDoc="1" locked="0" layoutInCell="1" allowOverlap="1" wp14:anchorId="59384FDE" wp14:editId="605CDE60">
                <wp:simplePos x="0" y="0"/>
                <wp:positionH relativeFrom="page">
                  <wp:posOffset>454151</wp:posOffset>
                </wp:positionH>
                <wp:positionV relativeFrom="paragraph">
                  <wp:posOffset>100721</wp:posOffset>
                </wp:positionV>
                <wp:extent cx="6671945" cy="186055"/>
                <wp:effectExtent l="0" t="0" r="0" b="0"/>
                <wp:wrapTopAndBottom/>
                <wp:docPr id="35" name="Text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53488C89" w14:textId="77777777" w:rsidR="00CE650C" w:rsidRDefault="00A41865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6.3.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Méthodes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matériel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confinement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nettoyage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384FDE" id="Textbox 35" o:spid="_x0000_s1048" type="#_x0000_t202" style="position:absolute;margin-left:35.75pt;margin-top:7.95pt;width:525.35pt;height:14.65pt;z-index:-15716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" fillcolor="#9cc2e4" stroked="f">
                <v:textbox inset="0,0,0,0">
                  <w:txbxContent>
                    <w:p w14:paraId="53488C89" w14:textId="77777777" w:rsidR="00CE650C" w:rsidRDefault="00A41865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6.3.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Méthodes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matériel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confinement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nettoyage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F96FB13" w14:textId="77777777" w:rsidR="00CE650C" w:rsidRDefault="00A41865">
      <w:pPr>
        <w:pStyle w:val="Corpsdetexte"/>
        <w:tabs>
          <w:tab w:val="left" w:pos="3816"/>
        </w:tabs>
        <w:spacing w:before="123" w:line="288" w:lineRule="auto"/>
        <w:ind w:left="3982" w:right="138" w:hanging="3971"/>
        <w:jc w:val="both"/>
      </w:pPr>
      <w:r>
        <w:t>Pour la rétention</w:t>
      </w:r>
      <w:r>
        <w:tab/>
        <w:t>:</w:t>
      </w:r>
      <w:r>
        <w:rPr>
          <w:spacing w:val="40"/>
        </w:rPr>
        <w:t xml:space="preserve"> </w:t>
      </w:r>
      <w:r>
        <w:t>Absorber</w:t>
      </w:r>
      <w:r>
        <w:rPr>
          <w:spacing w:val="-2"/>
        </w:rPr>
        <w:t xml:space="preserve"> </w:t>
      </w:r>
      <w:r>
        <w:t>tout</w:t>
      </w:r>
      <w:r>
        <w:rPr>
          <w:spacing w:val="-1"/>
        </w:rPr>
        <w:t xml:space="preserve"> </w:t>
      </w:r>
      <w:r>
        <w:t>produit</w:t>
      </w:r>
      <w:r>
        <w:rPr>
          <w:spacing w:val="-3"/>
        </w:rPr>
        <w:t xml:space="preserve"> </w:t>
      </w:r>
      <w:r>
        <w:t>répandu</w:t>
      </w:r>
      <w:r>
        <w:rPr>
          <w:spacing w:val="-2"/>
        </w:rPr>
        <w:t xml:space="preserve"> </w:t>
      </w:r>
      <w:r>
        <w:t>avec du</w:t>
      </w:r>
      <w:r>
        <w:rPr>
          <w:spacing w:val="-4"/>
        </w:rPr>
        <w:t xml:space="preserve"> </w:t>
      </w:r>
      <w:r>
        <w:t>sable</w:t>
      </w:r>
      <w:r>
        <w:rPr>
          <w:spacing w:val="-4"/>
        </w:rPr>
        <w:t xml:space="preserve"> </w:t>
      </w:r>
      <w:r>
        <w:t>ou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terre.</w:t>
      </w:r>
      <w:r>
        <w:rPr>
          <w:spacing w:val="-3"/>
        </w:rPr>
        <w:t xml:space="preserve"> </w:t>
      </w:r>
      <w:r>
        <w:t>Contenir</w:t>
      </w:r>
      <w:r>
        <w:rPr>
          <w:spacing w:val="-4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matière</w:t>
      </w:r>
      <w:r>
        <w:rPr>
          <w:spacing w:val="-2"/>
        </w:rPr>
        <w:t xml:space="preserve"> </w:t>
      </w:r>
      <w:r>
        <w:t>déversée</w:t>
      </w:r>
      <w:r>
        <w:rPr>
          <w:spacing w:val="-2"/>
        </w:rPr>
        <w:t xml:space="preserve"> </w:t>
      </w:r>
      <w:r>
        <w:t>en l’endiguant ou à</w:t>
      </w:r>
      <w:r>
        <w:rPr>
          <w:spacing w:val="-3"/>
        </w:rPr>
        <w:t xml:space="preserve"> </w:t>
      </w:r>
      <w:r>
        <w:t>l’aide de</w:t>
      </w:r>
      <w:r>
        <w:rPr>
          <w:spacing w:val="-3"/>
        </w:rPr>
        <w:t xml:space="preserve"> </w:t>
      </w:r>
      <w:r>
        <w:t>matières</w:t>
      </w:r>
      <w:r>
        <w:rPr>
          <w:spacing w:val="-1"/>
        </w:rPr>
        <w:t xml:space="preserve"> </w:t>
      </w:r>
      <w:r>
        <w:t>absorbantes de</w:t>
      </w:r>
      <w:r>
        <w:rPr>
          <w:spacing w:val="-2"/>
        </w:rPr>
        <w:t xml:space="preserve"> </w:t>
      </w:r>
      <w:r>
        <w:t>façon</w:t>
      </w:r>
      <w:r>
        <w:rPr>
          <w:spacing w:val="-3"/>
        </w:rPr>
        <w:t xml:space="preserve"> </w:t>
      </w:r>
      <w:r>
        <w:t>à empêcher l’écoulement dans</w:t>
      </w:r>
      <w:r>
        <w:rPr>
          <w:spacing w:val="-1"/>
        </w:rPr>
        <w:t xml:space="preserve"> </w:t>
      </w:r>
      <w:r>
        <w:t>les égouts ou les cours d’eau. Stopper la fuite, si possible sans prendre de risque.</w:t>
      </w:r>
    </w:p>
    <w:p w14:paraId="5E2AF718" w14:textId="77777777" w:rsidR="00CE650C" w:rsidRDefault="00A41865">
      <w:pPr>
        <w:pStyle w:val="Corpsdetexte"/>
        <w:tabs>
          <w:tab w:val="left" w:pos="3816"/>
        </w:tabs>
        <w:spacing w:before="1"/>
        <w:jc w:val="both"/>
      </w:pPr>
      <w:r>
        <w:t>Procédés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2"/>
        </w:rPr>
        <w:t>nettoyage</w:t>
      </w:r>
      <w:r>
        <w:tab/>
        <w:t>:</w:t>
      </w:r>
      <w:r>
        <w:rPr>
          <w:spacing w:val="65"/>
        </w:rPr>
        <w:t xml:space="preserve"> </w:t>
      </w:r>
      <w:r>
        <w:t>Absorber</w:t>
      </w:r>
      <w:r>
        <w:rPr>
          <w:spacing w:val="-2"/>
        </w:rPr>
        <w:t xml:space="preserve"> </w:t>
      </w:r>
      <w:r>
        <w:t>le</w:t>
      </w:r>
      <w:r>
        <w:rPr>
          <w:spacing w:val="-5"/>
        </w:rPr>
        <w:t xml:space="preserve"> </w:t>
      </w:r>
      <w:r>
        <w:t>liquide</w:t>
      </w:r>
      <w:r>
        <w:rPr>
          <w:spacing w:val="-2"/>
        </w:rPr>
        <w:t xml:space="preserve"> </w:t>
      </w:r>
      <w:r>
        <w:t>répandu</w:t>
      </w:r>
      <w:r>
        <w:rPr>
          <w:spacing w:val="-3"/>
        </w:rPr>
        <w:t xml:space="preserve"> </w:t>
      </w:r>
      <w:r>
        <w:t>dans</w:t>
      </w:r>
      <w:r>
        <w:rPr>
          <w:spacing w:val="-5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matériau</w:t>
      </w:r>
      <w:r>
        <w:rPr>
          <w:spacing w:val="-2"/>
        </w:rPr>
        <w:t xml:space="preserve"> absorbant.</w:t>
      </w:r>
    </w:p>
    <w:p w14:paraId="315642D7" w14:textId="77777777" w:rsidR="00CE650C" w:rsidRDefault="00A41865">
      <w:pPr>
        <w:pStyle w:val="Corpsdetexte"/>
        <w:tabs>
          <w:tab w:val="left" w:pos="3816"/>
        </w:tabs>
        <w:jc w:val="both"/>
      </w:pPr>
      <w:r>
        <w:t>Autres</w:t>
      </w:r>
      <w:r>
        <w:rPr>
          <w:spacing w:val="-4"/>
        </w:rPr>
        <w:t xml:space="preserve"> </w:t>
      </w:r>
      <w:r>
        <w:rPr>
          <w:spacing w:val="-2"/>
        </w:rPr>
        <w:t>informations</w:t>
      </w:r>
      <w:r>
        <w:tab/>
        <w:t>:</w:t>
      </w:r>
      <w:r>
        <w:rPr>
          <w:spacing w:val="64"/>
        </w:rPr>
        <w:t xml:space="preserve"> </w:t>
      </w:r>
      <w:r>
        <w:t>Eliminer</w:t>
      </w:r>
      <w:r>
        <w:rPr>
          <w:spacing w:val="-3"/>
        </w:rPr>
        <w:t xml:space="preserve"> </w:t>
      </w:r>
      <w:r>
        <w:t>les</w:t>
      </w:r>
      <w:r>
        <w:rPr>
          <w:spacing w:val="-4"/>
        </w:rPr>
        <w:t xml:space="preserve"> </w:t>
      </w:r>
      <w:r>
        <w:t>matières</w:t>
      </w:r>
      <w:r>
        <w:rPr>
          <w:spacing w:val="-4"/>
        </w:rPr>
        <w:t xml:space="preserve"> </w:t>
      </w:r>
      <w:r>
        <w:t>ou</w:t>
      </w:r>
      <w:r>
        <w:rPr>
          <w:spacing w:val="-4"/>
        </w:rPr>
        <w:t xml:space="preserve"> </w:t>
      </w:r>
      <w:r>
        <w:t>résidus</w:t>
      </w:r>
      <w:r>
        <w:rPr>
          <w:spacing w:val="-4"/>
        </w:rPr>
        <w:t xml:space="preserve"> </w:t>
      </w:r>
      <w:r>
        <w:t>solides</w:t>
      </w:r>
      <w:r>
        <w:rPr>
          <w:spacing w:val="-1"/>
        </w:rPr>
        <w:t xml:space="preserve"> </w:t>
      </w:r>
      <w:r>
        <w:t>dans</w:t>
      </w:r>
      <w:r>
        <w:rPr>
          <w:spacing w:val="-1"/>
        </w:rPr>
        <w:t xml:space="preserve"> </w:t>
      </w:r>
      <w:r>
        <w:t>un</w:t>
      </w:r>
      <w:r>
        <w:rPr>
          <w:spacing w:val="-6"/>
        </w:rPr>
        <w:t xml:space="preserve"> </w:t>
      </w:r>
      <w:r>
        <w:t>centre</w:t>
      </w:r>
      <w:r>
        <w:rPr>
          <w:spacing w:val="-5"/>
        </w:rPr>
        <w:t xml:space="preserve"> </w:t>
      </w:r>
      <w:r>
        <w:rPr>
          <w:spacing w:val="-2"/>
        </w:rPr>
        <w:t>autorisé.</w:t>
      </w:r>
    </w:p>
    <w:p w14:paraId="554EF3E4" w14:textId="77777777" w:rsidR="00CE650C" w:rsidRDefault="00A41865">
      <w:pPr>
        <w:pStyle w:val="Corpsdetexte"/>
        <w:spacing w:before="7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00640" behindDoc="1" locked="0" layoutInCell="1" allowOverlap="1" wp14:anchorId="65CBE3D6" wp14:editId="59F07636">
                <wp:simplePos x="0" y="0"/>
                <wp:positionH relativeFrom="page">
                  <wp:posOffset>454151</wp:posOffset>
                </wp:positionH>
                <wp:positionV relativeFrom="paragraph">
                  <wp:posOffset>100385</wp:posOffset>
                </wp:positionV>
                <wp:extent cx="6671945" cy="184785"/>
                <wp:effectExtent l="0" t="0" r="0" b="0"/>
                <wp:wrapTopAndBottom/>
                <wp:docPr id="36" name="Text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478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51024698" w14:textId="77777777" w:rsidR="00CE650C" w:rsidRDefault="00A41865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6.4.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Référence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à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d’autres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rubriques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CBE3D6" id="Textbox 36" o:spid="_x0000_s1049" type="#_x0000_t202" style="position:absolute;margin-left:35.75pt;margin-top:7.9pt;width:525.35pt;height:14.55pt;z-index:-15715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" fillcolor="#9cc2e4" stroked="f">
                <v:textbox inset="0,0,0,0">
                  <w:txbxContent>
                    <w:p w14:paraId="51024698" w14:textId="77777777" w:rsidR="00CE650C" w:rsidRDefault="00A41865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6.4.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Référence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à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d’autres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rubriques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0EF5E19" w14:textId="77777777" w:rsidR="00CE650C" w:rsidRDefault="00A41865">
      <w:pPr>
        <w:pStyle w:val="Corpsdetexte"/>
        <w:spacing w:before="123"/>
      </w:pPr>
      <w:r>
        <w:t>Pour</w:t>
      </w:r>
      <w:r>
        <w:rPr>
          <w:spacing w:val="-7"/>
        </w:rPr>
        <w:t xml:space="preserve"> </w:t>
      </w:r>
      <w:r>
        <w:t>plus</w:t>
      </w:r>
      <w:r>
        <w:rPr>
          <w:spacing w:val="-5"/>
        </w:rPr>
        <w:t xml:space="preserve"> </w:t>
      </w:r>
      <w:r>
        <w:t>d’informations,</w:t>
      </w:r>
      <w:r>
        <w:rPr>
          <w:spacing w:val="-5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t>reporter</w:t>
      </w:r>
      <w:r>
        <w:rPr>
          <w:spacing w:val="-4"/>
        </w:rPr>
        <w:t xml:space="preserve"> </w:t>
      </w:r>
      <w:r>
        <w:t>à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rubrique</w:t>
      </w:r>
      <w:r>
        <w:rPr>
          <w:spacing w:val="-4"/>
        </w:rPr>
        <w:t xml:space="preserve"> </w:t>
      </w:r>
      <w:r>
        <w:rPr>
          <w:spacing w:val="-5"/>
        </w:rPr>
        <w:t>13.</w:t>
      </w:r>
    </w:p>
    <w:p w14:paraId="09F9D0FB" w14:textId="77777777" w:rsidR="00CE650C" w:rsidRDefault="00A41865">
      <w:pPr>
        <w:pStyle w:val="Corpsdetexte"/>
        <w:spacing w:before="14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1152" behindDoc="1" locked="0" layoutInCell="1" allowOverlap="1" wp14:anchorId="78F3DDEA" wp14:editId="3E955437">
                <wp:simplePos x="0" y="0"/>
                <wp:positionH relativeFrom="page">
                  <wp:posOffset>454151</wp:posOffset>
                </wp:positionH>
                <wp:positionV relativeFrom="paragraph">
                  <wp:posOffset>251596</wp:posOffset>
                </wp:positionV>
                <wp:extent cx="6671945" cy="228600"/>
                <wp:effectExtent l="0" t="0" r="0" b="0"/>
                <wp:wrapTopAndBottom/>
                <wp:docPr id="37" name="Text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45490E02" w14:textId="77777777" w:rsidR="00CE650C" w:rsidRDefault="00A41865">
                            <w:pPr>
                              <w:spacing w:before="64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7: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Manipulation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et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stockage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F3DDEA" id="Textbox 37" o:spid="_x0000_s1050" type="#_x0000_t202" style="position:absolute;margin-left:35.75pt;margin-top:19.8pt;width:525.35pt;height:18pt;z-index:-15715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" fillcolor="#2d74b5" stroked="f">
                <v:textbox inset="0,0,0,0">
                  <w:txbxContent>
                    <w:p w14:paraId="45490E02" w14:textId="77777777" w:rsidR="00CE650C" w:rsidRDefault="00A41865">
                      <w:pPr>
                        <w:spacing w:before="64"/>
                        <w:ind w:left="33"/>
                        <w:rPr>
                          <w:rFonts w:asci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7: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Manipulation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et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2"/>
                          <w:sz w:val="20"/>
                        </w:rPr>
                        <w:t>stockage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1664" behindDoc="1" locked="0" layoutInCell="1" allowOverlap="1" wp14:anchorId="01CCA5B7" wp14:editId="22FE07E4">
                <wp:simplePos x="0" y="0"/>
                <wp:positionH relativeFrom="page">
                  <wp:posOffset>454151</wp:posOffset>
                </wp:positionH>
                <wp:positionV relativeFrom="paragraph">
                  <wp:posOffset>557921</wp:posOffset>
                </wp:positionV>
                <wp:extent cx="6671945" cy="186055"/>
                <wp:effectExtent l="0" t="0" r="0" b="0"/>
                <wp:wrapTopAndBottom/>
                <wp:docPr id="38" name="Text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280ED191" w14:textId="77777777" w:rsidR="00CE650C" w:rsidRDefault="00A41865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7.1.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Précautions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à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prendre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pour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une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manipulation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sans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danger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CCA5B7" id="Textbox 38" o:spid="_x0000_s1051" type="#_x0000_t202" style="position:absolute;margin-left:35.75pt;margin-top:43.95pt;width:525.35pt;height:14.65pt;z-index:-15714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" fillcolor="#9cc2e4" stroked="f">
                <v:textbox inset="0,0,0,0">
                  <w:txbxContent>
                    <w:p w14:paraId="280ED191" w14:textId="77777777" w:rsidR="00CE650C" w:rsidRDefault="00A41865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7.1.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Précautions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à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prendre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pour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une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manipulation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sans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danger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FD2F63D" w14:textId="77777777" w:rsidR="00CE650C" w:rsidRDefault="00CE650C">
      <w:pPr>
        <w:pStyle w:val="Corpsdetexte"/>
        <w:spacing w:before="6"/>
        <w:ind w:left="0"/>
        <w:rPr>
          <w:sz w:val="8"/>
        </w:rPr>
      </w:pPr>
    </w:p>
    <w:p w14:paraId="6B3D5FD1" w14:textId="77777777" w:rsidR="00CE650C" w:rsidRDefault="00A41865">
      <w:pPr>
        <w:pStyle w:val="Corpsdetexte"/>
        <w:tabs>
          <w:tab w:val="left" w:pos="3816"/>
        </w:tabs>
        <w:spacing w:before="123"/>
      </w:pPr>
      <w:r>
        <w:t>Dangers</w:t>
      </w:r>
      <w:r>
        <w:rPr>
          <w:spacing w:val="-5"/>
        </w:rPr>
        <w:t xml:space="preserve"> </w:t>
      </w:r>
      <w:r>
        <w:t>supplémentaires</w:t>
      </w:r>
      <w:r>
        <w:rPr>
          <w:spacing w:val="-7"/>
        </w:rPr>
        <w:t xml:space="preserve"> </w:t>
      </w:r>
      <w:r>
        <w:t>lors</w:t>
      </w:r>
      <w:r>
        <w:rPr>
          <w:spacing w:val="-7"/>
        </w:rPr>
        <w:t xml:space="preserve"> </w:t>
      </w:r>
      <w:r>
        <w:t>du</w:t>
      </w:r>
      <w:r>
        <w:rPr>
          <w:spacing w:val="-8"/>
        </w:rPr>
        <w:t xml:space="preserve"> </w:t>
      </w:r>
      <w:r>
        <w:rPr>
          <w:spacing w:val="-2"/>
        </w:rPr>
        <w:t>traitement</w:t>
      </w:r>
      <w:r>
        <w:tab/>
        <w:t>:</w:t>
      </w:r>
      <w:r>
        <w:rPr>
          <w:spacing w:val="63"/>
        </w:rPr>
        <w:t xml:space="preserve"> </w:t>
      </w:r>
      <w:r>
        <w:t>Non</w:t>
      </w:r>
      <w:r>
        <w:rPr>
          <w:spacing w:val="-4"/>
        </w:rPr>
        <w:t xml:space="preserve"> </w:t>
      </w:r>
      <w:r>
        <w:t>considéré</w:t>
      </w:r>
      <w:r>
        <w:rPr>
          <w:spacing w:val="-4"/>
        </w:rPr>
        <w:t xml:space="preserve"> </w:t>
      </w:r>
      <w:r>
        <w:t>comme</w:t>
      </w:r>
      <w:r>
        <w:rPr>
          <w:spacing w:val="-4"/>
        </w:rPr>
        <w:t xml:space="preserve"> </w:t>
      </w:r>
      <w:r>
        <w:t>dangereux</w:t>
      </w:r>
      <w:r>
        <w:rPr>
          <w:spacing w:val="-7"/>
        </w:rPr>
        <w:t xml:space="preserve"> </w:t>
      </w:r>
      <w:r>
        <w:t>dans</w:t>
      </w:r>
      <w:r>
        <w:rPr>
          <w:spacing w:val="-2"/>
        </w:rPr>
        <w:t xml:space="preserve"> </w:t>
      </w:r>
      <w:r>
        <w:t>des</w:t>
      </w:r>
      <w:r>
        <w:rPr>
          <w:spacing w:val="-7"/>
        </w:rPr>
        <w:t xml:space="preserve"> </w:t>
      </w:r>
      <w:r>
        <w:t>conditions</w:t>
      </w:r>
      <w:r>
        <w:rPr>
          <w:spacing w:val="-2"/>
        </w:rPr>
        <w:t xml:space="preserve"> </w:t>
      </w:r>
      <w:r>
        <w:t>normales</w:t>
      </w:r>
      <w:r>
        <w:rPr>
          <w:spacing w:val="-2"/>
        </w:rPr>
        <w:t xml:space="preserve"> d’utilisation.</w:t>
      </w:r>
    </w:p>
    <w:p w14:paraId="2C91D714" w14:textId="77777777" w:rsidR="00CE650C" w:rsidRDefault="00CE650C">
      <w:pPr>
        <w:pStyle w:val="Corpsdetexte"/>
        <w:sectPr w:rsidR="00CE650C">
          <w:pgSz w:w="11910" w:h="16840"/>
          <w:pgMar w:top="1680" w:right="566" w:bottom="860" w:left="708" w:header="719" w:footer="678" w:gutter="0"/>
          <w:cols w:space="720"/>
        </w:sectPr>
      </w:pPr>
    </w:p>
    <w:p w14:paraId="71F4E15F" w14:textId="77777777" w:rsidR="00CE650C" w:rsidRDefault="00A41865">
      <w:pPr>
        <w:pStyle w:val="Corpsdetexte"/>
        <w:spacing w:line="288" w:lineRule="auto"/>
      </w:pPr>
      <w:r>
        <w:t>Précautions</w:t>
      </w:r>
      <w:r>
        <w:rPr>
          <w:spacing w:val="-5"/>
        </w:rPr>
        <w:t xml:space="preserve"> </w:t>
      </w:r>
      <w:r>
        <w:t>à</w:t>
      </w:r>
      <w:r>
        <w:rPr>
          <w:spacing w:val="-9"/>
        </w:rPr>
        <w:t xml:space="preserve"> </w:t>
      </w:r>
      <w:r>
        <w:t>prendre</w:t>
      </w:r>
      <w:r>
        <w:rPr>
          <w:spacing w:val="-7"/>
        </w:rPr>
        <w:t xml:space="preserve"> </w:t>
      </w:r>
      <w:r>
        <w:t>pour</w:t>
      </w:r>
      <w:r>
        <w:rPr>
          <w:spacing w:val="-7"/>
        </w:rPr>
        <w:t xml:space="preserve"> </w:t>
      </w:r>
      <w:r>
        <w:t>une</w:t>
      </w:r>
      <w:r>
        <w:rPr>
          <w:spacing w:val="-7"/>
        </w:rPr>
        <w:t xml:space="preserve"> </w:t>
      </w:r>
      <w:r>
        <w:t>manipulation</w:t>
      </w:r>
      <w:r>
        <w:rPr>
          <w:spacing w:val="-9"/>
        </w:rPr>
        <w:t xml:space="preserve"> </w:t>
      </w:r>
      <w:r>
        <w:t xml:space="preserve">sans </w:t>
      </w:r>
      <w:r>
        <w:rPr>
          <w:spacing w:val="-2"/>
        </w:rPr>
        <w:t>danger</w:t>
      </w:r>
    </w:p>
    <w:p w14:paraId="5A76E1D0" w14:textId="77777777" w:rsidR="00CE650C" w:rsidRDefault="00A41865">
      <w:pPr>
        <w:pStyle w:val="Corpsdetexte"/>
        <w:spacing w:line="288" w:lineRule="auto"/>
        <w:ind w:left="177" w:right="584" w:hanging="166"/>
      </w:pPr>
      <w:r>
        <w:br w:type="column"/>
      </w:r>
      <w:r>
        <w:t>:</w:t>
      </w:r>
      <w:r>
        <w:rPr>
          <w:spacing w:val="71"/>
        </w:rPr>
        <w:t xml:space="preserve"> </w:t>
      </w:r>
      <w:r>
        <w:t>Assurer</w:t>
      </w:r>
      <w:r>
        <w:rPr>
          <w:spacing w:val="-2"/>
        </w:rPr>
        <w:t xml:space="preserve"> </w:t>
      </w:r>
      <w:r>
        <w:t>une</w:t>
      </w:r>
      <w:r>
        <w:rPr>
          <w:spacing w:val="-2"/>
        </w:rPr>
        <w:t xml:space="preserve"> </w:t>
      </w:r>
      <w:r>
        <w:t>bonne</w:t>
      </w:r>
      <w:r>
        <w:rPr>
          <w:spacing w:val="-4"/>
        </w:rPr>
        <w:t xml:space="preserve"> </w:t>
      </w:r>
      <w:r>
        <w:t>ventilation</w:t>
      </w:r>
      <w:r>
        <w:rPr>
          <w:spacing w:val="-2"/>
        </w:rPr>
        <w:t xml:space="preserve"> </w:t>
      </w:r>
      <w:r>
        <w:t>du</w:t>
      </w:r>
      <w:r>
        <w:rPr>
          <w:spacing w:val="-7"/>
        </w:rPr>
        <w:t xml:space="preserve"> </w:t>
      </w:r>
      <w:r>
        <w:t>poste</w:t>
      </w:r>
      <w:r>
        <w:rPr>
          <w:spacing w:val="-2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travail.</w:t>
      </w:r>
      <w:r>
        <w:rPr>
          <w:spacing w:val="-3"/>
        </w:rPr>
        <w:t xml:space="preserve"> </w:t>
      </w:r>
      <w:r>
        <w:t>Porter</w:t>
      </w:r>
      <w:r>
        <w:rPr>
          <w:spacing w:val="-2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t>équipement</w:t>
      </w:r>
      <w:r>
        <w:rPr>
          <w:spacing w:val="-1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 xml:space="preserve">protection </w:t>
      </w:r>
      <w:r>
        <w:rPr>
          <w:spacing w:val="-2"/>
        </w:rPr>
        <w:t>individuel.</w:t>
      </w:r>
    </w:p>
    <w:p w14:paraId="1DC1BC69" w14:textId="77777777" w:rsidR="00CE650C" w:rsidRDefault="00CE650C">
      <w:pPr>
        <w:pStyle w:val="Corpsdetexte"/>
        <w:spacing w:line="288" w:lineRule="auto"/>
        <w:sectPr w:rsidR="00CE650C">
          <w:type w:val="continuous"/>
          <w:pgSz w:w="11910" w:h="16840"/>
          <w:pgMar w:top="620" w:right="566" w:bottom="860" w:left="708" w:header="719" w:footer="678" w:gutter="0"/>
          <w:cols w:num="2" w:space="720" w:equalWidth="0">
            <w:col w:w="3597" w:space="208"/>
            <w:col w:w="6831"/>
          </w:cols>
        </w:sectPr>
      </w:pPr>
    </w:p>
    <w:p w14:paraId="2C65C570" w14:textId="77777777" w:rsidR="00CE650C" w:rsidRDefault="00A41865">
      <w:pPr>
        <w:pStyle w:val="Corpsdetexte"/>
        <w:tabs>
          <w:tab w:val="left" w:pos="3816"/>
        </w:tabs>
        <w:spacing w:before="0" w:line="288" w:lineRule="auto"/>
        <w:ind w:left="3982" w:right="397" w:hanging="3971"/>
      </w:pPr>
      <w:r>
        <w:t>Mesures d’hygiène</w:t>
      </w:r>
      <w:r>
        <w:tab/>
        <w:t>:</w:t>
      </w:r>
      <w:r>
        <w:rPr>
          <w:spacing w:val="72"/>
        </w:rPr>
        <w:t xml:space="preserve"> </w:t>
      </w:r>
      <w:r>
        <w:t>Ne</w:t>
      </w:r>
      <w:r>
        <w:rPr>
          <w:spacing w:val="-1"/>
        </w:rPr>
        <w:t xml:space="preserve"> </w:t>
      </w:r>
      <w:r>
        <w:t>pas</w:t>
      </w:r>
      <w:r>
        <w:rPr>
          <w:spacing w:val="-2"/>
        </w:rPr>
        <w:t xml:space="preserve"> </w:t>
      </w:r>
      <w:r>
        <w:t>manger, boire</w:t>
      </w:r>
      <w:r>
        <w:rPr>
          <w:spacing w:val="-2"/>
        </w:rPr>
        <w:t xml:space="preserve"> </w:t>
      </w:r>
      <w:r>
        <w:t>ou</w:t>
      </w:r>
      <w:r>
        <w:rPr>
          <w:spacing w:val="-4"/>
        </w:rPr>
        <w:t xml:space="preserve"> </w:t>
      </w:r>
      <w:r>
        <w:t>fumer</w:t>
      </w:r>
      <w:r>
        <w:rPr>
          <w:spacing w:val="-1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manipulant</w:t>
      </w:r>
      <w:r>
        <w:rPr>
          <w:spacing w:val="-2"/>
        </w:rPr>
        <w:t xml:space="preserve"> </w:t>
      </w:r>
      <w:r>
        <w:t>ce</w:t>
      </w:r>
      <w:r>
        <w:rPr>
          <w:spacing w:val="-4"/>
        </w:rPr>
        <w:t xml:space="preserve"> </w:t>
      </w:r>
      <w:r>
        <w:t>produit.</w:t>
      </w:r>
      <w:r>
        <w:rPr>
          <w:spacing w:val="-2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laver</w:t>
      </w:r>
      <w:r>
        <w:rPr>
          <w:spacing w:val="-1"/>
        </w:rPr>
        <w:t xml:space="preserve"> </w:t>
      </w:r>
      <w:r>
        <w:t>les</w:t>
      </w:r>
      <w:r>
        <w:rPr>
          <w:spacing w:val="-2"/>
        </w:rPr>
        <w:t xml:space="preserve"> </w:t>
      </w:r>
      <w:r>
        <w:t>mains</w:t>
      </w:r>
      <w:r>
        <w:rPr>
          <w:spacing w:val="-2"/>
        </w:rPr>
        <w:t xml:space="preserve"> </w:t>
      </w:r>
      <w:r>
        <w:t>après</w:t>
      </w:r>
      <w:r>
        <w:rPr>
          <w:spacing w:val="-2"/>
        </w:rPr>
        <w:t xml:space="preserve"> </w:t>
      </w:r>
      <w:r>
        <w:t xml:space="preserve">toute </w:t>
      </w:r>
      <w:r>
        <w:rPr>
          <w:spacing w:val="-2"/>
        </w:rPr>
        <w:t>manipulation.</w:t>
      </w:r>
    </w:p>
    <w:p w14:paraId="5754237E" w14:textId="77777777" w:rsidR="00CE650C" w:rsidRDefault="00A41865">
      <w:pPr>
        <w:pStyle w:val="Corpsdetexte"/>
        <w:spacing w:before="6"/>
        <w:ind w:left="0"/>
        <w:rPr>
          <w:sz w:val="8"/>
        </w:rPr>
      </w:pPr>
      <w:r>
        <w:rPr>
          <w:noProof/>
          <w:sz w:val="8"/>
        </w:rPr>
        <mc:AlternateContent>
          <mc:Choice Requires="wps">
            <w:drawing>
              <wp:anchor distT="0" distB="0" distL="0" distR="0" simplePos="0" relativeHeight="487602176" behindDoc="1" locked="0" layoutInCell="1" allowOverlap="1" wp14:anchorId="06818855" wp14:editId="3257C879">
                <wp:simplePos x="0" y="0"/>
                <wp:positionH relativeFrom="page">
                  <wp:posOffset>454151</wp:posOffset>
                </wp:positionH>
                <wp:positionV relativeFrom="paragraph">
                  <wp:posOffset>77527</wp:posOffset>
                </wp:positionV>
                <wp:extent cx="6671945" cy="186055"/>
                <wp:effectExtent l="0" t="0" r="0" b="0"/>
                <wp:wrapTopAndBottom/>
                <wp:docPr id="39" name="Text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6B389AE4" w14:textId="77777777" w:rsidR="00CE650C" w:rsidRDefault="00A41865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7.2.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Conditions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d’un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stockage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sûr,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y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compris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éventuelles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incompatibilités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818855" id="Textbox 39" o:spid="_x0000_s1052" type="#_x0000_t202" style="position:absolute;margin-left:35.75pt;margin-top:6.1pt;width:525.35pt;height:14.65pt;z-index:-15714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" fillcolor="#9cc2e4" stroked="f">
                <v:textbox inset="0,0,0,0">
                  <w:txbxContent>
                    <w:p w14:paraId="6B389AE4" w14:textId="77777777" w:rsidR="00CE650C" w:rsidRDefault="00A41865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7.2.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Conditions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d’un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stockage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sûr,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y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compris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éventuelles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incompatibilités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1E26F64" w14:textId="77777777" w:rsidR="00CE650C" w:rsidRDefault="00A41865">
      <w:pPr>
        <w:pStyle w:val="Corpsdetexte"/>
        <w:tabs>
          <w:tab w:val="left" w:pos="3816"/>
        </w:tabs>
        <w:spacing w:before="123"/>
      </w:pPr>
      <w:r>
        <w:t>Mesures</w:t>
      </w:r>
      <w:r>
        <w:rPr>
          <w:spacing w:val="-4"/>
        </w:rPr>
        <w:t xml:space="preserve"> </w:t>
      </w:r>
      <w:r>
        <w:rPr>
          <w:spacing w:val="-2"/>
        </w:rPr>
        <w:t>techniques</w:t>
      </w:r>
      <w:r>
        <w:tab/>
        <w:t>:</w:t>
      </w:r>
      <w:r>
        <w:rPr>
          <w:spacing w:val="65"/>
        </w:rPr>
        <w:t xml:space="preserve"> </w:t>
      </w:r>
      <w:r>
        <w:t>Conserver</w:t>
      </w:r>
      <w:r>
        <w:rPr>
          <w:spacing w:val="-3"/>
        </w:rPr>
        <w:t xml:space="preserve"> </w:t>
      </w:r>
      <w:r>
        <w:t>dans</w:t>
      </w:r>
      <w:r>
        <w:rPr>
          <w:spacing w:val="-4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t>endroit</w:t>
      </w:r>
      <w:r>
        <w:rPr>
          <w:spacing w:val="-4"/>
        </w:rPr>
        <w:t xml:space="preserve"> </w:t>
      </w:r>
      <w:r>
        <w:t>frais</w:t>
      </w:r>
      <w:r>
        <w:rPr>
          <w:spacing w:val="-1"/>
        </w:rPr>
        <w:t xml:space="preserve"> </w:t>
      </w:r>
      <w:r>
        <w:t>et</w:t>
      </w:r>
      <w:r>
        <w:rPr>
          <w:spacing w:val="-4"/>
        </w:rPr>
        <w:t xml:space="preserve"> </w:t>
      </w:r>
      <w:r>
        <w:t>bien</w:t>
      </w:r>
      <w:r>
        <w:rPr>
          <w:spacing w:val="-3"/>
        </w:rPr>
        <w:t xml:space="preserve"> </w:t>
      </w:r>
      <w:r>
        <w:t>ventilé</w:t>
      </w:r>
      <w:r>
        <w:rPr>
          <w:spacing w:val="-3"/>
        </w:rPr>
        <w:t xml:space="preserve"> </w:t>
      </w:r>
      <w:r>
        <w:t>à</w:t>
      </w:r>
      <w:r>
        <w:rPr>
          <w:spacing w:val="-5"/>
        </w:rPr>
        <w:t xml:space="preserve"> </w:t>
      </w:r>
      <w:r>
        <w:t>l’écart</w:t>
      </w:r>
      <w:r>
        <w:rPr>
          <w:spacing w:val="-2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rPr>
          <w:spacing w:val="-2"/>
        </w:rPr>
        <w:t>chaleur.</w:t>
      </w:r>
    </w:p>
    <w:p w14:paraId="76D82844" w14:textId="77777777" w:rsidR="00CE650C" w:rsidRDefault="00A41865">
      <w:pPr>
        <w:pStyle w:val="Corpsdetexte"/>
        <w:tabs>
          <w:tab w:val="left" w:pos="3816"/>
        </w:tabs>
      </w:pPr>
      <w:r>
        <w:t>Conditions</w:t>
      </w:r>
      <w:r>
        <w:rPr>
          <w:spacing w:val="-2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2"/>
        </w:rPr>
        <w:t>stockage</w:t>
      </w:r>
      <w:r>
        <w:tab/>
        <w:t>:</w:t>
      </w:r>
      <w:r>
        <w:rPr>
          <w:spacing w:val="63"/>
        </w:rPr>
        <w:t xml:space="preserve"> </w:t>
      </w:r>
      <w:r>
        <w:t>Tenir</w:t>
      </w:r>
      <w:r>
        <w:rPr>
          <w:spacing w:val="-4"/>
        </w:rPr>
        <w:t xml:space="preserve"> </w:t>
      </w:r>
      <w:r>
        <w:t>au</w:t>
      </w:r>
      <w:r>
        <w:rPr>
          <w:spacing w:val="-3"/>
        </w:rPr>
        <w:t xml:space="preserve"> </w:t>
      </w:r>
      <w:r>
        <w:t>frais.</w:t>
      </w:r>
      <w:r>
        <w:rPr>
          <w:spacing w:val="-5"/>
        </w:rPr>
        <w:t xml:space="preserve"> </w:t>
      </w:r>
      <w:r>
        <w:t>Protéger</w:t>
      </w:r>
      <w:r>
        <w:rPr>
          <w:spacing w:val="-3"/>
        </w:rPr>
        <w:t xml:space="preserve"> </w:t>
      </w:r>
      <w:r>
        <w:t>du</w:t>
      </w:r>
      <w:r>
        <w:rPr>
          <w:spacing w:val="-4"/>
        </w:rPr>
        <w:t xml:space="preserve"> </w:t>
      </w:r>
      <w:r>
        <w:t>rayonnement</w:t>
      </w:r>
      <w:r>
        <w:rPr>
          <w:spacing w:val="-4"/>
        </w:rPr>
        <w:t xml:space="preserve"> </w:t>
      </w:r>
      <w:r>
        <w:rPr>
          <w:spacing w:val="-2"/>
        </w:rPr>
        <w:t>solaire.</w:t>
      </w:r>
    </w:p>
    <w:p w14:paraId="5D8DA9D8" w14:textId="77777777" w:rsidR="00CE650C" w:rsidRDefault="00A41865">
      <w:pPr>
        <w:pStyle w:val="Corpsdetexte"/>
        <w:tabs>
          <w:tab w:val="left" w:pos="3816"/>
        </w:tabs>
        <w:spacing w:line="288" w:lineRule="auto"/>
        <w:ind w:left="3982" w:right="805" w:hanging="3971"/>
      </w:pPr>
      <w:r>
        <w:t>Matériaux d’emballage</w:t>
      </w:r>
      <w:r>
        <w:tab/>
        <w:t>:</w:t>
      </w:r>
      <w:r>
        <w:rPr>
          <w:spacing w:val="69"/>
        </w:rPr>
        <w:t xml:space="preserve"> </w:t>
      </w:r>
      <w:r>
        <w:t>Toujours</w:t>
      </w:r>
      <w:r>
        <w:rPr>
          <w:spacing w:val="-4"/>
        </w:rPr>
        <w:t xml:space="preserve"> </w:t>
      </w:r>
      <w:r>
        <w:t>conserver</w:t>
      </w:r>
      <w:r>
        <w:rPr>
          <w:spacing w:val="-3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produit</w:t>
      </w:r>
      <w:r>
        <w:rPr>
          <w:spacing w:val="-2"/>
        </w:rPr>
        <w:t xml:space="preserve"> </w:t>
      </w:r>
      <w:r>
        <w:t>dans</w:t>
      </w:r>
      <w:r>
        <w:rPr>
          <w:spacing w:val="-1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emballage</w:t>
      </w:r>
      <w:r>
        <w:rPr>
          <w:spacing w:val="-3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même</w:t>
      </w:r>
      <w:r>
        <w:rPr>
          <w:spacing w:val="-5"/>
        </w:rPr>
        <w:t xml:space="preserve"> </w:t>
      </w:r>
      <w:r>
        <w:t>nature</w:t>
      </w:r>
      <w:r>
        <w:rPr>
          <w:spacing w:val="-3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 xml:space="preserve">l’emballage </w:t>
      </w:r>
      <w:r>
        <w:rPr>
          <w:spacing w:val="-2"/>
        </w:rPr>
        <w:t>d’origine.</w:t>
      </w:r>
    </w:p>
    <w:p w14:paraId="1EB9A81A" w14:textId="77777777" w:rsidR="00CE650C" w:rsidRDefault="00A41865">
      <w:pPr>
        <w:pStyle w:val="Corpsdetexte"/>
        <w:spacing w:before="5"/>
        <w:ind w:left="0"/>
        <w:rPr>
          <w:sz w:val="8"/>
        </w:rPr>
      </w:pPr>
      <w:r>
        <w:rPr>
          <w:noProof/>
          <w:sz w:val="8"/>
        </w:rPr>
        <mc:AlternateContent>
          <mc:Choice Requires="wps">
            <w:drawing>
              <wp:anchor distT="0" distB="0" distL="0" distR="0" simplePos="0" relativeHeight="487602688" behindDoc="1" locked="0" layoutInCell="1" allowOverlap="1" wp14:anchorId="6CB28825" wp14:editId="181DEA81">
                <wp:simplePos x="0" y="0"/>
                <wp:positionH relativeFrom="page">
                  <wp:posOffset>454151</wp:posOffset>
                </wp:positionH>
                <wp:positionV relativeFrom="paragraph">
                  <wp:posOffset>77132</wp:posOffset>
                </wp:positionV>
                <wp:extent cx="6671945" cy="186055"/>
                <wp:effectExtent l="0" t="0" r="0" b="0"/>
                <wp:wrapTopAndBottom/>
                <wp:docPr id="40" name="Text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58068C7C" w14:textId="77777777" w:rsidR="00CE650C" w:rsidRDefault="00A41865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7.3.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Utilisation(s)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finale(s)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particulière(s)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B28825" id="Textbox 40" o:spid="_x0000_s1053" type="#_x0000_t202" style="position:absolute;margin-left:35.75pt;margin-top:6.05pt;width:525.35pt;height:14.65pt;z-index:-15713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" fillcolor="#9cc2e4" stroked="f">
                <v:textbox inset="0,0,0,0">
                  <w:txbxContent>
                    <w:p w14:paraId="58068C7C" w14:textId="77777777" w:rsidR="00CE650C" w:rsidRDefault="00A41865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7.3.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Utilisation(s)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finale(s)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particulière(s)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3729EBF" w14:textId="77777777" w:rsidR="00CE650C" w:rsidRDefault="00A41865">
      <w:pPr>
        <w:pStyle w:val="Corpsdetexte"/>
        <w:spacing w:before="123"/>
      </w:pPr>
      <w:r>
        <w:t>Pas</w:t>
      </w:r>
      <w:r>
        <w:rPr>
          <w:spacing w:val="-14"/>
        </w:rPr>
        <w:t xml:space="preserve"> </w:t>
      </w:r>
      <w:r>
        <w:t>d’informations</w:t>
      </w:r>
      <w:r>
        <w:rPr>
          <w:spacing w:val="-11"/>
        </w:rPr>
        <w:t xml:space="preserve"> </w:t>
      </w:r>
      <w:r>
        <w:t>complémentaires</w:t>
      </w:r>
      <w:r>
        <w:rPr>
          <w:spacing w:val="-8"/>
        </w:rPr>
        <w:t xml:space="preserve"> </w:t>
      </w:r>
      <w:r>
        <w:rPr>
          <w:spacing w:val="-2"/>
        </w:rPr>
        <w:t>disponibles</w:t>
      </w:r>
    </w:p>
    <w:p w14:paraId="6F40F327" w14:textId="77777777" w:rsidR="00CE650C" w:rsidRDefault="00A41865">
      <w:pPr>
        <w:pStyle w:val="Corpsdetexte"/>
        <w:spacing w:before="14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3200" behindDoc="1" locked="0" layoutInCell="1" allowOverlap="1" wp14:anchorId="4EBA2277" wp14:editId="55C913A2">
                <wp:simplePos x="0" y="0"/>
                <wp:positionH relativeFrom="page">
                  <wp:posOffset>454151</wp:posOffset>
                </wp:positionH>
                <wp:positionV relativeFrom="paragraph">
                  <wp:posOffset>251597</wp:posOffset>
                </wp:positionV>
                <wp:extent cx="6671945" cy="228600"/>
                <wp:effectExtent l="0" t="0" r="0" b="0"/>
                <wp:wrapTopAndBottom/>
                <wp:docPr id="41" name="Text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0A3F0C2B" w14:textId="77777777" w:rsidR="00CE650C" w:rsidRDefault="00A41865">
                            <w:pPr>
                              <w:spacing w:before="64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8: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Contrôles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l’exposition/protection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individuelle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BA2277" id="Textbox 41" o:spid="_x0000_s1054" type="#_x0000_t202" style="position:absolute;margin-left:35.75pt;margin-top:19.8pt;width:525.35pt;height:18pt;z-index:-15713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" fillcolor="#2d74b5" stroked="f">
                <v:textbox inset="0,0,0,0">
                  <w:txbxContent>
                    <w:p w14:paraId="0A3F0C2B" w14:textId="77777777" w:rsidR="00CE650C" w:rsidRDefault="00A41865">
                      <w:pPr>
                        <w:spacing w:before="64"/>
                        <w:ind w:left="33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8: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Contrôles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11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l’exposition/protection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individuelle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3712" behindDoc="1" locked="0" layoutInCell="1" allowOverlap="1" wp14:anchorId="1E0316FA" wp14:editId="77954896">
                <wp:simplePos x="0" y="0"/>
                <wp:positionH relativeFrom="page">
                  <wp:posOffset>454151</wp:posOffset>
                </wp:positionH>
                <wp:positionV relativeFrom="paragraph">
                  <wp:posOffset>557921</wp:posOffset>
                </wp:positionV>
                <wp:extent cx="6671945" cy="184785"/>
                <wp:effectExtent l="0" t="0" r="0" b="0"/>
                <wp:wrapTopAndBottom/>
                <wp:docPr id="42" name="Text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478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568B8EF9" w14:textId="77777777" w:rsidR="00CE650C" w:rsidRDefault="00A41865">
                            <w:pPr>
                              <w:spacing w:before="43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8.1.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Paramètres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contrôle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0316FA" id="Textbox 42" o:spid="_x0000_s1055" type="#_x0000_t202" style="position:absolute;margin-left:35.75pt;margin-top:43.95pt;width:525.35pt;height:14.55pt;z-index:-15712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" fillcolor="#9cc2e4" stroked="f">
                <v:textbox inset="0,0,0,0">
                  <w:txbxContent>
                    <w:p w14:paraId="568B8EF9" w14:textId="77777777" w:rsidR="00CE650C" w:rsidRDefault="00A41865">
                      <w:pPr>
                        <w:spacing w:before="43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8.1.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Paramètres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contrôle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9BD2358" w14:textId="77777777" w:rsidR="00CE650C" w:rsidRDefault="00CE650C">
      <w:pPr>
        <w:pStyle w:val="Corpsdetexte"/>
        <w:spacing w:before="6"/>
        <w:ind w:left="0"/>
        <w:rPr>
          <w:sz w:val="8"/>
        </w:rPr>
      </w:pPr>
    </w:p>
    <w:p w14:paraId="5801AA54" w14:textId="77777777" w:rsidR="00CE650C" w:rsidRDefault="00A41865">
      <w:pPr>
        <w:pStyle w:val="Corpsdetexte"/>
        <w:spacing w:before="123"/>
      </w:pPr>
      <w:r>
        <w:t>Pas</w:t>
      </w:r>
      <w:r>
        <w:rPr>
          <w:spacing w:val="-14"/>
        </w:rPr>
        <w:t xml:space="preserve"> </w:t>
      </w:r>
      <w:r>
        <w:t>d’informations</w:t>
      </w:r>
      <w:r>
        <w:rPr>
          <w:spacing w:val="-11"/>
        </w:rPr>
        <w:t xml:space="preserve"> </w:t>
      </w:r>
      <w:r>
        <w:t>complémentaires</w:t>
      </w:r>
      <w:r>
        <w:rPr>
          <w:spacing w:val="-8"/>
        </w:rPr>
        <w:t xml:space="preserve"> </w:t>
      </w:r>
      <w:r>
        <w:rPr>
          <w:spacing w:val="-2"/>
        </w:rPr>
        <w:t>disponibles</w:t>
      </w:r>
    </w:p>
    <w:p w14:paraId="52F03DAB" w14:textId="77777777" w:rsidR="00CE650C" w:rsidRDefault="00A41865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04224" behindDoc="1" locked="0" layoutInCell="1" allowOverlap="1" wp14:anchorId="350EA58B" wp14:editId="0DF19380">
                <wp:simplePos x="0" y="0"/>
                <wp:positionH relativeFrom="page">
                  <wp:posOffset>454151</wp:posOffset>
                </wp:positionH>
                <wp:positionV relativeFrom="paragraph">
                  <wp:posOffset>100720</wp:posOffset>
                </wp:positionV>
                <wp:extent cx="6671945" cy="186055"/>
                <wp:effectExtent l="0" t="0" r="0" b="0"/>
                <wp:wrapTopAndBottom/>
                <wp:docPr id="43" name="Text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5E62D958" w14:textId="77777777" w:rsidR="00CE650C" w:rsidRDefault="00A41865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8.2.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Contrôles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l’exposition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0EA58B" id="Textbox 43" o:spid="_x0000_s1056" type="#_x0000_t202" style="position:absolute;margin-left:35.75pt;margin-top:7.95pt;width:525.35pt;height:14.65pt;z-index:-15712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" fillcolor="#9cc2e4" stroked="f">
                <v:textbox inset="0,0,0,0">
                  <w:txbxContent>
                    <w:p w14:paraId="5E62D958" w14:textId="77777777" w:rsidR="00CE650C" w:rsidRDefault="00A41865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8.2.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Contrôles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l’exposition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57AAB33" w14:textId="77777777" w:rsidR="00CE650C" w:rsidRDefault="00A41865">
      <w:pPr>
        <w:pStyle w:val="Titre2"/>
        <w:spacing w:before="27" w:line="280" w:lineRule="atLeast"/>
        <w:ind w:right="7452"/>
      </w:pPr>
      <w:r>
        <w:rPr>
          <w:color w:val="006FC0"/>
        </w:rPr>
        <w:t xml:space="preserve">Contrôles techniques appropriés </w:t>
      </w:r>
      <w:r>
        <w:t>Contrôles</w:t>
      </w:r>
      <w:r>
        <w:rPr>
          <w:spacing w:val="-12"/>
        </w:rPr>
        <w:t xml:space="preserve"> </w:t>
      </w:r>
      <w:r>
        <w:t>techniques</w:t>
      </w:r>
      <w:r>
        <w:rPr>
          <w:spacing w:val="-11"/>
        </w:rPr>
        <w:t xml:space="preserve"> </w:t>
      </w:r>
      <w:r>
        <w:t>appropriés:</w:t>
      </w:r>
    </w:p>
    <w:p w14:paraId="2E06BAD1" w14:textId="77777777" w:rsidR="00CE650C" w:rsidRDefault="00A41865">
      <w:pPr>
        <w:pStyle w:val="Corpsdetexte"/>
        <w:spacing w:before="38"/>
      </w:pPr>
      <w:r>
        <w:t>Assurer</w:t>
      </w:r>
      <w:r>
        <w:rPr>
          <w:spacing w:val="-4"/>
        </w:rPr>
        <w:t xml:space="preserve"> </w:t>
      </w:r>
      <w:r>
        <w:t>une</w:t>
      </w:r>
      <w:r>
        <w:rPr>
          <w:spacing w:val="-4"/>
        </w:rPr>
        <w:t xml:space="preserve"> </w:t>
      </w:r>
      <w:r>
        <w:t>bonne</w:t>
      </w:r>
      <w:r>
        <w:rPr>
          <w:spacing w:val="-5"/>
        </w:rPr>
        <w:t xml:space="preserve"> </w:t>
      </w:r>
      <w:r>
        <w:t>ventilation</w:t>
      </w:r>
      <w:r>
        <w:rPr>
          <w:spacing w:val="-4"/>
        </w:rPr>
        <w:t xml:space="preserve"> </w:t>
      </w:r>
      <w:r>
        <w:t>du</w:t>
      </w:r>
      <w:r>
        <w:rPr>
          <w:spacing w:val="-8"/>
        </w:rPr>
        <w:t xml:space="preserve"> </w:t>
      </w:r>
      <w:r>
        <w:t>poste</w:t>
      </w:r>
      <w:r>
        <w:rPr>
          <w:spacing w:val="-3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2"/>
        </w:rPr>
        <w:t>travail.</w:t>
      </w:r>
    </w:p>
    <w:p w14:paraId="53399DFF" w14:textId="77777777" w:rsidR="00CE650C" w:rsidRDefault="00A41865">
      <w:pPr>
        <w:pStyle w:val="Titre2"/>
        <w:spacing w:before="61" w:line="280" w:lineRule="atLeast"/>
        <w:ind w:right="7452"/>
      </w:pPr>
      <w:r>
        <w:rPr>
          <w:color w:val="006FC0"/>
        </w:rPr>
        <w:t>Équipements</w:t>
      </w:r>
      <w:r>
        <w:rPr>
          <w:color w:val="006FC0"/>
          <w:spacing w:val="-11"/>
        </w:rPr>
        <w:t xml:space="preserve"> </w:t>
      </w:r>
      <w:r>
        <w:rPr>
          <w:color w:val="006FC0"/>
        </w:rPr>
        <w:t>de</w:t>
      </w:r>
      <w:r>
        <w:rPr>
          <w:color w:val="006FC0"/>
          <w:spacing w:val="-12"/>
        </w:rPr>
        <w:t xml:space="preserve"> </w:t>
      </w:r>
      <w:r>
        <w:rPr>
          <w:color w:val="006FC0"/>
        </w:rPr>
        <w:t>protection</w:t>
      </w:r>
      <w:r>
        <w:rPr>
          <w:color w:val="006FC0"/>
          <w:spacing w:val="-11"/>
        </w:rPr>
        <w:t xml:space="preserve"> </w:t>
      </w:r>
      <w:r>
        <w:rPr>
          <w:color w:val="006FC0"/>
        </w:rPr>
        <w:t xml:space="preserve">individuelle </w:t>
      </w:r>
      <w:r>
        <w:t>Equipement</w:t>
      </w:r>
      <w:r>
        <w:rPr>
          <w:spacing w:val="-6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protection</w:t>
      </w:r>
      <w:r>
        <w:rPr>
          <w:spacing w:val="-7"/>
        </w:rPr>
        <w:t xml:space="preserve"> </w:t>
      </w:r>
      <w:r>
        <w:rPr>
          <w:spacing w:val="-2"/>
        </w:rPr>
        <w:t>individuelle:</w:t>
      </w:r>
    </w:p>
    <w:p w14:paraId="646F10B5" w14:textId="77777777" w:rsidR="00CE650C" w:rsidRDefault="00A41865">
      <w:pPr>
        <w:pStyle w:val="Corpsdetexte"/>
      </w:pPr>
      <w:r>
        <w:t>Porter</w:t>
      </w:r>
      <w:r>
        <w:rPr>
          <w:spacing w:val="-7"/>
        </w:rPr>
        <w:t xml:space="preserve"> </w:t>
      </w:r>
      <w:r>
        <w:t>l’équipement</w:t>
      </w:r>
      <w:r>
        <w:rPr>
          <w:spacing w:val="-7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protection</w:t>
      </w:r>
      <w:r>
        <w:rPr>
          <w:spacing w:val="-10"/>
        </w:rPr>
        <w:t xml:space="preserve"> </w:t>
      </w:r>
      <w:r>
        <w:t>individuelle</w:t>
      </w:r>
      <w:r>
        <w:rPr>
          <w:spacing w:val="-6"/>
        </w:rPr>
        <w:t xml:space="preserve"> </w:t>
      </w:r>
      <w:r>
        <w:rPr>
          <w:spacing w:val="-2"/>
        </w:rPr>
        <w:t>recommandé.</w:t>
      </w:r>
    </w:p>
    <w:p w14:paraId="13E0DE20" w14:textId="77777777" w:rsidR="00CE650C" w:rsidRDefault="00CE650C">
      <w:pPr>
        <w:pStyle w:val="Corpsdetexte"/>
        <w:sectPr w:rsidR="00CE650C">
          <w:type w:val="continuous"/>
          <w:pgSz w:w="11910" w:h="16840"/>
          <w:pgMar w:top="620" w:right="566" w:bottom="860" w:left="708" w:header="719" w:footer="678" w:gutter="0"/>
          <w:cols w:space="720"/>
        </w:sectPr>
      </w:pPr>
    </w:p>
    <w:p w14:paraId="34B63A75" w14:textId="77777777" w:rsidR="00CE650C" w:rsidRDefault="00A41865">
      <w:pPr>
        <w:pStyle w:val="Titre2"/>
        <w:spacing w:before="138"/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487604736" behindDoc="1" locked="0" layoutInCell="1" allowOverlap="1" wp14:anchorId="07B44C5A" wp14:editId="2AE1CAAD">
                <wp:simplePos x="0" y="0"/>
                <wp:positionH relativeFrom="page">
                  <wp:posOffset>461801</wp:posOffset>
                </wp:positionH>
                <wp:positionV relativeFrom="paragraph">
                  <wp:posOffset>231931</wp:posOffset>
                </wp:positionV>
                <wp:extent cx="1952625" cy="626110"/>
                <wp:effectExtent l="0" t="0" r="0" b="0"/>
                <wp:wrapTopAndBottom/>
                <wp:docPr id="44" name="Group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952625" cy="626110"/>
                          <a:chOff x="0" y="0"/>
                          <a:chExt cx="1952625" cy="626110"/>
                        </a:xfrm>
                      </wpg:grpSpPr>
                      <pic:pic xmlns:pic="http://schemas.openxmlformats.org/drawingml/2006/picture">
                        <pic:nvPicPr>
                          <pic:cNvPr id="45" name="Image 45" descr="Gants de protection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5797" cy="62579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6" name="Image 46" descr="Lunettes de sécurité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63232" y="0"/>
                            <a:ext cx="625797" cy="62579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7" name="Image 47" descr="Porter un vêtement de protection approprié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26514" y="0"/>
                            <a:ext cx="625797" cy="62579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B3B648E" id="Group 44" o:spid="_x0000_s1026" style="position:absolute;margin-left:36.35pt;margin-top:18.25pt;width:153.75pt;height:49.3pt;z-index:-15711744;mso-wrap-distance-left:0;mso-wrap-distance-right:0;mso-position-horizontal-relative:page" coordsize="19526,62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5" o:spid="_x0000_s1027" type="#_x0000_t75" alt="Gants de protection" style="position:absolute;width:6257;height:62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">
                  <v:imagedata r:id="rId13" o:title="Gants de protection"/>
                </v:shape>
                <v:shape id="Image 46" o:spid="_x0000_s1028" type="#_x0000_t75" alt="Lunettes de sécurité" style="position:absolute;left:6632;width:6258;height:62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">
                  <v:imagedata r:id="rId14" o:title="Lunettes de sécurité"/>
                </v:shape>
                <v:shape id="Image 47" o:spid="_x0000_s1029" type="#_x0000_t75" alt="Porter un vêtement de protection approprié" style="position:absolute;left:13265;width:6258;height:62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">
                  <v:imagedata r:id="rId15" o:title="Porter un vêtement de protection approprié"/>
                </v:shape>
                <w10:wrap type="topAndBottom" anchorx="page"/>
              </v:group>
            </w:pict>
          </mc:Fallback>
        </mc:AlternateContent>
      </w:r>
      <w:r>
        <w:t>Symbole(s)</w:t>
      </w:r>
      <w:r>
        <w:rPr>
          <w:spacing w:val="-5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l’équipement</w:t>
      </w:r>
      <w:r>
        <w:rPr>
          <w:spacing w:val="-5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protection</w:t>
      </w:r>
      <w:r>
        <w:rPr>
          <w:spacing w:val="-6"/>
        </w:rPr>
        <w:t xml:space="preserve"> </w:t>
      </w:r>
      <w:r>
        <w:rPr>
          <w:spacing w:val="-2"/>
        </w:rPr>
        <w:t>individuelle:</w:t>
      </w:r>
    </w:p>
    <w:p w14:paraId="4DED6342" w14:textId="77777777" w:rsidR="00CE650C" w:rsidRDefault="00A41865">
      <w:pPr>
        <w:spacing w:before="68" w:line="280" w:lineRule="atLeast"/>
        <w:ind w:left="12" w:right="7452"/>
        <w:rPr>
          <w:rFonts w:ascii="Arial"/>
          <w:b/>
          <w:sz w:val="16"/>
        </w:rPr>
      </w:pPr>
      <w:r>
        <w:rPr>
          <w:rFonts w:ascii="Arial"/>
          <w:b/>
          <w:color w:val="006FC0"/>
          <w:sz w:val="16"/>
        </w:rPr>
        <w:t>Protection</w:t>
      </w:r>
      <w:r>
        <w:rPr>
          <w:rFonts w:ascii="Arial"/>
          <w:b/>
          <w:color w:val="006FC0"/>
          <w:spacing w:val="-9"/>
          <w:sz w:val="16"/>
        </w:rPr>
        <w:t xml:space="preserve"> </w:t>
      </w:r>
      <w:r>
        <w:rPr>
          <w:rFonts w:ascii="Arial"/>
          <w:b/>
          <w:color w:val="006FC0"/>
          <w:sz w:val="16"/>
        </w:rPr>
        <w:t>des</w:t>
      </w:r>
      <w:r>
        <w:rPr>
          <w:rFonts w:ascii="Arial"/>
          <w:b/>
          <w:color w:val="006FC0"/>
          <w:spacing w:val="-8"/>
          <w:sz w:val="16"/>
        </w:rPr>
        <w:t xml:space="preserve"> </w:t>
      </w:r>
      <w:r>
        <w:rPr>
          <w:rFonts w:ascii="Arial"/>
          <w:b/>
          <w:color w:val="006FC0"/>
          <w:sz w:val="16"/>
        </w:rPr>
        <w:t>yeux</w:t>
      </w:r>
      <w:r>
        <w:rPr>
          <w:rFonts w:ascii="Arial"/>
          <w:b/>
          <w:color w:val="006FC0"/>
          <w:spacing w:val="-7"/>
          <w:sz w:val="16"/>
        </w:rPr>
        <w:t xml:space="preserve"> </w:t>
      </w:r>
      <w:r>
        <w:rPr>
          <w:rFonts w:ascii="Arial"/>
          <w:b/>
          <w:color w:val="006FC0"/>
          <w:sz w:val="16"/>
        </w:rPr>
        <w:t>et</w:t>
      </w:r>
      <w:r>
        <w:rPr>
          <w:rFonts w:ascii="Arial"/>
          <w:b/>
          <w:color w:val="006FC0"/>
          <w:spacing w:val="-7"/>
          <w:sz w:val="16"/>
        </w:rPr>
        <w:t xml:space="preserve"> </w:t>
      </w:r>
      <w:r>
        <w:rPr>
          <w:rFonts w:ascii="Arial"/>
          <w:b/>
          <w:color w:val="006FC0"/>
          <w:sz w:val="16"/>
        </w:rPr>
        <w:t>du</w:t>
      </w:r>
      <w:r>
        <w:rPr>
          <w:rFonts w:ascii="Arial"/>
          <w:b/>
          <w:color w:val="006FC0"/>
          <w:spacing w:val="-6"/>
          <w:sz w:val="16"/>
        </w:rPr>
        <w:t xml:space="preserve"> </w:t>
      </w:r>
      <w:r>
        <w:rPr>
          <w:rFonts w:ascii="Arial"/>
          <w:b/>
          <w:color w:val="006FC0"/>
          <w:sz w:val="16"/>
        </w:rPr>
        <w:t xml:space="preserve">visage </w:t>
      </w:r>
      <w:r>
        <w:rPr>
          <w:rFonts w:ascii="Arial"/>
          <w:b/>
          <w:sz w:val="16"/>
        </w:rPr>
        <w:t>Protection oculaire:</w:t>
      </w:r>
    </w:p>
    <w:p w14:paraId="2705C321" w14:textId="77777777" w:rsidR="00CE650C" w:rsidRDefault="00A41865">
      <w:pPr>
        <w:pStyle w:val="Corpsdetexte"/>
        <w:spacing w:before="38"/>
      </w:pPr>
      <w:r>
        <w:t>Lunettes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sécurité</w:t>
      </w:r>
    </w:p>
    <w:p w14:paraId="231B8EE6" w14:textId="77777777" w:rsidR="00CE650C" w:rsidRDefault="00A41865">
      <w:pPr>
        <w:pStyle w:val="Titre2"/>
      </w:pPr>
      <w:r>
        <w:rPr>
          <w:color w:val="006FC0"/>
        </w:rPr>
        <w:t>Protection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de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la</w:t>
      </w:r>
      <w:r>
        <w:rPr>
          <w:color w:val="006FC0"/>
          <w:spacing w:val="-3"/>
        </w:rPr>
        <w:t xml:space="preserve"> </w:t>
      </w:r>
      <w:r>
        <w:rPr>
          <w:color w:val="006FC0"/>
          <w:spacing w:val="-4"/>
        </w:rPr>
        <w:t>peau</w:t>
      </w:r>
    </w:p>
    <w:p w14:paraId="7345D316" w14:textId="77777777" w:rsidR="00CE650C" w:rsidRDefault="00A41865">
      <w:pPr>
        <w:spacing w:before="97"/>
        <w:ind w:left="12"/>
        <w:rPr>
          <w:rFonts w:ascii="Arial"/>
          <w:b/>
          <w:sz w:val="16"/>
        </w:rPr>
      </w:pPr>
      <w:r>
        <w:rPr>
          <w:rFonts w:ascii="Arial"/>
          <w:b/>
          <w:sz w:val="16"/>
        </w:rPr>
        <w:t>Protection</w:t>
      </w:r>
      <w:r>
        <w:rPr>
          <w:rFonts w:ascii="Arial"/>
          <w:b/>
          <w:spacing w:val="-4"/>
          <w:sz w:val="16"/>
        </w:rPr>
        <w:t xml:space="preserve"> </w:t>
      </w:r>
      <w:r>
        <w:rPr>
          <w:rFonts w:ascii="Arial"/>
          <w:b/>
          <w:sz w:val="16"/>
        </w:rPr>
        <w:t>de</w:t>
      </w:r>
      <w:r>
        <w:rPr>
          <w:rFonts w:ascii="Arial"/>
          <w:b/>
          <w:spacing w:val="-4"/>
          <w:sz w:val="16"/>
        </w:rPr>
        <w:t xml:space="preserve"> </w:t>
      </w:r>
      <w:r>
        <w:rPr>
          <w:rFonts w:ascii="Arial"/>
          <w:b/>
          <w:sz w:val="16"/>
        </w:rPr>
        <w:t>la</w:t>
      </w:r>
      <w:r>
        <w:rPr>
          <w:rFonts w:ascii="Arial"/>
          <w:b/>
          <w:spacing w:val="-3"/>
          <w:sz w:val="16"/>
        </w:rPr>
        <w:t xml:space="preserve"> </w:t>
      </w:r>
      <w:r>
        <w:rPr>
          <w:rFonts w:ascii="Arial"/>
          <w:b/>
          <w:sz w:val="16"/>
        </w:rPr>
        <w:t>peau</w:t>
      </w:r>
      <w:r>
        <w:rPr>
          <w:rFonts w:ascii="Arial"/>
          <w:b/>
          <w:spacing w:val="-1"/>
          <w:sz w:val="16"/>
        </w:rPr>
        <w:t xml:space="preserve"> </w:t>
      </w:r>
      <w:r>
        <w:rPr>
          <w:rFonts w:ascii="Arial"/>
          <w:b/>
          <w:sz w:val="16"/>
        </w:rPr>
        <w:t>et</w:t>
      </w:r>
      <w:r>
        <w:rPr>
          <w:rFonts w:ascii="Arial"/>
          <w:b/>
          <w:spacing w:val="-4"/>
          <w:sz w:val="16"/>
        </w:rPr>
        <w:t xml:space="preserve"> </w:t>
      </w:r>
      <w:r>
        <w:rPr>
          <w:rFonts w:ascii="Arial"/>
          <w:b/>
          <w:sz w:val="16"/>
        </w:rPr>
        <w:t xml:space="preserve">du </w:t>
      </w:r>
      <w:r>
        <w:rPr>
          <w:rFonts w:ascii="Arial"/>
          <w:b/>
          <w:spacing w:val="-2"/>
          <w:sz w:val="16"/>
        </w:rPr>
        <w:t>corps:</w:t>
      </w:r>
    </w:p>
    <w:p w14:paraId="58BFE269" w14:textId="77777777" w:rsidR="00CE650C" w:rsidRDefault="00A41865">
      <w:pPr>
        <w:pStyle w:val="Corpsdetexte"/>
      </w:pPr>
      <w:r>
        <w:t>Porter</w:t>
      </w:r>
      <w:r>
        <w:rPr>
          <w:spacing w:val="-5"/>
        </w:rPr>
        <w:t xml:space="preserve"> </w:t>
      </w:r>
      <w:r>
        <w:t>un</w:t>
      </w:r>
      <w:r>
        <w:rPr>
          <w:spacing w:val="-6"/>
        </w:rPr>
        <w:t xml:space="preserve"> </w:t>
      </w:r>
      <w:r>
        <w:t>vêtement</w:t>
      </w:r>
      <w:r>
        <w:rPr>
          <w:spacing w:val="-3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protection</w:t>
      </w:r>
      <w:r>
        <w:rPr>
          <w:spacing w:val="-7"/>
        </w:rPr>
        <w:t xml:space="preserve"> </w:t>
      </w:r>
      <w:r>
        <w:rPr>
          <w:spacing w:val="-2"/>
        </w:rPr>
        <w:t>approprié</w:t>
      </w:r>
    </w:p>
    <w:p w14:paraId="545DB3E1" w14:textId="77777777" w:rsidR="00CE650C" w:rsidRDefault="00CE650C">
      <w:pPr>
        <w:pStyle w:val="Corpsdetexte"/>
        <w:spacing w:before="73"/>
        <w:ind w:left="0"/>
      </w:pPr>
    </w:p>
    <w:p w14:paraId="29CAA17F" w14:textId="77777777" w:rsidR="00CE650C" w:rsidRDefault="00A41865">
      <w:pPr>
        <w:pStyle w:val="Titre2"/>
        <w:spacing w:before="0"/>
      </w:pPr>
      <w:r>
        <w:t>Protection</w:t>
      </w:r>
      <w:r>
        <w:rPr>
          <w:spacing w:val="-8"/>
        </w:rPr>
        <w:t xml:space="preserve"> </w:t>
      </w:r>
      <w:r>
        <w:t>des</w:t>
      </w:r>
      <w:r>
        <w:rPr>
          <w:spacing w:val="-5"/>
        </w:rPr>
        <w:t xml:space="preserve"> </w:t>
      </w:r>
      <w:r>
        <w:rPr>
          <w:spacing w:val="-2"/>
        </w:rPr>
        <w:t>mains:</w:t>
      </w:r>
    </w:p>
    <w:p w14:paraId="5DA2480C" w14:textId="77777777" w:rsidR="00CE650C" w:rsidRDefault="00A41865">
      <w:pPr>
        <w:pStyle w:val="Corpsdetexte"/>
        <w:spacing w:before="38"/>
      </w:pPr>
      <w:r>
        <w:t>Gants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protection</w:t>
      </w:r>
    </w:p>
    <w:p w14:paraId="35B2D611" w14:textId="77777777" w:rsidR="00CE650C" w:rsidRDefault="00A41865">
      <w:pPr>
        <w:pStyle w:val="Titre2"/>
        <w:spacing w:before="60" w:line="280" w:lineRule="atLeast"/>
        <w:ind w:right="8136"/>
      </w:pPr>
      <w:r>
        <w:rPr>
          <w:color w:val="006FC0"/>
        </w:rPr>
        <w:t xml:space="preserve">Protection respiratoire </w:t>
      </w:r>
      <w:r>
        <w:t>Protection</w:t>
      </w:r>
      <w:r>
        <w:rPr>
          <w:spacing w:val="-12"/>
        </w:rPr>
        <w:t xml:space="preserve"> </w:t>
      </w:r>
      <w:r>
        <w:t>respiratoire:</w:t>
      </w:r>
    </w:p>
    <w:p w14:paraId="28CB1E9F" w14:textId="77777777" w:rsidR="00CE650C" w:rsidRDefault="00A41865">
      <w:pPr>
        <w:pStyle w:val="Corpsdetexte"/>
        <w:spacing w:before="38"/>
      </w:pPr>
      <w:r>
        <w:t>En</w:t>
      </w:r>
      <w:r>
        <w:rPr>
          <w:spacing w:val="-8"/>
        </w:rPr>
        <w:t xml:space="preserve"> </w:t>
      </w:r>
      <w:r>
        <w:t>cas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ventilation</w:t>
      </w:r>
      <w:r>
        <w:rPr>
          <w:spacing w:val="-6"/>
        </w:rPr>
        <w:t xml:space="preserve"> </w:t>
      </w:r>
      <w:r>
        <w:t>insuffisante,</w:t>
      </w:r>
      <w:r>
        <w:rPr>
          <w:spacing w:val="-8"/>
        </w:rPr>
        <w:t xml:space="preserve"> </w:t>
      </w:r>
      <w:r>
        <w:t>porter</w:t>
      </w:r>
      <w:r>
        <w:rPr>
          <w:spacing w:val="-5"/>
        </w:rPr>
        <w:t xml:space="preserve"> </w:t>
      </w:r>
      <w:r>
        <w:t>un</w:t>
      </w:r>
      <w:r>
        <w:rPr>
          <w:spacing w:val="-6"/>
        </w:rPr>
        <w:t xml:space="preserve"> </w:t>
      </w:r>
      <w:r>
        <w:t>appareil</w:t>
      </w:r>
      <w:r>
        <w:rPr>
          <w:spacing w:val="-4"/>
        </w:rPr>
        <w:t xml:space="preserve"> </w:t>
      </w:r>
      <w:r>
        <w:t>respiratoire</w:t>
      </w:r>
      <w:r>
        <w:rPr>
          <w:spacing w:val="-6"/>
        </w:rPr>
        <w:t xml:space="preserve"> </w:t>
      </w:r>
      <w:r>
        <w:rPr>
          <w:spacing w:val="-2"/>
        </w:rPr>
        <w:t>approprié</w:t>
      </w:r>
    </w:p>
    <w:p w14:paraId="13628871" w14:textId="77777777" w:rsidR="00CE650C" w:rsidRDefault="00A41865">
      <w:pPr>
        <w:pStyle w:val="Titre2"/>
        <w:spacing w:before="61" w:line="280" w:lineRule="atLeast"/>
        <w:ind w:right="5603"/>
      </w:pPr>
      <w:r>
        <w:rPr>
          <w:color w:val="006FC0"/>
        </w:rPr>
        <w:t xml:space="preserve">Contrôles d’exposition liés à la protection de l’environnement </w:t>
      </w:r>
      <w:r>
        <w:t>Contrôles</w:t>
      </w:r>
      <w:r>
        <w:rPr>
          <w:spacing w:val="-5"/>
        </w:rPr>
        <w:t xml:space="preserve"> </w:t>
      </w:r>
      <w:r>
        <w:t>d’exposition</w:t>
      </w:r>
      <w:r>
        <w:rPr>
          <w:spacing w:val="-5"/>
        </w:rPr>
        <w:t xml:space="preserve"> </w:t>
      </w:r>
      <w:r>
        <w:t>liés</w:t>
      </w:r>
      <w:r>
        <w:rPr>
          <w:spacing w:val="-3"/>
        </w:rPr>
        <w:t xml:space="preserve"> </w:t>
      </w:r>
      <w:r>
        <w:t>à</w:t>
      </w:r>
      <w:r>
        <w:rPr>
          <w:spacing w:val="-6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protection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l’environnement:</w:t>
      </w:r>
    </w:p>
    <w:p w14:paraId="4618FFE3" w14:textId="77777777" w:rsidR="00CE650C" w:rsidRDefault="00A41865">
      <w:pPr>
        <w:pStyle w:val="Corpsdetexte"/>
      </w:pPr>
      <w:r>
        <w:t>Éviter</w:t>
      </w:r>
      <w:r>
        <w:rPr>
          <w:spacing w:val="-4"/>
        </w:rPr>
        <w:t xml:space="preserve"> </w:t>
      </w:r>
      <w:r>
        <w:t>le</w:t>
      </w:r>
      <w:r>
        <w:rPr>
          <w:spacing w:val="-5"/>
        </w:rPr>
        <w:t xml:space="preserve"> </w:t>
      </w:r>
      <w:r>
        <w:t>rejet</w:t>
      </w:r>
      <w:r>
        <w:rPr>
          <w:spacing w:val="-2"/>
        </w:rPr>
        <w:t xml:space="preserve"> </w:t>
      </w:r>
      <w:r>
        <w:t>dans</w:t>
      </w:r>
      <w:r>
        <w:rPr>
          <w:spacing w:val="-4"/>
        </w:rPr>
        <w:t xml:space="preserve"> </w:t>
      </w:r>
      <w:r>
        <w:rPr>
          <w:spacing w:val="-2"/>
        </w:rPr>
        <w:t>l’environnement.</w:t>
      </w:r>
    </w:p>
    <w:p w14:paraId="481D8114" w14:textId="77777777" w:rsidR="00CE650C" w:rsidRDefault="00A41865">
      <w:pPr>
        <w:pStyle w:val="Corpsdetexte"/>
        <w:spacing w:before="14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5248" behindDoc="1" locked="0" layoutInCell="1" allowOverlap="1" wp14:anchorId="3329083E" wp14:editId="482E119B">
                <wp:simplePos x="0" y="0"/>
                <wp:positionH relativeFrom="page">
                  <wp:posOffset>454151</wp:posOffset>
                </wp:positionH>
                <wp:positionV relativeFrom="paragraph">
                  <wp:posOffset>251705</wp:posOffset>
                </wp:positionV>
                <wp:extent cx="6671945" cy="228600"/>
                <wp:effectExtent l="0" t="0" r="0" b="0"/>
                <wp:wrapTopAndBottom/>
                <wp:docPr id="48" name="Text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524C08E2" w14:textId="77777777" w:rsidR="00CE650C" w:rsidRDefault="00A41865">
                            <w:pPr>
                              <w:spacing w:before="64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9: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Propriétés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physiques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chimiques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29083E" id="Textbox 48" o:spid="_x0000_s1057" type="#_x0000_t202" style="position:absolute;margin-left:35.75pt;margin-top:19.8pt;width:525.35pt;height:18pt;z-index:-15711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" fillcolor="#2d74b5" stroked="f">
                <v:textbox inset="0,0,0,0">
                  <w:txbxContent>
                    <w:p w14:paraId="524C08E2" w14:textId="77777777" w:rsidR="00CE650C" w:rsidRDefault="00A41865">
                      <w:pPr>
                        <w:spacing w:before="64"/>
                        <w:ind w:left="33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9: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Propriétés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physiques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chimiques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5760" behindDoc="1" locked="0" layoutInCell="1" allowOverlap="1" wp14:anchorId="2A665468" wp14:editId="32C0DF3E">
                <wp:simplePos x="0" y="0"/>
                <wp:positionH relativeFrom="page">
                  <wp:posOffset>454151</wp:posOffset>
                </wp:positionH>
                <wp:positionV relativeFrom="paragraph">
                  <wp:posOffset>558029</wp:posOffset>
                </wp:positionV>
                <wp:extent cx="6671945" cy="186055"/>
                <wp:effectExtent l="0" t="0" r="0" b="0"/>
                <wp:wrapTopAndBottom/>
                <wp:docPr id="49" name="Text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20CE3F28" w14:textId="77777777" w:rsidR="00CE650C" w:rsidRDefault="00A41865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9.1.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Informations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sur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propriétés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physiques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chimiques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essentielles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665468" id="Textbox 49" o:spid="_x0000_s1058" type="#_x0000_t202" style="position:absolute;margin-left:35.75pt;margin-top:43.95pt;width:525.35pt;height:14.65pt;z-index:-15710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" fillcolor="#9cc2e4" stroked="f">
                <v:textbox inset="0,0,0,0">
                  <w:txbxContent>
                    <w:p w14:paraId="20CE3F28" w14:textId="77777777" w:rsidR="00CE650C" w:rsidRDefault="00A41865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9.1.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Informations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sur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propriétés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physiques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chimiques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essentielles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EEDBF66" w14:textId="77777777" w:rsidR="00CE650C" w:rsidRDefault="00CE650C">
      <w:pPr>
        <w:pStyle w:val="Corpsdetexte"/>
        <w:spacing w:before="6"/>
        <w:ind w:left="0"/>
        <w:rPr>
          <w:sz w:val="8"/>
        </w:rPr>
      </w:pPr>
    </w:p>
    <w:p w14:paraId="71D46B71" w14:textId="77777777" w:rsidR="00CE650C" w:rsidRDefault="00A41865">
      <w:pPr>
        <w:pStyle w:val="Corpsdetexte"/>
        <w:tabs>
          <w:tab w:val="left" w:pos="3816"/>
        </w:tabs>
        <w:spacing w:before="123"/>
      </w:pPr>
      <w:r>
        <w:t>État</w:t>
      </w:r>
      <w:r>
        <w:rPr>
          <w:spacing w:val="-2"/>
        </w:rPr>
        <w:t xml:space="preserve"> physique</w:t>
      </w:r>
      <w:r>
        <w:tab/>
        <w:t>:</w:t>
      </w:r>
      <w:r>
        <w:rPr>
          <w:spacing w:val="75"/>
        </w:rPr>
        <w:t xml:space="preserve"> </w:t>
      </w:r>
      <w:r>
        <w:rPr>
          <w:spacing w:val="-2"/>
        </w:rPr>
        <w:t>Liquide</w:t>
      </w:r>
    </w:p>
    <w:p w14:paraId="7D2AC183" w14:textId="77777777" w:rsidR="00CE650C" w:rsidRDefault="00A41865">
      <w:pPr>
        <w:pStyle w:val="Corpsdetexte"/>
        <w:tabs>
          <w:tab w:val="left" w:pos="3816"/>
        </w:tabs>
      </w:pPr>
      <w:r>
        <w:rPr>
          <w:spacing w:val="-2"/>
        </w:rPr>
        <w:t>Couleur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6C4EBB58" w14:textId="77777777" w:rsidR="00CE650C" w:rsidRDefault="00A41865">
      <w:pPr>
        <w:pStyle w:val="Corpsdetexte"/>
        <w:tabs>
          <w:tab w:val="left" w:pos="3816"/>
        </w:tabs>
      </w:pPr>
      <w:r>
        <w:rPr>
          <w:spacing w:val="-2"/>
        </w:rPr>
        <w:t>Odeur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23760972" w14:textId="77777777" w:rsidR="00CE650C" w:rsidRDefault="00A41865">
      <w:pPr>
        <w:pStyle w:val="Corpsdetexte"/>
        <w:tabs>
          <w:tab w:val="left" w:pos="3816"/>
        </w:tabs>
      </w:pPr>
      <w:r>
        <w:t>Seuil</w:t>
      </w:r>
      <w:r>
        <w:rPr>
          <w:spacing w:val="-2"/>
        </w:rPr>
        <w:t xml:space="preserve"> olfactif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0255123D" w14:textId="77777777" w:rsidR="00CE650C" w:rsidRDefault="00A41865">
      <w:pPr>
        <w:pStyle w:val="Corpsdetexte"/>
        <w:tabs>
          <w:tab w:val="left" w:pos="3816"/>
        </w:tabs>
      </w:pPr>
      <w:r>
        <w:t>Point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rPr>
          <w:spacing w:val="-2"/>
        </w:rPr>
        <w:t>fusion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applicable</w:t>
      </w:r>
    </w:p>
    <w:p w14:paraId="14A96E01" w14:textId="77777777" w:rsidR="00CE650C" w:rsidRDefault="00A41865">
      <w:pPr>
        <w:pStyle w:val="Corpsdetexte"/>
        <w:tabs>
          <w:tab w:val="left" w:pos="3816"/>
        </w:tabs>
      </w:pPr>
      <w:r>
        <w:t>Point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rPr>
          <w:spacing w:val="-2"/>
        </w:rPr>
        <w:t>congélation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42EDC68D" w14:textId="77777777" w:rsidR="00CE650C" w:rsidRDefault="00A41865">
      <w:pPr>
        <w:pStyle w:val="Corpsdetexte"/>
        <w:tabs>
          <w:tab w:val="left" w:pos="3816"/>
        </w:tabs>
      </w:pPr>
      <w:r>
        <w:t>Point</w:t>
      </w:r>
      <w:r>
        <w:rPr>
          <w:spacing w:val="-4"/>
        </w:rPr>
        <w:t xml:space="preserve"> </w:t>
      </w:r>
      <w:r>
        <w:rPr>
          <w:spacing w:val="-2"/>
        </w:rPr>
        <w:t>d’ébullition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36E6E3D1" w14:textId="77777777" w:rsidR="00CE650C" w:rsidRDefault="00A41865">
      <w:pPr>
        <w:pStyle w:val="Corpsdetexte"/>
        <w:tabs>
          <w:tab w:val="left" w:pos="3816"/>
        </w:tabs>
        <w:spacing w:before="36"/>
      </w:pPr>
      <w:r>
        <w:rPr>
          <w:spacing w:val="-2"/>
        </w:rPr>
        <w:t>Inflammabilité</w:t>
      </w:r>
      <w:r>
        <w:tab/>
        <w:t>:</w:t>
      </w:r>
      <w:r>
        <w:rPr>
          <w:spacing w:val="75"/>
        </w:rPr>
        <w:t xml:space="preserve"> </w:t>
      </w:r>
      <w:r>
        <w:rPr>
          <w:spacing w:val="-2"/>
        </w:rPr>
        <w:t>Ininflammable</w:t>
      </w:r>
    </w:p>
    <w:p w14:paraId="52BEA589" w14:textId="77777777" w:rsidR="00CE650C" w:rsidRDefault="00A41865">
      <w:pPr>
        <w:pStyle w:val="Corpsdetexte"/>
        <w:tabs>
          <w:tab w:val="left" w:pos="3816"/>
        </w:tabs>
      </w:pPr>
      <w:r>
        <w:t>Limite</w:t>
      </w:r>
      <w:r>
        <w:rPr>
          <w:spacing w:val="-6"/>
        </w:rPr>
        <w:t xml:space="preserve"> </w:t>
      </w:r>
      <w:r>
        <w:t>inférieure</w:t>
      </w:r>
      <w:r>
        <w:rPr>
          <w:spacing w:val="-3"/>
        </w:rPr>
        <w:t xml:space="preserve"> </w:t>
      </w:r>
      <w:r>
        <w:rPr>
          <w:spacing w:val="-2"/>
        </w:rPr>
        <w:t>d’explosion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76E16616" w14:textId="77777777" w:rsidR="00CE650C" w:rsidRDefault="00A41865">
      <w:pPr>
        <w:pStyle w:val="Corpsdetexte"/>
        <w:tabs>
          <w:tab w:val="left" w:pos="3816"/>
        </w:tabs>
      </w:pPr>
      <w:r>
        <w:t>Limite</w:t>
      </w:r>
      <w:r>
        <w:rPr>
          <w:spacing w:val="-7"/>
        </w:rPr>
        <w:t xml:space="preserve"> </w:t>
      </w:r>
      <w:r>
        <w:t>supérieure</w:t>
      </w:r>
      <w:r>
        <w:rPr>
          <w:spacing w:val="-4"/>
        </w:rPr>
        <w:t xml:space="preserve"> </w:t>
      </w:r>
      <w:r>
        <w:rPr>
          <w:spacing w:val="-2"/>
        </w:rPr>
        <w:t>d’explosion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40165AB8" w14:textId="77777777" w:rsidR="00CE650C" w:rsidRDefault="00A41865">
      <w:pPr>
        <w:pStyle w:val="Corpsdetexte"/>
        <w:tabs>
          <w:tab w:val="left" w:pos="3816"/>
        </w:tabs>
      </w:pPr>
      <w:r>
        <w:t>Point</w:t>
      </w:r>
      <w:r>
        <w:rPr>
          <w:spacing w:val="-2"/>
        </w:rPr>
        <w:t xml:space="preserve"> d’éclair</w:t>
      </w:r>
      <w:r>
        <w:tab/>
        <w:t>:</w:t>
      </w:r>
      <w:r>
        <w:rPr>
          <w:spacing w:val="72"/>
        </w:rPr>
        <w:t xml:space="preserve"> </w:t>
      </w:r>
      <w:r>
        <w:t xml:space="preserve">&gt; 60 </w:t>
      </w:r>
      <w:r>
        <w:rPr>
          <w:spacing w:val="-5"/>
        </w:rPr>
        <w:t>°C</w:t>
      </w:r>
    </w:p>
    <w:p w14:paraId="34A32115" w14:textId="77777777" w:rsidR="00CE650C" w:rsidRDefault="00A41865">
      <w:pPr>
        <w:pStyle w:val="Corpsdetexte"/>
        <w:tabs>
          <w:tab w:val="left" w:pos="3816"/>
        </w:tabs>
      </w:pPr>
      <w:r>
        <w:rPr>
          <w:spacing w:val="-2"/>
        </w:rPr>
        <w:t>Température</w:t>
      </w:r>
      <w:r>
        <w:rPr>
          <w:spacing w:val="22"/>
        </w:rPr>
        <w:t xml:space="preserve"> </w:t>
      </w:r>
      <w:r>
        <w:rPr>
          <w:spacing w:val="-2"/>
        </w:rPr>
        <w:t>d’auto-inflammation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7138ED1B" w14:textId="77777777" w:rsidR="00CE650C" w:rsidRDefault="00A41865">
      <w:pPr>
        <w:pStyle w:val="Corpsdetexte"/>
        <w:tabs>
          <w:tab w:val="left" w:pos="3816"/>
        </w:tabs>
        <w:spacing w:before="36"/>
      </w:pPr>
      <w:r>
        <w:t>Température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2"/>
        </w:rPr>
        <w:t>décomposition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2FED13C7" w14:textId="77777777" w:rsidR="00CE650C" w:rsidRDefault="00A41865">
      <w:pPr>
        <w:pStyle w:val="Corpsdetexte"/>
        <w:tabs>
          <w:tab w:val="left" w:pos="3816"/>
        </w:tabs>
      </w:pPr>
      <w:r>
        <w:rPr>
          <w:spacing w:val="-5"/>
        </w:rPr>
        <w:t>pH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351C9395" w14:textId="77777777" w:rsidR="00CE650C" w:rsidRDefault="00A41865">
      <w:pPr>
        <w:pStyle w:val="Corpsdetexte"/>
        <w:tabs>
          <w:tab w:val="left" w:pos="3816"/>
        </w:tabs>
      </w:pPr>
      <w:r>
        <w:t>Viscosité,</w:t>
      </w:r>
      <w:r>
        <w:rPr>
          <w:spacing w:val="-9"/>
        </w:rPr>
        <w:t xml:space="preserve"> </w:t>
      </w:r>
      <w:r>
        <w:rPr>
          <w:spacing w:val="-2"/>
        </w:rPr>
        <w:t>cinématique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24569040" w14:textId="77777777" w:rsidR="00CE650C" w:rsidRDefault="00A41865">
      <w:pPr>
        <w:pStyle w:val="Corpsdetexte"/>
        <w:tabs>
          <w:tab w:val="left" w:pos="3816"/>
        </w:tabs>
      </w:pPr>
      <w:r>
        <w:rPr>
          <w:spacing w:val="-2"/>
        </w:rPr>
        <w:t>Solubilité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27E8A7EA" w14:textId="77777777" w:rsidR="00CE650C" w:rsidRDefault="00A41865">
      <w:pPr>
        <w:pStyle w:val="Corpsdetexte"/>
        <w:tabs>
          <w:tab w:val="left" w:pos="3816"/>
        </w:tabs>
        <w:spacing w:line="288" w:lineRule="auto"/>
        <w:ind w:right="5603"/>
      </w:pPr>
      <w:r>
        <w:t>Coefficient de partage n-octanol/eau (Log Kow)</w:t>
      </w:r>
      <w:r>
        <w:tab/>
        <w:t>:</w:t>
      </w:r>
      <w:r>
        <w:rPr>
          <w:spacing w:val="40"/>
        </w:rPr>
        <w:t xml:space="preserve"> </w:t>
      </w:r>
      <w:r>
        <w:t>Pas</w:t>
      </w:r>
      <w:r>
        <w:rPr>
          <w:spacing w:val="-9"/>
        </w:rPr>
        <w:t xml:space="preserve"> </w:t>
      </w:r>
      <w:r>
        <w:t>disponible Pression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2"/>
        </w:rPr>
        <w:t>vapeur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237E8C7C" w14:textId="77777777" w:rsidR="00CE650C" w:rsidRDefault="00A41865">
      <w:pPr>
        <w:pStyle w:val="Corpsdetexte"/>
        <w:tabs>
          <w:tab w:val="left" w:pos="3816"/>
        </w:tabs>
        <w:spacing w:before="0"/>
      </w:pPr>
      <w:r>
        <w:t>Pression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vapeur</w:t>
      </w:r>
      <w:r>
        <w:rPr>
          <w:spacing w:val="-3"/>
        </w:rPr>
        <w:t xml:space="preserve"> </w:t>
      </w:r>
      <w:r>
        <w:t>à</w:t>
      </w:r>
      <w:r>
        <w:rPr>
          <w:spacing w:val="-2"/>
        </w:rPr>
        <w:t xml:space="preserve"> </w:t>
      </w:r>
      <w:r>
        <w:rPr>
          <w:spacing w:val="-4"/>
        </w:rPr>
        <w:t>50°C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48E027AB" w14:textId="77777777" w:rsidR="00CE650C" w:rsidRDefault="00A41865">
      <w:pPr>
        <w:pStyle w:val="Corpsdetexte"/>
        <w:tabs>
          <w:tab w:val="left" w:pos="3816"/>
        </w:tabs>
      </w:pPr>
      <w:r>
        <w:t>Masse</w:t>
      </w:r>
      <w:r>
        <w:rPr>
          <w:spacing w:val="-4"/>
        </w:rPr>
        <w:t xml:space="preserve"> </w:t>
      </w:r>
      <w:r>
        <w:rPr>
          <w:spacing w:val="-2"/>
        </w:rPr>
        <w:t>volumique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5A5EB4EB" w14:textId="77777777" w:rsidR="00CE650C" w:rsidRDefault="00A41865">
      <w:pPr>
        <w:pStyle w:val="Corpsdetexte"/>
        <w:tabs>
          <w:tab w:val="left" w:pos="3816"/>
        </w:tabs>
      </w:pPr>
      <w:r>
        <w:t>Densité</w:t>
      </w:r>
      <w:r>
        <w:rPr>
          <w:spacing w:val="-2"/>
        </w:rPr>
        <w:t xml:space="preserve"> relative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7E4F877D" w14:textId="77777777" w:rsidR="00CE650C" w:rsidRDefault="00A41865">
      <w:pPr>
        <w:pStyle w:val="Corpsdetexte"/>
        <w:tabs>
          <w:tab w:val="left" w:pos="3816"/>
        </w:tabs>
      </w:pPr>
      <w:r>
        <w:t>Densité</w:t>
      </w:r>
      <w:r>
        <w:rPr>
          <w:spacing w:val="-4"/>
        </w:rPr>
        <w:t xml:space="preserve"> </w:t>
      </w:r>
      <w:r>
        <w:t>relative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vapeur</w:t>
      </w:r>
      <w:r>
        <w:rPr>
          <w:spacing w:val="-3"/>
        </w:rPr>
        <w:t xml:space="preserve"> </w:t>
      </w:r>
      <w:r>
        <w:t>à</w:t>
      </w:r>
      <w:r>
        <w:rPr>
          <w:spacing w:val="-3"/>
        </w:rPr>
        <w:t xml:space="preserve"> </w:t>
      </w:r>
      <w:r>
        <w:rPr>
          <w:spacing w:val="-4"/>
        </w:rPr>
        <w:t>20°C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4C0DCABC" w14:textId="77777777" w:rsidR="00CE650C" w:rsidRDefault="00A41865">
      <w:pPr>
        <w:pStyle w:val="Corpsdetexte"/>
        <w:tabs>
          <w:tab w:val="left" w:pos="3816"/>
        </w:tabs>
      </w:pPr>
      <w:r>
        <w:t>Caractéristiques</w:t>
      </w:r>
      <w:r>
        <w:rPr>
          <w:spacing w:val="-9"/>
        </w:rPr>
        <w:t xml:space="preserve"> </w:t>
      </w:r>
      <w:r>
        <w:t>d’une</w:t>
      </w:r>
      <w:r>
        <w:rPr>
          <w:spacing w:val="-7"/>
        </w:rPr>
        <w:t xml:space="preserve"> </w:t>
      </w:r>
      <w:r>
        <w:rPr>
          <w:spacing w:val="-2"/>
        </w:rPr>
        <w:t>particule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applicable</w:t>
      </w:r>
    </w:p>
    <w:p w14:paraId="48275FBE" w14:textId="77777777" w:rsidR="00CE650C" w:rsidRDefault="00A41865">
      <w:pPr>
        <w:pStyle w:val="Corpsdetexte"/>
        <w:spacing w:before="7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06272" behindDoc="1" locked="0" layoutInCell="1" allowOverlap="1" wp14:anchorId="2C410F9D" wp14:editId="5700B574">
                <wp:simplePos x="0" y="0"/>
                <wp:positionH relativeFrom="page">
                  <wp:posOffset>454151</wp:posOffset>
                </wp:positionH>
                <wp:positionV relativeFrom="paragraph">
                  <wp:posOffset>100308</wp:posOffset>
                </wp:positionV>
                <wp:extent cx="6671945" cy="184785"/>
                <wp:effectExtent l="0" t="0" r="0" b="0"/>
                <wp:wrapTopAndBottom/>
                <wp:docPr id="50" name="Textbox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478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42E94F08" w14:textId="77777777" w:rsidR="00CE650C" w:rsidRDefault="00A41865">
                            <w:pPr>
                              <w:spacing w:before="42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9.2.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Autres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informations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410F9D" id="Textbox 50" o:spid="_x0000_s1059" type="#_x0000_t202" style="position:absolute;margin-left:35.75pt;margin-top:7.9pt;width:525.35pt;height:14.55pt;z-index:-15710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" fillcolor="#9cc2e4" stroked="f">
                <v:textbox inset="0,0,0,0">
                  <w:txbxContent>
                    <w:p w14:paraId="42E94F08" w14:textId="77777777" w:rsidR="00CE650C" w:rsidRDefault="00A41865">
                      <w:pPr>
                        <w:spacing w:before="42"/>
                        <w:ind w:left="33"/>
                        <w:rPr>
                          <w:rFonts w:asci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9.2.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Autres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2"/>
                          <w:sz w:val="18"/>
                        </w:rPr>
                        <w:t>informations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990E6DF" w14:textId="77777777" w:rsidR="00CE650C" w:rsidRDefault="00A41865">
      <w:pPr>
        <w:pStyle w:val="Corpsdetexte"/>
        <w:spacing w:before="123"/>
      </w:pPr>
      <w:r>
        <w:t>Pas</w:t>
      </w:r>
      <w:r>
        <w:rPr>
          <w:spacing w:val="-14"/>
        </w:rPr>
        <w:t xml:space="preserve"> </w:t>
      </w:r>
      <w:r>
        <w:t>d’informations</w:t>
      </w:r>
      <w:r>
        <w:rPr>
          <w:spacing w:val="-11"/>
        </w:rPr>
        <w:t xml:space="preserve"> </w:t>
      </w:r>
      <w:r>
        <w:t>complémentaires</w:t>
      </w:r>
      <w:r>
        <w:rPr>
          <w:spacing w:val="-8"/>
        </w:rPr>
        <w:t xml:space="preserve"> </w:t>
      </w:r>
      <w:r>
        <w:rPr>
          <w:spacing w:val="-2"/>
        </w:rPr>
        <w:t>disponibles</w:t>
      </w:r>
    </w:p>
    <w:p w14:paraId="36F5D39A" w14:textId="77777777" w:rsidR="00CE650C" w:rsidRDefault="00A41865">
      <w:pPr>
        <w:pStyle w:val="Corpsdetexte"/>
        <w:spacing w:before="14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6784" behindDoc="1" locked="0" layoutInCell="1" allowOverlap="1" wp14:anchorId="513DFE8D" wp14:editId="525B5824">
                <wp:simplePos x="0" y="0"/>
                <wp:positionH relativeFrom="page">
                  <wp:posOffset>454151</wp:posOffset>
                </wp:positionH>
                <wp:positionV relativeFrom="paragraph">
                  <wp:posOffset>251597</wp:posOffset>
                </wp:positionV>
                <wp:extent cx="6671945" cy="228600"/>
                <wp:effectExtent l="0" t="0" r="0" b="0"/>
                <wp:wrapTopAndBottom/>
                <wp:docPr id="51" name="Textbox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3D79E079" w14:textId="77777777" w:rsidR="00CE650C" w:rsidRDefault="00A41865">
                            <w:pPr>
                              <w:spacing w:before="64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10: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Stabilité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réactivité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3DFE8D" id="Textbox 51" o:spid="_x0000_s1060" type="#_x0000_t202" style="position:absolute;margin-left:35.75pt;margin-top:19.8pt;width:525.35pt;height:18pt;z-index:-15709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" fillcolor="#2d74b5" stroked="f">
                <v:textbox inset="0,0,0,0">
                  <w:txbxContent>
                    <w:p w14:paraId="3D79E079" w14:textId="77777777" w:rsidR="00CE650C" w:rsidRDefault="00A41865">
                      <w:pPr>
                        <w:spacing w:before="64"/>
                        <w:ind w:left="33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10: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Stabilité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réactivité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7296" behindDoc="1" locked="0" layoutInCell="1" allowOverlap="1" wp14:anchorId="15512CA8" wp14:editId="662AD8C2">
                <wp:simplePos x="0" y="0"/>
                <wp:positionH relativeFrom="page">
                  <wp:posOffset>454151</wp:posOffset>
                </wp:positionH>
                <wp:positionV relativeFrom="paragraph">
                  <wp:posOffset>557870</wp:posOffset>
                </wp:positionV>
                <wp:extent cx="6671945" cy="186055"/>
                <wp:effectExtent l="0" t="0" r="0" b="0"/>
                <wp:wrapTopAndBottom/>
                <wp:docPr id="52" name="Textbox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6F7A1EDD" w14:textId="77777777" w:rsidR="00CE650C" w:rsidRDefault="00A41865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10.1.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Réactivité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512CA8" id="Textbox 52" o:spid="_x0000_s1061" type="#_x0000_t202" style="position:absolute;margin-left:35.75pt;margin-top:43.95pt;width:525.35pt;height:14.65pt;z-index:-15709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" fillcolor="#9cc2e4" stroked="f">
                <v:textbox inset="0,0,0,0">
                  <w:txbxContent>
                    <w:p w14:paraId="6F7A1EDD" w14:textId="77777777" w:rsidR="00CE650C" w:rsidRDefault="00A41865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10.1.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Réactivité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FC38594" w14:textId="77777777" w:rsidR="00CE650C" w:rsidRDefault="00CE650C">
      <w:pPr>
        <w:pStyle w:val="Corpsdetexte"/>
        <w:spacing w:before="6"/>
        <w:ind w:left="0"/>
        <w:rPr>
          <w:sz w:val="8"/>
        </w:rPr>
      </w:pPr>
    </w:p>
    <w:p w14:paraId="5AE82EF1" w14:textId="77777777" w:rsidR="00CE650C" w:rsidRDefault="00A41865">
      <w:pPr>
        <w:pStyle w:val="Corpsdetexte"/>
        <w:spacing w:before="123"/>
      </w:pPr>
      <w:r>
        <w:t>Le</w:t>
      </w:r>
      <w:r>
        <w:rPr>
          <w:spacing w:val="-7"/>
        </w:rPr>
        <w:t xml:space="preserve"> </w:t>
      </w:r>
      <w:r>
        <w:t>produit</w:t>
      </w:r>
      <w:r>
        <w:rPr>
          <w:spacing w:val="-3"/>
        </w:rPr>
        <w:t xml:space="preserve"> </w:t>
      </w:r>
      <w:r>
        <w:t>n’est</w:t>
      </w:r>
      <w:r>
        <w:rPr>
          <w:spacing w:val="-6"/>
        </w:rPr>
        <w:t xml:space="preserve"> </w:t>
      </w:r>
      <w:r>
        <w:t>pas</w:t>
      </w:r>
      <w:r>
        <w:rPr>
          <w:spacing w:val="-5"/>
        </w:rPr>
        <w:t xml:space="preserve"> </w:t>
      </w:r>
      <w:r>
        <w:t>réactif</w:t>
      </w:r>
      <w:r>
        <w:rPr>
          <w:spacing w:val="-3"/>
        </w:rPr>
        <w:t xml:space="preserve"> </w:t>
      </w:r>
      <w:r>
        <w:t>dans</w:t>
      </w:r>
      <w:r>
        <w:rPr>
          <w:spacing w:val="-6"/>
        </w:rPr>
        <w:t xml:space="preserve"> </w:t>
      </w:r>
      <w:r>
        <w:t>les</w:t>
      </w:r>
      <w:r>
        <w:rPr>
          <w:spacing w:val="-5"/>
        </w:rPr>
        <w:t xml:space="preserve"> </w:t>
      </w:r>
      <w:r>
        <w:t>conditions</w:t>
      </w:r>
      <w:r>
        <w:rPr>
          <w:spacing w:val="-3"/>
        </w:rPr>
        <w:t xml:space="preserve"> </w:t>
      </w:r>
      <w:r>
        <w:t>normales</w:t>
      </w:r>
      <w:r>
        <w:rPr>
          <w:spacing w:val="-6"/>
        </w:rPr>
        <w:t xml:space="preserve"> </w:t>
      </w:r>
      <w:r>
        <w:t>d’utilisation,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stockage</w:t>
      </w:r>
      <w:r>
        <w:rPr>
          <w:spacing w:val="-4"/>
        </w:rPr>
        <w:t xml:space="preserve"> </w:t>
      </w:r>
      <w:r>
        <w:t>et</w:t>
      </w:r>
      <w:r>
        <w:rPr>
          <w:spacing w:val="-4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2"/>
        </w:rPr>
        <w:t>transport.</w:t>
      </w:r>
    </w:p>
    <w:p w14:paraId="185DCBE3" w14:textId="77777777" w:rsidR="00CE650C" w:rsidRDefault="00CE650C">
      <w:pPr>
        <w:pStyle w:val="Corpsdetexte"/>
        <w:sectPr w:rsidR="00CE650C">
          <w:pgSz w:w="11910" w:h="16840"/>
          <w:pgMar w:top="1680" w:right="566" w:bottom="860" w:left="708" w:header="719" w:footer="678" w:gutter="0"/>
          <w:cols w:space="720"/>
        </w:sectPr>
      </w:pPr>
    </w:p>
    <w:p w14:paraId="6163925D" w14:textId="77777777" w:rsidR="00CE650C" w:rsidRDefault="00CE650C">
      <w:pPr>
        <w:pStyle w:val="Corpsdetexte"/>
        <w:spacing w:before="1"/>
        <w:ind w:left="0"/>
        <w:rPr>
          <w:sz w:val="12"/>
        </w:rPr>
      </w:pPr>
    </w:p>
    <w:p w14:paraId="43F2DDE4" w14:textId="77777777" w:rsidR="00CE650C" w:rsidRDefault="00A41865">
      <w:pPr>
        <w:ind w:left="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14CA7F5E" wp14:editId="3784FA69">
                <wp:extent cx="6671945" cy="186055"/>
                <wp:effectExtent l="0" t="0" r="0" b="0"/>
                <wp:docPr id="53" name="Text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612BA5E2" w14:textId="77777777" w:rsidR="00CE650C" w:rsidRDefault="00A41865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10.2.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Stabilité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chimique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4CA7F5E" id="Textbox 53" o:spid="_x0000_s1062" type="#_x0000_t202" style="width:525.35pt;height:14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" fillcolor="#9cc2e4" stroked="f">
                <v:textbox inset="0,0,0,0">
                  <w:txbxContent>
                    <w:p w14:paraId="612BA5E2" w14:textId="77777777" w:rsidR="00CE650C" w:rsidRDefault="00A41865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10.2.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Stabilité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chimique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7374114" w14:textId="77777777" w:rsidR="00CE650C" w:rsidRDefault="00A41865">
      <w:pPr>
        <w:pStyle w:val="Corpsdetexte"/>
        <w:spacing w:before="101"/>
      </w:pPr>
      <w:r>
        <w:t>Stable</w:t>
      </w:r>
      <w:r>
        <w:rPr>
          <w:spacing w:val="-5"/>
        </w:rPr>
        <w:t xml:space="preserve"> </w:t>
      </w:r>
      <w:r>
        <w:t>dans</w:t>
      </w:r>
      <w:r>
        <w:rPr>
          <w:spacing w:val="-6"/>
        </w:rPr>
        <w:t xml:space="preserve"> </w:t>
      </w:r>
      <w:r>
        <w:t>les</w:t>
      </w:r>
      <w:r>
        <w:rPr>
          <w:spacing w:val="-5"/>
        </w:rPr>
        <w:t xml:space="preserve"> </w:t>
      </w:r>
      <w:r>
        <w:t>conditions</w:t>
      </w:r>
      <w:r>
        <w:rPr>
          <w:spacing w:val="-5"/>
        </w:rPr>
        <w:t xml:space="preserve"> </w:t>
      </w:r>
      <w:r>
        <w:rPr>
          <w:spacing w:val="-2"/>
        </w:rPr>
        <w:t>normales.</w:t>
      </w:r>
    </w:p>
    <w:p w14:paraId="7DC88084" w14:textId="77777777" w:rsidR="00CE650C" w:rsidRDefault="00A41865">
      <w:pPr>
        <w:pStyle w:val="Corpsdetexte"/>
        <w:spacing w:before="7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08320" behindDoc="1" locked="0" layoutInCell="1" allowOverlap="1" wp14:anchorId="03877001" wp14:editId="7DE09261">
                <wp:simplePos x="0" y="0"/>
                <wp:positionH relativeFrom="page">
                  <wp:posOffset>454151</wp:posOffset>
                </wp:positionH>
                <wp:positionV relativeFrom="paragraph">
                  <wp:posOffset>100594</wp:posOffset>
                </wp:positionV>
                <wp:extent cx="6671945" cy="186055"/>
                <wp:effectExtent l="0" t="0" r="0" b="0"/>
                <wp:wrapTopAndBottom/>
                <wp:docPr id="54" name="Textbox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0D4E6A5A" w14:textId="77777777" w:rsidR="00CE650C" w:rsidRDefault="00A41865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10.3.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Possibilité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réactions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dangereuses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877001" id="Textbox 54" o:spid="_x0000_s1063" type="#_x0000_t202" style="position:absolute;margin-left:35.75pt;margin-top:7.9pt;width:525.35pt;height:14.65pt;z-index:-15708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" fillcolor="#9cc2e4" stroked="f">
                <v:textbox inset="0,0,0,0">
                  <w:txbxContent>
                    <w:p w14:paraId="0D4E6A5A" w14:textId="77777777" w:rsidR="00CE650C" w:rsidRDefault="00A41865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10.3.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Possibilité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réactions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dangereuses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FF74982" w14:textId="77777777" w:rsidR="00CE650C" w:rsidRDefault="00A41865">
      <w:pPr>
        <w:pStyle w:val="Corpsdetexte"/>
        <w:spacing w:before="123"/>
      </w:pPr>
      <w:r>
        <w:t>Pas</w:t>
      </w:r>
      <w:r>
        <w:rPr>
          <w:spacing w:val="-9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réaction</w:t>
      </w:r>
      <w:r>
        <w:rPr>
          <w:spacing w:val="-6"/>
        </w:rPr>
        <w:t xml:space="preserve"> </w:t>
      </w:r>
      <w:r>
        <w:t>dangereuse</w:t>
      </w:r>
      <w:r>
        <w:rPr>
          <w:spacing w:val="-7"/>
        </w:rPr>
        <w:t xml:space="preserve"> </w:t>
      </w:r>
      <w:r>
        <w:t>connue</w:t>
      </w:r>
      <w:r>
        <w:rPr>
          <w:spacing w:val="-5"/>
        </w:rPr>
        <w:t xml:space="preserve"> </w:t>
      </w:r>
      <w:r>
        <w:t>dans</w:t>
      </w:r>
      <w:r>
        <w:rPr>
          <w:spacing w:val="-4"/>
        </w:rPr>
        <w:t xml:space="preserve"> </w:t>
      </w:r>
      <w:r>
        <w:t>les</w:t>
      </w:r>
      <w:r>
        <w:rPr>
          <w:spacing w:val="-6"/>
        </w:rPr>
        <w:t xml:space="preserve"> </w:t>
      </w:r>
      <w:r>
        <w:t>conditions</w:t>
      </w:r>
      <w:r>
        <w:rPr>
          <w:spacing w:val="-7"/>
        </w:rPr>
        <w:t xml:space="preserve"> </w:t>
      </w:r>
      <w:r>
        <w:t>normales</w:t>
      </w:r>
      <w:r>
        <w:rPr>
          <w:spacing w:val="-3"/>
        </w:rPr>
        <w:t xml:space="preserve"> </w:t>
      </w:r>
      <w:r>
        <w:rPr>
          <w:spacing w:val="-2"/>
        </w:rPr>
        <w:t>d’emploi.</w:t>
      </w:r>
    </w:p>
    <w:p w14:paraId="1CCBB5F4" w14:textId="77777777" w:rsidR="00CE650C" w:rsidRDefault="00A41865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08832" behindDoc="1" locked="0" layoutInCell="1" allowOverlap="1" wp14:anchorId="2B5C8009" wp14:editId="16A8A939">
                <wp:simplePos x="0" y="0"/>
                <wp:positionH relativeFrom="page">
                  <wp:posOffset>454151</wp:posOffset>
                </wp:positionH>
                <wp:positionV relativeFrom="paragraph">
                  <wp:posOffset>100721</wp:posOffset>
                </wp:positionV>
                <wp:extent cx="6671945" cy="186055"/>
                <wp:effectExtent l="0" t="0" r="0" b="0"/>
                <wp:wrapTopAndBottom/>
                <wp:docPr id="55" name="Textbox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41E386AB" w14:textId="77777777" w:rsidR="00CE650C" w:rsidRDefault="00A41865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10.4.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Conditions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à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éviter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5C8009" id="Textbox 55" o:spid="_x0000_s1064" type="#_x0000_t202" style="position:absolute;margin-left:35.75pt;margin-top:7.95pt;width:525.35pt;height:14.65pt;z-index:-15707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" fillcolor="#9cc2e4" stroked="f">
                <v:textbox inset="0,0,0,0">
                  <w:txbxContent>
                    <w:p w14:paraId="41E386AB" w14:textId="77777777" w:rsidR="00CE650C" w:rsidRDefault="00A41865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10.4.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Conditions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à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éviter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E100E2F" w14:textId="77777777" w:rsidR="00CE650C" w:rsidRDefault="00A41865">
      <w:pPr>
        <w:pStyle w:val="Corpsdetexte"/>
        <w:spacing w:before="123"/>
      </w:pPr>
      <w:r>
        <w:t>Aucune</w:t>
      </w:r>
      <w:r>
        <w:rPr>
          <w:spacing w:val="-7"/>
        </w:rPr>
        <w:t xml:space="preserve"> </w:t>
      </w:r>
      <w:r>
        <w:t>dans</w:t>
      </w:r>
      <w:r>
        <w:rPr>
          <w:spacing w:val="-4"/>
        </w:rPr>
        <w:t xml:space="preserve"> </w:t>
      </w:r>
      <w:r>
        <w:t>des</w:t>
      </w:r>
      <w:r>
        <w:rPr>
          <w:spacing w:val="-7"/>
        </w:rPr>
        <w:t xml:space="preserve"> </w:t>
      </w:r>
      <w:r>
        <w:t>conditions</w:t>
      </w:r>
      <w:r>
        <w:rPr>
          <w:spacing w:val="-4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stockage</w:t>
      </w:r>
      <w:r>
        <w:rPr>
          <w:spacing w:val="-6"/>
        </w:rPr>
        <w:t xml:space="preserve"> </w:t>
      </w:r>
      <w:r>
        <w:t>et</w:t>
      </w:r>
      <w:r>
        <w:rPr>
          <w:spacing w:val="-5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manipulation</w:t>
      </w:r>
      <w:r>
        <w:rPr>
          <w:spacing w:val="-6"/>
        </w:rPr>
        <w:t xml:space="preserve"> </w:t>
      </w:r>
      <w:r>
        <w:t>recommandées</w:t>
      </w:r>
      <w:r>
        <w:rPr>
          <w:spacing w:val="-4"/>
        </w:rPr>
        <w:t xml:space="preserve"> </w:t>
      </w:r>
      <w:r>
        <w:t>(voir</w:t>
      </w:r>
      <w:r>
        <w:rPr>
          <w:spacing w:val="-6"/>
        </w:rPr>
        <w:t xml:space="preserve"> </w:t>
      </w:r>
      <w:r>
        <w:t>rubrique</w:t>
      </w:r>
      <w:r>
        <w:rPr>
          <w:spacing w:val="-6"/>
        </w:rPr>
        <w:t xml:space="preserve"> </w:t>
      </w:r>
      <w:r>
        <w:rPr>
          <w:spacing w:val="-5"/>
        </w:rPr>
        <w:t>7).</w:t>
      </w:r>
    </w:p>
    <w:p w14:paraId="58FCF1EC" w14:textId="77777777" w:rsidR="00CE650C" w:rsidRDefault="00A41865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09344" behindDoc="1" locked="0" layoutInCell="1" allowOverlap="1" wp14:anchorId="5F709BEA" wp14:editId="7E1A404A">
                <wp:simplePos x="0" y="0"/>
                <wp:positionH relativeFrom="page">
                  <wp:posOffset>454151</wp:posOffset>
                </wp:positionH>
                <wp:positionV relativeFrom="paragraph">
                  <wp:posOffset>100721</wp:posOffset>
                </wp:positionV>
                <wp:extent cx="6671945" cy="184785"/>
                <wp:effectExtent l="0" t="0" r="0" b="0"/>
                <wp:wrapTopAndBottom/>
                <wp:docPr id="56" name="Text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478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5C6F08A7" w14:textId="77777777" w:rsidR="00CE650C" w:rsidRDefault="00A41865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10.5.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Matières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incompatibles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709BEA" id="Textbox 56" o:spid="_x0000_s1065" type="#_x0000_t202" style="position:absolute;margin-left:35.75pt;margin-top:7.95pt;width:525.35pt;height:14.55pt;z-index:-15707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" fillcolor="#9cc2e4" stroked="f">
                <v:textbox inset="0,0,0,0">
                  <w:txbxContent>
                    <w:p w14:paraId="5C6F08A7" w14:textId="77777777" w:rsidR="00CE650C" w:rsidRDefault="00A41865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10.5.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Matières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incompatibles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AD9C432" w14:textId="77777777" w:rsidR="00CE650C" w:rsidRDefault="00A41865">
      <w:pPr>
        <w:pStyle w:val="Corpsdetexte"/>
        <w:spacing w:before="123"/>
      </w:pPr>
      <w:r>
        <w:t>Pas</w:t>
      </w:r>
      <w:r>
        <w:rPr>
          <w:spacing w:val="-14"/>
        </w:rPr>
        <w:t xml:space="preserve"> </w:t>
      </w:r>
      <w:r>
        <w:t>d’informations</w:t>
      </w:r>
      <w:r>
        <w:rPr>
          <w:spacing w:val="-11"/>
        </w:rPr>
        <w:t xml:space="preserve"> </w:t>
      </w:r>
      <w:r>
        <w:t>complémentaires</w:t>
      </w:r>
      <w:r>
        <w:rPr>
          <w:spacing w:val="-8"/>
        </w:rPr>
        <w:t xml:space="preserve"> </w:t>
      </w:r>
      <w:r>
        <w:rPr>
          <w:spacing w:val="-2"/>
        </w:rPr>
        <w:t>disponibles</w:t>
      </w:r>
    </w:p>
    <w:p w14:paraId="0F48ADB9" w14:textId="77777777" w:rsidR="00CE650C" w:rsidRDefault="00A41865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09856" behindDoc="1" locked="0" layoutInCell="1" allowOverlap="1" wp14:anchorId="50214062" wp14:editId="26AFBFDA">
                <wp:simplePos x="0" y="0"/>
                <wp:positionH relativeFrom="page">
                  <wp:posOffset>454151</wp:posOffset>
                </wp:positionH>
                <wp:positionV relativeFrom="paragraph">
                  <wp:posOffset>100721</wp:posOffset>
                </wp:positionV>
                <wp:extent cx="6671945" cy="186055"/>
                <wp:effectExtent l="0" t="0" r="0" b="0"/>
                <wp:wrapTopAndBottom/>
                <wp:docPr id="57" name="Text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1BF2CC7F" w14:textId="77777777" w:rsidR="00CE650C" w:rsidRDefault="00A41865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10.6.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Produits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décomposition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dangereux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214062" id="Textbox 57" o:spid="_x0000_s1066" type="#_x0000_t202" style="position:absolute;margin-left:35.75pt;margin-top:7.95pt;width:525.35pt;height:14.65pt;z-index:-15706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" fillcolor="#9cc2e4" stroked="f">
                <v:textbox inset="0,0,0,0">
                  <w:txbxContent>
                    <w:p w14:paraId="1BF2CC7F" w14:textId="77777777" w:rsidR="00CE650C" w:rsidRDefault="00A41865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10.6.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Produits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décomposition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dangereux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23D59E9" w14:textId="77777777" w:rsidR="00CE650C" w:rsidRDefault="00A41865">
      <w:pPr>
        <w:pStyle w:val="Corpsdetexte"/>
        <w:spacing w:before="124"/>
      </w:pPr>
      <w:r>
        <w:t>Aucun</w:t>
      </w:r>
      <w:r>
        <w:rPr>
          <w:spacing w:val="-8"/>
        </w:rPr>
        <w:t xml:space="preserve"> </w:t>
      </w:r>
      <w:r>
        <w:t>produit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décomposition</w:t>
      </w:r>
      <w:r>
        <w:rPr>
          <w:spacing w:val="-6"/>
        </w:rPr>
        <w:t xml:space="preserve"> </w:t>
      </w:r>
      <w:r>
        <w:t>dangereux</w:t>
      </w:r>
      <w:r>
        <w:rPr>
          <w:spacing w:val="-3"/>
        </w:rPr>
        <w:t xml:space="preserve"> </w:t>
      </w:r>
      <w:r>
        <w:t>ne</w:t>
      </w:r>
      <w:r>
        <w:rPr>
          <w:spacing w:val="-6"/>
        </w:rPr>
        <w:t xml:space="preserve"> </w:t>
      </w:r>
      <w:r>
        <w:t>devrait</w:t>
      </w:r>
      <w:r>
        <w:rPr>
          <w:spacing w:val="-4"/>
        </w:rPr>
        <w:t xml:space="preserve"> </w:t>
      </w:r>
      <w:r>
        <w:t>être</w:t>
      </w:r>
      <w:r>
        <w:rPr>
          <w:spacing w:val="-6"/>
        </w:rPr>
        <w:t xml:space="preserve"> </w:t>
      </w:r>
      <w:r>
        <w:t>généré</w:t>
      </w:r>
      <w:r>
        <w:rPr>
          <w:spacing w:val="-5"/>
        </w:rPr>
        <w:t xml:space="preserve"> </w:t>
      </w:r>
      <w:r>
        <w:t>dans</w:t>
      </w:r>
      <w:r>
        <w:rPr>
          <w:spacing w:val="-4"/>
        </w:rPr>
        <w:t xml:space="preserve"> </w:t>
      </w:r>
      <w:r>
        <w:t>les</w:t>
      </w:r>
      <w:r>
        <w:rPr>
          <w:spacing w:val="-6"/>
        </w:rPr>
        <w:t xml:space="preserve"> </w:t>
      </w:r>
      <w:r>
        <w:t>conditions</w:t>
      </w:r>
      <w:r>
        <w:rPr>
          <w:spacing w:val="-4"/>
        </w:rPr>
        <w:t xml:space="preserve"> </w:t>
      </w:r>
      <w:r>
        <w:t>normales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stockage</w:t>
      </w:r>
      <w:r>
        <w:rPr>
          <w:spacing w:val="-8"/>
        </w:rPr>
        <w:t xml:space="preserve"> </w:t>
      </w:r>
      <w:r>
        <w:t>et</w:t>
      </w:r>
      <w:r>
        <w:rPr>
          <w:spacing w:val="-4"/>
        </w:rPr>
        <w:t xml:space="preserve"> </w:t>
      </w:r>
      <w:r>
        <w:rPr>
          <w:spacing w:val="-2"/>
        </w:rPr>
        <w:t>d’emploi.</w:t>
      </w:r>
    </w:p>
    <w:p w14:paraId="36AF3954" w14:textId="77777777" w:rsidR="00CE650C" w:rsidRDefault="00A41865">
      <w:pPr>
        <w:pStyle w:val="Corpsdetexte"/>
        <w:spacing w:before="141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0368" behindDoc="1" locked="0" layoutInCell="1" allowOverlap="1" wp14:anchorId="3F5FD647" wp14:editId="5AAC3197">
                <wp:simplePos x="0" y="0"/>
                <wp:positionH relativeFrom="page">
                  <wp:posOffset>454151</wp:posOffset>
                </wp:positionH>
                <wp:positionV relativeFrom="paragraph">
                  <wp:posOffset>251343</wp:posOffset>
                </wp:positionV>
                <wp:extent cx="6671945" cy="228600"/>
                <wp:effectExtent l="0" t="0" r="0" b="0"/>
                <wp:wrapTopAndBottom/>
                <wp:docPr id="58" name="Textbox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11B41352" w14:textId="77777777" w:rsidR="00CE650C" w:rsidRDefault="00A41865">
                            <w:pPr>
                              <w:spacing w:before="64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11: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Informations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toxicologiques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5FD647" id="Textbox 58" o:spid="_x0000_s1067" type="#_x0000_t202" style="position:absolute;margin-left:35.75pt;margin-top:19.8pt;width:525.35pt;height:18pt;z-index:-157061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" fillcolor="#2d74b5" stroked="f">
                <v:textbox inset="0,0,0,0">
                  <w:txbxContent>
                    <w:p w14:paraId="11B41352" w14:textId="77777777" w:rsidR="00CE650C" w:rsidRDefault="00A41865">
                      <w:pPr>
                        <w:spacing w:before="64"/>
                        <w:ind w:left="33"/>
                        <w:rPr>
                          <w:rFonts w:asci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11: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Informations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2"/>
                          <w:sz w:val="20"/>
                        </w:rPr>
                        <w:t>toxicologiques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0880" behindDoc="1" locked="0" layoutInCell="1" allowOverlap="1" wp14:anchorId="1AF758DB" wp14:editId="1E188BB9">
                <wp:simplePos x="0" y="0"/>
                <wp:positionH relativeFrom="page">
                  <wp:posOffset>454151</wp:posOffset>
                </wp:positionH>
                <wp:positionV relativeFrom="paragraph">
                  <wp:posOffset>557667</wp:posOffset>
                </wp:positionV>
                <wp:extent cx="6671945" cy="186055"/>
                <wp:effectExtent l="0" t="0" r="0" b="0"/>
                <wp:wrapTopAndBottom/>
                <wp:docPr id="59" name="Text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31F70A47" w14:textId="77777777" w:rsidR="00CE650C" w:rsidRDefault="00A41865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11.1.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Informations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sur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classes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danger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telles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que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définies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dans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règlement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(CE)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n°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1272/2008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F758DB" id="Textbox 59" o:spid="_x0000_s1068" type="#_x0000_t202" style="position:absolute;margin-left:35.75pt;margin-top:43.9pt;width:525.35pt;height:14.65pt;z-index:-15705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" fillcolor="#9cc2e4" stroked="f">
                <v:textbox inset="0,0,0,0">
                  <w:txbxContent>
                    <w:p w14:paraId="31F70A47" w14:textId="77777777" w:rsidR="00CE650C" w:rsidRDefault="00A41865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11.1.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Informations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sur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classes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danger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telles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que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définies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dans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règlement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(CE)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n°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1272/2008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B3724C0" w14:textId="77777777" w:rsidR="00CE650C" w:rsidRDefault="00CE650C">
      <w:pPr>
        <w:pStyle w:val="Corpsdetexte"/>
        <w:spacing w:before="6"/>
        <w:ind w:left="0"/>
        <w:rPr>
          <w:sz w:val="8"/>
        </w:rPr>
      </w:pPr>
    </w:p>
    <w:p w14:paraId="0D89E6C5" w14:textId="77777777" w:rsidR="00CE650C" w:rsidRDefault="00A41865">
      <w:pPr>
        <w:pStyle w:val="Corpsdetexte"/>
        <w:tabs>
          <w:tab w:val="left" w:pos="3816"/>
        </w:tabs>
        <w:spacing w:before="123"/>
      </w:pPr>
      <w:r>
        <w:t>Toxicité</w:t>
      </w:r>
      <w:r>
        <w:rPr>
          <w:spacing w:val="-8"/>
        </w:rPr>
        <w:t xml:space="preserve"> </w:t>
      </w:r>
      <w:r>
        <w:t>aiguë</w:t>
      </w:r>
      <w:r>
        <w:rPr>
          <w:spacing w:val="-3"/>
        </w:rPr>
        <w:t xml:space="preserve"> </w:t>
      </w:r>
      <w:r>
        <w:rPr>
          <w:spacing w:val="-2"/>
        </w:rPr>
        <w:t>(orale)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7E66C158" w14:textId="77777777" w:rsidR="00CE650C" w:rsidRDefault="00A41865">
      <w:pPr>
        <w:pStyle w:val="Corpsdetexte"/>
        <w:tabs>
          <w:tab w:val="left" w:pos="3816"/>
        </w:tabs>
      </w:pPr>
      <w:r>
        <w:t>Toxicité</w:t>
      </w:r>
      <w:r>
        <w:rPr>
          <w:spacing w:val="-6"/>
        </w:rPr>
        <w:t xml:space="preserve"> </w:t>
      </w:r>
      <w:r>
        <w:t>aiguë</w:t>
      </w:r>
      <w:r>
        <w:rPr>
          <w:spacing w:val="-3"/>
        </w:rPr>
        <w:t xml:space="preserve"> </w:t>
      </w:r>
      <w:r>
        <w:rPr>
          <w:spacing w:val="-2"/>
        </w:rPr>
        <w:t>(cutanée)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47144C7F" w14:textId="77777777" w:rsidR="00CE650C" w:rsidRDefault="00A41865">
      <w:pPr>
        <w:pStyle w:val="Corpsdetexte"/>
        <w:tabs>
          <w:tab w:val="left" w:pos="3816"/>
        </w:tabs>
        <w:spacing w:after="57"/>
      </w:pPr>
      <w:r>
        <w:t>Toxicité</w:t>
      </w:r>
      <w:r>
        <w:rPr>
          <w:spacing w:val="-6"/>
        </w:rPr>
        <w:t xml:space="preserve"> </w:t>
      </w:r>
      <w:r>
        <w:t>aiguë</w:t>
      </w:r>
      <w:r>
        <w:rPr>
          <w:spacing w:val="-3"/>
        </w:rPr>
        <w:t xml:space="preserve"> </w:t>
      </w:r>
      <w:r>
        <w:rPr>
          <w:spacing w:val="-2"/>
        </w:rPr>
        <w:t>(Inhalation)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6522"/>
      </w:tblGrid>
      <w:tr w:rsidR="00CE650C" w14:paraId="311EA726" w14:textId="77777777">
        <w:trPr>
          <w:trHeight w:val="361"/>
        </w:trPr>
        <w:tc>
          <w:tcPr>
            <w:tcW w:w="10493" w:type="dxa"/>
            <w:gridSpan w:val="2"/>
            <w:shd w:val="clear" w:color="auto" w:fill="BCD5ED"/>
          </w:tcPr>
          <w:p w14:paraId="70C783F8" w14:textId="77777777" w:rsidR="00CE650C" w:rsidRDefault="00A41865">
            <w:pPr>
              <w:pStyle w:val="TableParagraph"/>
              <w:spacing w:before="5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z w:val="18"/>
              </w:rPr>
              <w:t>2-Benzylideneoctanal</w:t>
            </w:r>
            <w:r>
              <w:rPr>
                <w:rFonts w:ascii="Arial"/>
                <w:b/>
                <w:color w:val="006FC0"/>
                <w:spacing w:val="-11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(101-86-</w:t>
            </w:r>
            <w:r>
              <w:rPr>
                <w:rFonts w:ascii="Arial"/>
                <w:b/>
                <w:color w:val="006FC0"/>
                <w:spacing w:val="-5"/>
                <w:sz w:val="18"/>
              </w:rPr>
              <w:t>0)</w:t>
            </w:r>
          </w:p>
        </w:tc>
      </w:tr>
      <w:tr w:rsidR="00CE650C" w14:paraId="11F1DF41" w14:textId="77777777">
        <w:trPr>
          <w:trHeight w:val="335"/>
        </w:trPr>
        <w:tc>
          <w:tcPr>
            <w:tcW w:w="3971" w:type="dxa"/>
          </w:tcPr>
          <w:p w14:paraId="7FFF1F90" w14:textId="77777777" w:rsidR="00CE650C" w:rsidRDefault="00A41865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DL50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orale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rat</w:t>
            </w:r>
          </w:p>
        </w:tc>
        <w:tc>
          <w:tcPr>
            <w:tcW w:w="6522" w:type="dxa"/>
          </w:tcPr>
          <w:p w14:paraId="796AD171" w14:textId="77777777" w:rsidR="00CE650C" w:rsidRDefault="00A41865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2450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3750</w:t>
            </w:r>
            <w:r>
              <w:rPr>
                <w:spacing w:val="-2"/>
                <w:sz w:val="16"/>
              </w:rPr>
              <w:t xml:space="preserve"> mg/kg</w:t>
            </w:r>
          </w:p>
        </w:tc>
      </w:tr>
      <w:tr w:rsidR="00CE650C" w14:paraId="2BBF42DF" w14:textId="77777777">
        <w:trPr>
          <w:trHeight w:val="335"/>
        </w:trPr>
        <w:tc>
          <w:tcPr>
            <w:tcW w:w="3971" w:type="dxa"/>
          </w:tcPr>
          <w:p w14:paraId="070E7631" w14:textId="77777777" w:rsidR="00CE650C" w:rsidRDefault="00A41865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DL50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orale</w:t>
            </w:r>
          </w:p>
        </w:tc>
        <w:tc>
          <w:tcPr>
            <w:tcW w:w="6522" w:type="dxa"/>
          </w:tcPr>
          <w:p w14:paraId="50D8E468" w14:textId="77777777" w:rsidR="00CE650C" w:rsidRDefault="00A41865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3100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mg/kg</w:t>
            </w:r>
          </w:p>
        </w:tc>
      </w:tr>
      <w:tr w:rsidR="00CE650C" w14:paraId="2CCFA3AE" w14:textId="77777777">
        <w:trPr>
          <w:trHeight w:val="333"/>
        </w:trPr>
        <w:tc>
          <w:tcPr>
            <w:tcW w:w="3971" w:type="dxa"/>
          </w:tcPr>
          <w:p w14:paraId="63753DBA" w14:textId="77777777" w:rsidR="00CE650C" w:rsidRDefault="00A41865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DL50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cutanée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lapin</w:t>
            </w:r>
          </w:p>
        </w:tc>
        <w:tc>
          <w:tcPr>
            <w:tcW w:w="6522" w:type="dxa"/>
          </w:tcPr>
          <w:p w14:paraId="23CDE4CF" w14:textId="77777777" w:rsidR="00CE650C" w:rsidRDefault="00A41865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&gt;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3000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mg/kg</w:t>
            </w:r>
          </w:p>
        </w:tc>
      </w:tr>
      <w:tr w:rsidR="00CE650C" w14:paraId="5F3D513A" w14:textId="77777777">
        <w:trPr>
          <w:trHeight w:val="342"/>
        </w:trPr>
        <w:tc>
          <w:tcPr>
            <w:tcW w:w="3971" w:type="dxa"/>
            <w:tcBorders>
              <w:bottom w:val="double" w:sz="4" w:space="0" w:color="006FC0"/>
            </w:tcBorders>
          </w:tcPr>
          <w:p w14:paraId="34C712D1" w14:textId="77777777" w:rsidR="00CE650C" w:rsidRDefault="00A41865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CL50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Inhalation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5"/>
                <w:sz w:val="16"/>
              </w:rPr>
              <w:t xml:space="preserve"> Rat</w:t>
            </w:r>
          </w:p>
        </w:tc>
        <w:tc>
          <w:tcPr>
            <w:tcW w:w="6522" w:type="dxa"/>
            <w:tcBorders>
              <w:bottom w:val="double" w:sz="4" w:space="0" w:color="006FC0"/>
            </w:tcBorders>
          </w:tcPr>
          <w:p w14:paraId="5429B623" w14:textId="77777777" w:rsidR="00CE650C" w:rsidRDefault="00A41865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 xml:space="preserve">5 </w:t>
            </w:r>
            <w:r>
              <w:rPr>
                <w:spacing w:val="-2"/>
                <w:sz w:val="16"/>
              </w:rPr>
              <w:t>mg/kg</w:t>
            </w:r>
          </w:p>
        </w:tc>
      </w:tr>
      <w:tr w:rsidR="00CE650C" w14:paraId="22087972" w14:textId="77777777">
        <w:trPr>
          <w:trHeight w:val="368"/>
        </w:trPr>
        <w:tc>
          <w:tcPr>
            <w:tcW w:w="10493" w:type="dxa"/>
            <w:gridSpan w:val="2"/>
            <w:tcBorders>
              <w:top w:val="double" w:sz="4" w:space="0" w:color="006FC0"/>
            </w:tcBorders>
            <w:shd w:val="clear" w:color="auto" w:fill="BCD5ED"/>
          </w:tcPr>
          <w:p w14:paraId="4E620938" w14:textId="77777777" w:rsidR="00CE650C" w:rsidRDefault="00A41865">
            <w:pPr>
              <w:pStyle w:val="TableParagraph"/>
              <w:spacing w:before="63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z w:val="18"/>
              </w:rPr>
              <w:t>Coumarin</w:t>
            </w:r>
            <w:r>
              <w:rPr>
                <w:rFonts w:ascii="Arial"/>
                <w:b/>
                <w:color w:val="006FC0"/>
                <w:spacing w:val="-7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(91-64-</w:t>
            </w:r>
            <w:r>
              <w:rPr>
                <w:rFonts w:ascii="Arial"/>
                <w:b/>
                <w:color w:val="006FC0"/>
                <w:spacing w:val="-5"/>
                <w:sz w:val="18"/>
              </w:rPr>
              <w:t>5)</w:t>
            </w:r>
          </w:p>
        </w:tc>
      </w:tr>
      <w:tr w:rsidR="00CE650C" w:rsidRPr="00E17859" w14:paraId="4DD0C928" w14:textId="77777777">
        <w:trPr>
          <w:trHeight w:val="335"/>
        </w:trPr>
        <w:tc>
          <w:tcPr>
            <w:tcW w:w="3971" w:type="dxa"/>
          </w:tcPr>
          <w:p w14:paraId="3A27C48F" w14:textId="77777777" w:rsidR="00CE650C" w:rsidRDefault="00A41865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DL50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orale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rat</w:t>
            </w:r>
          </w:p>
        </w:tc>
        <w:tc>
          <w:tcPr>
            <w:tcW w:w="6522" w:type="dxa"/>
          </w:tcPr>
          <w:p w14:paraId="22AC79FE" w14:textId="77777777" w:rsidR="00CE650C" w:rsidRPr="00E17859" w:rsidRDefault="00A41865">
            <w:pPr>
              <w:pStyle w:val="TableParagraph"/>
              <w:ind w:left="56"/>
              <w:rPr>
                <w:sz w:val="16"/>
                <w:lang w:val="en-US"/>
              </w:rPr>
            </w:pPr>
            <w:r w:rsidRPr="00E17859">
              <w:rPr>
                <w:sz w:val="16"/>
                <w:lang w:val="en-US"/>
              </w:rPr>
              <w:t>293</w:t>
            </w:r>
            <w:r w:rsidRPr="00E17859">
              <w:rPr>
                <w:spacing w:val="-7"/>
                <w:sz w:val="16"/>
                <w:lang w:val="en-US"/>
              </w:rPr>
              <w:t xml:space="preserve"> </w:t>
            </w:r>
            <w:r w:rsidRPr="00E17859">
              <w:rPr>
                <w:sz w:val="16"/>
                <w:lang w:val="en-US"/>
              </w:rPr>
              <w:t>mg/kg</w:t>
            </w:r>
            <w:r w:rsidRPr="00E17859">
              <w:rPr>
                <w:spacing w:val="-7"/>
                <w:sz w:val="16"/>
                <w:lang w:val="en-US"/>
              </w:rPr>
              <w:t xml:space="preserve"> </w:t>
            </w:r>
            <w:r w:rsidRPr="00E17859">
              <w:rPr>
                <w:sz w:val="16"/>
                <w:lang w:val="en-US"/>
              </w:rPr>
              <w:t>Source:</w:t>
            </w:r>
            <w:r w:rsidRPr="00E17859">
              <w:rPr>
                <w:spacing w:val="-7"/>
                <w:sz w:val="16"/>
                <w:lang w:val="en-US"/>
              </w:rPr>
              <w:t xml:space="preserve"> </w:t>
            </w:r>
            <w:r w:rsidRPr="00E17859">
              <w:rPr>
                <w:sz w:val="16"/>
                <w:lang w:val="en-US"/>
              </w:rPr>
              <w:t>National</w:t>
            </w:r>
            <w:r w:rsidRPr="00E17859">
              <w:rPr>
                <w:spacing w:val="-8"/>
                <w:sz w:val="16"/>
                <w:lang w:val="en-US"/>
              </w:rPr>
              <w:t xml:space="preserve"> </w:t>
            </w:r>
            <w:r w:rsidRPr="00E17859">
              <w:rPr>
                <w:sz w:val="16"/>
                <w:lang w:val="en-US"/>
              </w:rPr>
              <w:t>Library</w:t>
            </w:r>
            <w:r w:rsidRPr="00E17859">
              <w:rPr>
                <w:spacing w:val="-5"/>
                <w:sz w:val="16"/>
                <w:lang w:val="en-US"/>
              </w:rPr>
              <w:t xml:space="preserve"> </w:t>
            </w:r>
            <w:r w:rsidRPr="00E17859">
              <w:rPr>
                <w:sz w:val="16"/>
                <w:lang w:val="en-US"/>
              </w:rPr>
              <w:t>of</w:t>
            </w:r>
            <w:r w:rsidRPr="00E17859">
              <w:rPr>
                <w:spacing w:val="-5"/>
                <w:sz w:val="16"/>
                <w:lang w:val="en-US"/>
              </w:rPr>
              <w:t xml:space="preserve"> </w:t>
            </w:r>
            <w:r w:rsidRPr="00E17859">
              <w:rPr>
                <w:sz w:val="16"/>
                <w:lang w:val="en-US"/>
              </w:rPr>
              <w:t>Medicine/Hazardous</w:t>
            </w:r>
            <w:r w:rsidRPr="00E17859">
              <w:rPr>
                <w:spacing w:val="-7"/>
                <w:sz w:val="16"/>
                <w:lang w:val="en-US"/>
              </w:rPr>
              <w:t xml:space="preserve"> </w:t>
            </w:r>
            <w:r w:rsidRPr="00E17859">
              <w:rPr>
                <w:sz w:val="16"/>
                <w:lang w:val="en-US"/>
              </w:rPr>
              <w:t>Substances</w:t>
            </w:r>
            <w:r w:rsidRPr="00E17859">
              <w:rPr>
                <w:spacing w:val="-7"/>
                <w:sz w:val="16"/>
                <w:lang w:val="en-US"/>
              </w:rPr>
              <w:t xml:space="preserve"> </w:t>
            </w:r>
            <w:r w:rsidRPr="00E17859">
              <w:rPr>
                <w:sz w:val="16"/>
                <w:lang w:val="en-US"/>
              </w:rPr>
              <w:t>Data</w:t>
            </w:r>
            <w:r w:rsidRPr="00E17859">
              <w:rPr>
                <w:spacing w:val="-7"/>
                <w:sz w:val="16"/>
                <w:lang w:val="en-US"/>
              </w:rPr>
              <w:t xml:space="preserve"> </w:t>
            </w:r>
            <w:r w:rsidRPr="00E17859">
              <w:rPr>
                <w:spacing w:val="-4"/>
                <w:sz w:val="16"/>
                <w:lang w:val="en-US"/>
              </w:rPr>
              <w:t>Bank</w:t>
            </w:r>
          </w:p>
        </w:tc>
      </w:tr>
      <w:tr w:rsidR="00CE650C" w14:paraId="041F73C3" w14:textId="77777777">
        <w:trPr>
          <w:trHeight w:val="340"/>
        </w:trPr>
        <w:tc>
          <w:tcPr>
            <w:tcW w:w="3971" w:type="dxa"/>
            <w:tcBorders>
              <w:bottom w:val="double" w:sz="4" w:space="0" w:color="006FC0"/>
            </w:tcBorders>
          </w:tcPr>
          <w:p w14:paraId="5DC1F319" w14:textId="77777777" w:rsidR="00CE650C" w:rsidRDefault="00A41865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DL50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orale</w:t>
            </w:r>
          </w:p>
        </w:tc>
        <w:tc>
          <w:tcPr>
            <w:tcW w:w="6522" w:type="dxa"/>
            <w:tcBorders>
              <w:bottom w:val="double" w:sz="4" w:space="0" w:color="006FC0"/>
            </w:tcBorders>
          </w:tcPr>
          <w:p w14:paraId="7497F1AD" w14:textId="77777777" w:rsidR="00CE650C" w:rsidRDefault="00A41865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500</w:t>
            </w:r>
            <w:r>
              <w:rPr>
                <w:spacing w:val="-2"/>
                <w:sz w:val="16"/>
              </w:rPr>
              <w:t xml:space="preserve"> mg/kg</w:t>
            </w:r>
          </w:p>
        </w:tc>
      </w:tr>
      <w:tr w:rsidR="00CE650C" w14:paraId="71421B22" w14:textId="77777777">
        <w:trPr>
          <w:trHeight w:val="368"/>
        </w:trPr>
        <w:tc>
          <w:tcPr>
            <w:tcW w:w="10493" w:type="dxa"/>
            <w:gridSpan w:val="2"/>
            <w:tcBorders>
              <w:top w:val="double" w:sz="4" w:space="0" w:color="006FC0"/>
            </w:tcBorders>
            <w:shd w:val="clear" w:color="auto" w:fill="BCD5ED"/>
          </w:tcPr>
          <w:p w14:paraId="45A8A155" w14:textId="77777777" w:rsidR="00CE650C" w:rsidRDefault="00A41865">
            <w:pPr>
              <w:pStyle w:val="TableParagraph"/>
              <w:spacing w:before="63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z w:val="18"/>
              </w:rPr>
              <w:t>3,7-Dimethyl</w:t>
            </w:r>
            <w:r>
              <w:rPr>
                <w:rFonts w:ascii="Arial"/>
                <w:b/>
                <w:color w:val="006FC0"/>
                <w:spacing w:val="-9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octa-1,6-diene-3-ol</w:t>
            </w:r>
            <w:r>
              <w:rPr>
                <w:rFonts w:ascii="Arial"/>
                <w:b/>
                <w:color w:val="006FC0"/>
                <w:spacing w:val="-8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(78-70-</w:t>
            </w:r>
            <w:r>
              <w:rPr>
                <w:rFonts w:ascii="Arial"/>
                <w:b/>
                <w:color w:val="006FC0"/>
                <w:spacing w:val="-5"/>
                <w:sz w:val="18"/>
              </w:rPr>
              <w:t>6)</w:t>
            </w:r>
          </w:p>
        </w:tc>
      </w:tr>
      <w:tr w:rsidR="00CE650C" w:rsidRPr="00E17859" w14:paraId="530D4223" w14:textId="77777777">
        <w:trPr>
          <w:trHeight w:val="335"/>
        </w:trPr>
        <w:tc>
          <w:tcPr>
            <w:tcW w:w="3971" w:type="dxa"/>
          </w:tcPr>
          <w:p w14:paraId="1017DEB7" w14:textId="77777777" w:rsidR="00CE650C" w:rsidRDefault="00A41865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DL50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orale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rat</w:t>
            </w:r>
          </w:p>
        </w:tc>
        <w:tc>
          <w:tcPr>
            <w:tcW w:w="6522" w:type="dxa"/>
          </w:tcPr>
          <w:p w14:paraId="7EC7D397" w14:textId="77777777" w:rsidR="00CE650C" w:rsidRPr="00E17859" w:rsidRDefault="00A41865">
            <w:pPr>
              <w:pStyle w:val="TableParagraph"/>
              <w:ind w:left="56"/>
              <w:rPr>
                <w:sz w:val="16"/>
                <w:lang w:val="en-US"/>
              </w:rPr>
            </w:pPr>
            <w:r w:rsidRPr="00E17859">
              <w:rPr>
                <w:sz w:val="16"/>
                <w:lang w:val="en-US"/>
              </w:rPr>
              <w:t>3000</w:t>
            </w:r>
            <w:r w:rsidRPr="00E17859">
              <w:rPr>
                <w:spacing w:val="-5"/>
                <w:sz w:val="16"/>
                <w:lang w:val="en-US"/>
              </w:rPr>
              <w:t xml:space="preserve"> </w:t>
            </w:r>
            <w:r w:rsidRPr="00E17859">
              <w:rPr>
                <w:sz w:val="16"/>
                <w:lang w:val="en-US"/>
              </w:rPr>
              <w:t>mg/kg</w:t>
            </w:r>
            <w:r w:rsidRPr="00E17859">
              <w:rPr>
                <w:spacing w:val="-7"/>
                <w:sz w:val="16"/>
                <w:lang w:val="en-US"/>
              </w:rPr>
              <w:t xml:space="preserve"> </w:t>
            </w:r>
            <w:r w:rsidRPr="00E17859">
              <w:rPr>
                <w:sz w:val="16"/>
                <w:lang w:val="en-US"/>
              </w:rPr>
              <w:t>Source:</w:t>
            </w:r>
            <w:r w:rsidRPr="00E17859">
              <w:rPr>
                <w:spacing w:val="-6"/>
                <w:sz w:val="16"/>
                <w:lang w:val="en-US"/>
              </w:rPr>
              <w:t xml:space="preserve"> </w:t>
            </w:r>
            <w:r w:rsidRPr="00E17859">
              <w:rPr>
                <w:sz w:val="16"/>
                <w:lang w:val="en-US"/>
              </w:rPr>
              <w:t>OECD</w:t>
            </w:r>
            <w:r w:rsidRPr="00E17859">
              <w:rPr>
                <w:spacing w:val="-8"/>
                <w:sz w:val="16"/>
                <w:lang w:val="en-US"/>
              </w:rPr>
              <w:t xml:space="preserve"> </w:t>
            </w:r>
            <w:r w:rsidRPr="00E17859">
              <w:rPr>
                <w:sz w:val="16"/>
                <w:lang w:val="en-US"/>
              </w:rPr>
              <w:t>Screening</w:t>
            </w:r>
            <w:r w:rsidRPr="00E17859">
              <w:rPr>
                <w:spacing w:val="-5"/>
                <w:sz w:val="16"/>
                <w:lang w:val="en-US"/>
              </w:rPr>
              <w:t xml:space="preserve"> </w:t>
            </w:r>
            <w:r w:rsidRPr="00E17859">
              <w:rPr>
                <w:sz w:val="16"/>
                <w:lang w:val="en-US"/>
              </w:rPr>
              <w:t>Information</w:t>
            </w:r>
            <w:r w:rsidRPr="00E17859">
              <w:rPr>
                <w:spacing w:val="-5"/>
                <w:sz w:val="16"/>
                <w:lang w:val="en-US"/>
              </w:rPr>
              <w:t xml:space="preserve"> </w:t>
            </w:r>
            <w:r w:rsidRPr="00E17859">
              <w:rPr>
                <w:sz w:val="16"/>
                <w:lang w:val="en-US"/>
              </w:rPr>
              <w:t>Data</w:t>
            </w:r>
            <w:r w:rsidRPr="00E17859">
              <w:rPr>
                <w:spacing w:val="-6"/>
                <w:sz w:val="16"/>
                <w:lang w:val="en-US"/>
              </w:rPr>
              <w:t xml:space="preserve"> </w:t>
            </w:r>
            <w:r w:rsidRPr="00E17859">
              <w:rPr>
                <w:spacing w:val="-5"/>
                <w:sz w:val="16"/>
                <w:lang w:val="en-US"/>
              </w:rPr>
              <w:t>Set</w:t>
            </w:r>
          </w:p>
        </w:tc>
      </w:tr>
      <w:tr w:rsidR="00CE650C" w14:paraId="698B9BDF" w14:textId="77777777">
        <w:trPr>
          <w:trHeight w:val="335"/>
        </w:trPr>
        <w:tc>
          <w:tcPr>
            <w:tcW w:w="3971" w:type="dxa"/>
          </w:tcPr>
          <w:p w14:paraId="3EAF2357" w14:textId="77777777" w:rsidR="00CE650C" w:rsidRDefault="00A41865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DL50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orale</w:t>
            </w:r>
          </w:p>
        </w:tc>
        <w:tc>
          <w:tcPr>
            <w:tcW w:w="6522" w:type="dxa"/>
          </w:tcPr>
          <w:p w14:paraId="5FEB864A" w14:textId="77777777" w:rsidR="00CE650C" w:rsidRDefault="00A41865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2790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mg/kg</w:t>
            </w:r>
          </w:p>
        </w:tc>
      </w:tr>
      <w:tr w:rsidR="00CE650C" w:rsidRPr="00E17859" w14:paraId="7B0EF581" w14:textId="77777777">
        <w:trPr>
          <w:trHeight w:val="333"/>
        </w:trPr>
        <w:tc>
          <w:tcPr>
            <w:tcW w:w="3971" w:type="dxa"/>
          </w:tcPr>
          <w:p w14:paraId="2BE7B5CB" w14:textId="77777777" w:rsidR="00CE650C" w:rsidRDefault="00A41865">
            <w:pPr>
              <w:pStyle w:val="TableParagraph"/>
              <w:spacing w:before="56"/>
              <w:rPr>
                <w:sz w:val="16"/>
              </w:rPr>
            </w:pPr>
            <w:r>
              <w:rPr>
                <w:sz w:val="16"/>
              </w:rPr>
              <w:t>DL50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cutanée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lapin</w:t>
            </w:r>
          </w:p>
        </w:tc>
        <w:tc>
          <w:tcPr>
            <w:tcW w:w="6522" w:type="dxa"/>
          </w:tcPr>
          <w:p w14:paraId="73360948" w14:textId="77777777" w:rsidR="00CE650C" w:rsidRPr="00E17859" w:rsidRDefault="00A41865">
            <w:pPr>
              <w:pStyle w:val="TableParagraph"/>
              <w:spacing w:before="56"/>
              <w:ind w:left="56"/>
              <w:rPr>
                <w:sz w:val="16"/>
                <w:lang w:val="en-US"/>
              </w:rPr>
            </w:pPr>
            <w:r w:rsidRPr="00E17859">
              <w:rPr>
                <w:sz w:val="16"/>
                <w:lang w:val="en-US"/>
              </w:rPr>
              <w:t>≥</w:t>
            </w:r>
            <w:r w:rsidRPr="00E17859">
              <w:rPr>
                <w:spacing w:val="-6"/>
                <w:sz w:val="16"/>
                <w:lang w:val="en-US"/>
              </w:rPr>
              <w:t xml:space="preserve"> </w:t>
            </w:r>
            <w:r w:rsidRPr="00E17859">
              <w:rPr>
                <w:sz w:val="16"/>
                <w:lang w:val="en-US"/>
              </w:rPr>
              <w:t>2000</w:t>
            </w:r>
            <w:r w:rsidRPr="00E17859">
              <w:rPr>
                <w:spacing w:val="-7"/>
                <w:sz w:val="16"/>
                <w:lang w:val="en-US"/>
              </w:rPr>
              <w:t xml:space="preserve"> </w:t>
            </w:r>
            <w:r w:rsidRPr="00E17859">
              <w:rPr>
                <w:sz w:val="16"/>
                <w:lang w:val="en-US"/>
              </w:rPr>
              <w:t>mg/kg</w:t>
            </w:r>
            <w:r w:rsidRPr="00E17859">
              <w:rPr>
                <w:spacing w:val="-4"/>
                <w:sz w:val="16"/>
                <w:lang w:val="en-US"/>
              </w:rPr>
              <w:t xml:space="preserve"> </w:t>
            </w:r>
            <w:r w:rsidRPr="00E17859">
              <w:rPr>
                <w:sz w:val="16"/>
                <w:lang w:val="en-US"/>
              </w:rPr>
              <w:t>Source:</w:t>
            </w:r>
            <w:r w:rsidRPr="00E17859">
              <w:rPr>
                <w:spacing w:val="-6"/>
                <w:sz w:val="16"/>
                <w:lang w:val="en-US"/>
              </w:rPr>
              <w:t xml:space="preserve"> </w:t>
            </w:r>
            <w:r w:rsidRPr="00E17859">
              <w:rPr>
                <w:sz w:val="16"/>
                <w:lang w:val="en-US"/>
              </w:rPr>
              <w:t>OECD</w:t>
            </w:r>
            <w:r w:rsidRPr="00E17859">
              <w:rPr>
                <w:spacing w:val="-7"/>
                <w:sz w:val="16"/>
                <w:lang w:val="en-US"/>
              </w:rPr>
              <w:t xml:space="preserve"> </w:t>
            </w:r>
            <w:r w:rsidRPr="00E17859">
              <w:rPr>
                <w:sz w:val="16"/>
                <w:lang w:val="en-US"/>
              </w:rPr>
              <w:t>Screening</w:t>
            </w:r>
            <w:r w:rsidRPr="00E17859">
              <w:rPr>
                <w:spacing w:val="-5"/>
                <w:sz w:val="16"/>
                <w:lang w:val="en-US"/>
              </w:rPr>
              <w:t xml:space="preserve"> </w:t>
            </w:r>
            <w:r w:rsidRPr="00E17859">
              <w:rPr>
                <w:sz w:val="16"/>
                <w:lang w:val="en-US"/>
              </w:rPr>
              <w:t>Information</w:t>
            </w:r>
            <w:r w:rsidRPr="00E17859">
              <w:rPr>
                <w:spacing w:val="-5"/>
                <w:sz w:val="16"/>
                <w:lang w:val="en-US"/>
              </w:rPr>
              <w:t xml:space="preserve"> </w:t>
            </w:r>
            <w:r w:rsidRPr="00E17859">
              <w:rPr>
                <w:sz w:val="16"/>
                <w:lang w:val="en-US"/>
              </w:rPr>
              <w:t>Data</w:t>
            </w:r>
            <w:r w:rsidRPr="00E17859">
              <w:rPr>
                <w:spacing w:val="-4"/>
                <w:sz w:val="16"/>
                <w:lang w:val="en-US"/>
              </w:rPr>
              <w:t xml:space="preserve"> </w:t>
            </w:r>
            <w:r w:rsidRPr="00E17859">
              <w:rPr>
                <w:spacing w:val="-5"/>
                <w:sz w:val="16"/>
                <w:lang w:val="en-US"/>
              </w:rPr>
              <w:t>Set</w:t>
            </w:r>
          </w:p>
        </w:tc>
      </w:tr>
    </w:tbl>
    <w:p w14:paraId="07ED5ADD" w14:textId="77777777" w:rsidR="00CE650C" w:rsidRDefault="00A41865">
      <w:pPr>
        <w:pStyle w:val="Corpsdetexte"/>
        <w:tabs>
          <w:tab w:val="left" w:pos="3816"/>
        </w:tabs>
        <w:spacing w:before="31" w:line="319" w:lineRule="auto"/>
        <w:ind w:right="5853"/>
        <w:jc w:val="both"/>
      </w:pPr>
      <w:r>
        <w:t>Corrosion cutanée/irritation cutanée</w:t>
      </w:r>
      <w:r>
        <w:tab/>
        <w:t>:</w:t>
      </w:r>
      <w:r>
        <w:rPr>
          <w:spacing w:val="40"/>
        </w:rPr>
        <w:t xml:space="preserve"> </w:t>
      </w:r>
      <w:r>
        <w:t>Non</w:t>
      </w:r>
      <w:r>
        <w:rPr>
          <w:spacing w:val="-8"/>
        </w:rPr>
        <w:t xml:space="preserve"> </w:t>
      </w:r>
      <w:r>
        <w:t>classé Lésions oculaires graves/irritation oculaire</w:t>
      </w:r>
      <w:r>
        <w:tab/>
        <w:t>:</w:t>
      </w:r>
      <w:r>
        <w:rPr>
          <w:spacing w:val="40"/>
        </w:rPr>
        <w:t xml:space="preserve"> </w:t>
      </w:r>
      <w:r>
        <w:t>Non</w:t>
      </w:r>
      <w:r>
        <w:rPr>
          <w:spacing w:val="-8"/>
        </w:rPr>
        <w:t xml:space="preserve"> </w:t>
      </w:r>
      <w:r>
        <w:t>classé Sensibilisation</w:t>
      </w:r>
      <w:r>
        <w:rPr>
          <w:spacing w:val="-11"/>
        </w:rPr>
        <w:t xml:space="preserve"> </w:t>
      </w:r>
      <w:r>
        <w:t>respiratoire</w:t>
      </w:r>
      <w:r>
        <w:rPr>
          <w:spacing w:val="-10"/>
        </w:rPr>
        <w:t xml:space="preserve"> </w:t>
      </w:r>
      <w:r>
        <w:t>ou</w:t>
      </w:r>
      <w:r>
        <w:rPr>
          <w:spacing w:val="-11"/>
        </w:rPr>
        <w:t xml:space="preserve"> </w:t>
      </w:r>
      <w:r>
        <w:rPr>
          <w:spacing w:val="-2"/>
        </w:rPr>
        <w:t>cutanée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37C393A6" w14:textId="77777777" w:rsidR="00CE650C" w:rsidRDefault="00A41865">
      <w:pPr>
        <w:pStyle w:val="Corpsdetexte"/>
        <w:tabs>
          <w:tab w:val="left" w:pos="3816"/>
        </w:tabs>
        <w:spacing w:before="0" w:line="182" w:lineRule="exact"/>
        <w:jc w:val="both"/>
      </w:pPr>
      <w:r>
        <w:t>Mutagénicité</w:t>
      </w:r>
      <w:r>
        <w:rPr>
          <w:spacing w:val="-7"/>
        </w:rPr>
        <w:t xml:space="preserve"> </w:t>
      </w:r>
      <w:r>
        <w:t>sur</w:t>
      </w:r>
      <w:r>
        <w:rPr>
          <w:spacing w:val="-4"/>
        </w:rPr>
        <w:t xml:space="preserve"> </w:t>
      </w:r>
      <w:r>
        <w:t>les</w:t>
      </w:r>
      <w:r>
        <w:rPr>
          <w:spacing w:val="-5"/>
        </w:rPr>
        <w:t xml:space="preserve"> </w:t>
      </w:r>
      <w:r>
        <w:t>cellules</w:t>
      </w:r>
      <w:r>
        <w:rPr>
          <w:spacing w:val="-5"/>
        </w:rPr>
        <w:t xml:space="preserve"> </w:t>
      </w:r>
      <w:r>
        <w:rPr>
          <w:spacing w:val="-2"/>
        </w:rPr>
        <w:t>germinales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65040618" w14:textId="77777777" w:rsidR="00CE650C" w:rsidRDefault="00A41865">
      <w:pPr>
        <w:pStyle w:val="Corpsdetexte"/>
        <w:tabs>
          <w:tab w:val="left" w:pos="3816"/>
        </w:tabs>
        <w:spacing w:before="59" w:after="60"/>
        <w:jc w:val="both"/>
      </w:pPr>
      <w:r>
        <w:rPr>
          <w:spacing w:val="-2"/>
        </w:rPr>
        <w:t>Cancérogénicité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6522"/>
      </w:tblGrid>
      <w:tr w:rsidR="00CE650C" w14:paraId="24DA9166" w14:textId="77777777">
        <w:trPr>
          <w:trHeight w:val="361"/>
        </w:trPr>
        <w:tc>
          <w:tcPr>
            <w:tcW w:w="10493" w:type="dxa"/>
            <w:gridSpan w:val="2"/>
            <w:shd w:val="clear" w:color="auto" w:fill="BCD5ED"/>
          </w:tcPr>
          <w:p w14:paraId="666AA8CC" w14:textId="77777777" w:rsidR="00CE650C" w:rsidRDefault="00A41865">
            <w:pPr>
              <w:pStyle w:val="TableParagraph"/>
              <w:spacing w:before="5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z w:val="18"/>
              </w:rPr>
              <w:t>Coumarin</w:t>
            </w:r>
            <w:r>
              <w:rPr>
                <w:rFonts w:ascii="Arial"/>
                <w:b/>
                <w:color w:val="006FC0"/>
                <w:spacing w:val="-7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(91-64-</w:t>
            </w:r>
            <w:r>
              <w:rPr>
                <w:rFonts w:ascii="Arial"/>
                <w:b/>
                <w:color w:val="006FC0"/>
                <w:spacing w:val="-5"/>
                <w:sz w:val="18"/>
              </w:rPr>
              <w:t>5)</w:t>
            </w:r>
          </w:p>
        </w:tc>
      </w:tr>
      <w:tr w:rsidR="00CE650C" w14:paraId="3E77772F" w14:textId="77777777">
        <w:trPr>
          <w:trHeight w:val="335"/>
        </w:trPr>
        <w:tc>
          <w:tcPr>
            <w:tcW w:w="3971" w:type="dxa"/>
          </w:tcPr>
          <w:p w14:paraId="7008B01F" w14:textId="77777777" w:rsidR="00CE650C" w:rsidRDefault="00A41865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Groupe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IARC</w:t>
            </w:r>
          </w:p>
        </w:tc>
        <w:tc>
          <w:tcPr>
            <w:tcW w:w="6522" w:type="dxa"/>
          </w:tcPr>
          <w:p w14:paraId="18598CB3" w14:textId="77777777" w:rsidR="00CE650C" w:rsidRDefault="00A41865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3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 xml:space="preserve">- </w:t>
            </w:r>
            <w:r>
              <w:rPr>
                <w:spacing w:val="-2"/>
                <w:sz w:val="16"/>
              </w:rPr>
              <w:t>Inclassable</w:t>
            </w:r>
          </w:p>
        </w:tc>
      </w:tr>
    </w:tbl>
    <w:p w14:paraId="08241CD8" w14:textId="77777777" w:rsidR="00CE650C" w:rsidRDefault="00A41865">
      <w:pPr>
        <w:pStyle w:val="Corpsdetexte"/>
        <w:tabs>
          <w:tab w:val="left" w:pos="3816"/>
        </w:tabs>
        <w:spacing w:before="24"/>
        <w:jc w:val="both"/>
      </w:pPr>
      <w:r>
        <w:t>Toxicité</w:t>
      </w:r>
      <w:r>
        <w:rPr>
          <w:spacing w:val="-5"/>
        </w:rPr>
        <w:t xml:space="preserve"> </w:t>
      </w:r>
      <w:r>
        <w:t>pour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reproduction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6C734AFB" w14:textId="77777777" w:rsidR="00CE650C" w:rsidRDefault="00CE650C">
      <w:pPr>
        <w:pStyle w:val="Corpsdetexte"/>
        <w:jc w:val="both"/>
        <w:sectPr w:rsidR="00CE650C">
          <w:pgSz w:w="11910" w:h="16840"/>
          <w:pgMar w:top="1680" w:right="566" w:bottom="860" w:left="708" w:header="719" w:footer="678" w:gutter="0"/>
          <w:cols w:space="720"/>
        </w:sectPr>
      </w:pPr>
    </w:p>
    <w:p w14:paraId="1E106816" w14:textId="77777777" w:rsidR="00CE650C" w:rsidRDefault="00A41865">
      <w:pPr>
        <w:pStyle w:val="Corpsdetexte"/>
        <w:spacing w:before="60" w:line="288" w:lineRule="auto"/>
      </w:pPr>
      <w:r>
        <w:t>Toxicité</w:t>
      </w:r>
      <w:r>
        <w:rPr>
          <w:spacing w:val="-11"/>
        </w:rPr>
        <w:t xml:space="preserve"> </w:t>
      </w:r>
      <w:r>
        <w:t>spécifique</w:t>
      </w:r>
      <w:r>
        <w:rPr>
          <w:spacing w:val="-9"/>
        </w:rPr>
        <w:t xml:space="preserve"> </w:t>
      </w:r>
      <w:r>
        <w:t>pour</w:t>
      </w:r>
      <w:r>
        <w:rPr>
          <w:spacing w:val="-10"/>
        </w:rPr>
        <w:t xml:space="preserve"> </w:t>
      </w:r>
      <w:r>
        <w:t>certains</w:t>
      </w:r>
      <w:r>
        <w:rPr>
          <w:spacing w:val="-7"/>
        </w:rPr>
        <w:t xml:space="preserve"> </w:t>
      </w:r>
      <w:r>
        <w:t>organes</w:t>
      </w:r>
      <w:r>
        <w:rPr>
          <w:spacing w:val="-7"/>
        </w:rPr>
        <w:t xml:space="preserve"> </w:t>
      </w:r>
      <w:r>
        <w:t>cibles (STOT) (exposition unique)</w:t>
      </w:r>
    </w:p>
    <w:p w14:paraId="7675D2DB" w14:textId="77777777" w:rsidR="00CE650C" w:rsidRDefault="00A41865">
      <w:pPr>
        <w:pStyle w:val="Corpsdetexte"/>
        <w:spacing w:before="24" w:line="288" w:lineRule="auto"/>
      </w:pPr>
      <w:r>
        <w:t>Toxicité</w:t>
      </w:r>
      <w:r>
        <w:rPr>
          <w:spacing w:val="-11"/>
        </w:rPr>
        <w:t xml:space="preserve"> </w:t>
      </w:r>
      <w:r>
        <w:t>spécifique</w:t>
      </w:r>
      <w:r>
        <w:rPr>
          <w:spacing w:val="-9"/>
        </w:rPr>
        <w:t xml:space="preserve"> </w:t>
      </w:r>
      <w:r>
        <w:t>pour</w:t>
      </w:r>
      <w:r>
        <w:rPr>
          <w:spacing w:val="-10"/>
        </w:rPr>
        <w:t xml:space="preserve"> </w:t>
      </w:r>
      <w:r>
        <w:t>certains</w:t>
      </w:r>
      <w:r>
        <w:rPr>
          <w:spacing w:val="-7"/>
        </w:rPr>
        <w:t xml:space="preserve"> </w:t>
      </w:r>
      <w:r>
        <w:t>organes</w:t>
      </w:r>
      <w:r>
        <w:rPr>
          <w:spacing w:val="-7"/>
        </w:rPr>
        <w:t xml:space="preserve"> </w:t>
      </w:r>
      <w:r>
        <w:t>cibles (STOT) (exposition répétée)</w:t>
      </w:r>
    </w:p>
    <w:p w14:paraId="2127049C" w14:textId="77777777" w:rsidR="00CE650C" w:rsidRDefault="00A41865">
      <w:pPr>
        <w:pStyle w:val="Corpsdetexte"/>
        <w:spacing w:before="60"/>
        <w:ind w:left="11"/>
      </w:pPr>
      <w:r>
        <w:br w:type="column"/>
      </w:r>
      <w:r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70E8A19F" w14:textId="77777777" w:rsidR="00CE650C" w:rsidRDefault="00CE650C">
      <w:pPr>
        <w:pStyle w:val="Corpsdetexte"/>
        <w:spacing w:before="98"/>
        <w:ind w:left="0"/>
      </w:pPr>
    </w:p>
    <w:p w14:paraId="278D3F82" w14:textId="77777777" w:rsidR="00CE650C" w:rsidRDefault="00A41865">
      <w:pPr>
        <w:pStyle w:val="Corpsdetexte"/>
        <w:spacing w:before="0"/>
        <w:ind w:left="11"/>
      </w:pPr>
      <w:r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70CA23AF" w14:textId="77777777" w:rsidR="00CE650C" w:rsidRDefault="00CE650C">
      <w:pPr>
        <w:pStyle w:val="Corpsdetexte"/>
        <w:sectPr w:rsidR="00CE650C">
          <w:type w:val="continuous"/>
          <w:pgSz w:w="11910" w:h="16840"/>
          <w:pgMar w:top="620" w:right="566" w:bottom="860" w:left="708" w:header="719" w:footer="678" w:gutter="0"/>
          <w:cols w:num="2" w:space="720" w:equalWidth="0">
            <w:col w:w="3373" w:space="432"/>
            <w:col w:w="6831"/>
          </w:cols>
        </w:sectPr>
      </w:pPr>
    </w:p>
    <w:p w14:paraId="15C7D907" w14:textId="77777777" w:rsidR="00CE650C" w:rsidRDefault="00A41865">
      <w:pPr>
        <w:pStyle w:val="Corpsdetexte"/>
        <w:tabs>
          <w:tab w:val="left" w:pos="3816"/>
        </w:tabs>
        <w:spacing w:before="22"/>
      </w:pPr>
      <w:r>
        <w:t>Danger</w:t>
      </w:r>
      <w:r>
        <w:rPr>
          <w:spacing w:val="-4"/>
        </w:rPr>
        <w:t xml:space="preserve"> </w:t>
      </w:r>
      <w:r>
        <w:t>par</w:t>
      </w:r>
      <w:r>
        <w:rPr>
          <w:spacing w:val="-3"/>
        </w:rPr>
        <w:t xml:space="preserve"> </w:t>
      </w:r>
      <w:r>
        <w:rPr>
          <w:spacing w:val="-2"/>
        </w:rPr>
        <w:t>aspiration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2EDD9D1D" w14:textId="77777777" w:rsidR="00CE650C" w:rsidRDefault="00CE650C">
      <w:pPr>
        <w:pStyle w:val="Corpsdetexte"/>
        <w:sectPr w:rsidR="00CE650C">
          <w:type w:val="continuous"/>
          <w:pgSz w:w="11910" w:h="16840"/>
          <w:pgMar w:top="620" w:right="566" w:bottom="860" w:left="708" w:header="719" w:footer="678" w:gutter="0"/>
          <w:cols w:space="720"/>
        </w:sectPr>
      </w:pPr>
    </w:p>
    <w:p w14:paraId="06E12486" w14:textId="77777777" w:rsidR="00CE650C" w:rsidRDefault="00A41865">
      <w:pPr>
        <w:pStyle w:val="Titre1"/>
        <w:tabs>
          <w:tab w:val="left" w:pos="10513"/>
        </w:tabs>
        <w:spacing w:before="181"/>
        <w:ind w:left="7"/>
      </w:pPr>
      <w:r>
        <w:rPr>
          <w:color w:val="006FC0"/>
          <w:shd w:val="clear" w:color="auto" w:fill="9CC2E4"/>
        </w:rPr>
        <w:lastRenderedPageBreak/>
        <w:t>11.2.</w:t>
      </w:r>
      <w:r>
        <w:rPr>
          <w:color w:val="006FC0"/>
          <w:spacing w:val="-2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Informations</w:t>
      </w:r>
      <w:r>
        <w:rPr>
          <w:color w:val="006FC0"/>
          <w:spacing w:val="-5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sur</w:t>
      </w:r>
      <w:r>
        <w:rPr>
          <w:color w:val="006FC0"/>
          <w:spacing w:val="-2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les</w:t>
      </w:r>
      <w:r>
        <w:rPr>
          <w:color w:val="006FC0"/>
          <w:spacing w:val="-5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autres</w:t>
      </w:r>
      <w:r>
        <w:rPr>
          <w:color w:val="006FC0"/>
          <w:spacing w:val="-2"/>
          <w:shd w:val="clear" w:color="auto" w:fill="9CC2E4"/>
        </w:rPr>
        <w:t xml:space="preserve"> dangers</w:t>
      </w:r>
      <w:r>
        <w:rPr>
          <w:color w:val="006FC0"/>
          <w:shd w:val="clear" w:color="auto" w:fill="9CC2E4"/>
        </w:rPr>
        <w:tab/>
      </w:r>
    </w:p>
    <w:p w14:paraId="0642EAFF" w14:textId="77777777" w:rsidR="00CE650C" w:rsidRDefault="00A41865">
      <w:pPr>
        <w:pStyle w:val="Corpsdetexte"/>
        <w:spacing w:before="167"/>
      </w:pPr>
      <w:r>
        <w:t>Pas</w:t>
      </w:r>
      <w:r>
        <w:rPr>
          <w:spacing w:val="-14"/>
        </w:rPr>
        <w:t xml:space="preserve"> </w:t>
      </w:r>
      <w:r>
        <w:t>d’informations</w:t>
      </w:r>
      <w:r>
        <w:rPr>
          <w:spacing w:val="-11"/>
        </w:rPr>
        <w:t xml:space="preserve"> </w:t>
      </w:r>
      <w:r>
        <w:t>complémentaires</w:t>
      </w:r>
      <w:r>
        <w:rPr>
          <w:spacing w:val="-8"/>
        </w:rPr>
        <w:t xml:space="preserve"> </w:t>
      </w:r>
      <w:r>
        <w:rPr>
          <w:spacing w:val="-2"/>
        </w:rPr>
        <w:t>disponibles</w:t>
      </w:r>
    </w:p>
    <w:p w14:paraId="503DE299" w14:textId="77777777" w:rsidR="00CE650C" w:rsidRDefault="00A41865">
      <w:pPr>
        <w:pStyle w:val="Corpsdetexte"/>
        <w:spacing w:before="14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1392" behindDoc="1" locked="0" layoutInCell="1" allowOverlap="1" wp14:anchorId="2EB4FA98" wp14:editId="6FFE7082">
                <wp:simplePos x="0" y="0"/>
                <wp:positionH relativeFrom="page">
                  <wp:posOffset>454151</wp:posOffset>
                </wp:positionH>
                <wp:positionV relativeFrom="paragraph">
                  <wp:posOffset>251607</wp:posOffset>
                </wp:positionV>
                <wp:extent cx="6671945" cy="228600"/>
                <wp:effectExtent l="0" t="0" r="0" b="0"/>
                <wp:wrapTopAndBottom/>
                <wp:docPr id="60" name="Textbox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7EE2A611" w14:textId="77777777" w:rsidR="00CE650C" w:rsidRDefault="00A41865">
                            <w:pPr>
                              <w:spacing w:before="64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12: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Informations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écologiques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B4FA98" id="Textbox 60" o:spid="_x0000_s1069" type="#_x0000_t202" style="position:absolute;margin-left:35.75pt;margin-top:19.8pt;width:525.35pt;height:18pt;z-index:-15705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" fillcolor="#2d74b5" stroked="f">
                <v:textbox inset="0,0,0,0">
                  <w:txbxContent>
                    <w:p w14:paraId="7EE2A611" w14:textId="77777777" w:rsidR="00CE650C" w:rsidRDefault="00A41865">
                      <w:pPr>
                        <w:spacing w:before="64"/>
                        <w:ind w:left="33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12: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Informations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écologiques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12AD6A1" w14:textId="77777777" w:rsidR="00CE650C" w:rsidRDefault="00A41865">
      <w:pPr>
        <w:pStyle w:val="Titre1"/>
        <w:numPr>
          <w:ilvl w:val="1"/>
          <w:numId w:val="2"/>
        </w:numPr>
        <w:tabs>
          <w:tab w:val="left" w:pos="455"/>
          <w:tab w:val="left" w:pos="10513"/>
        </w:tabs>
        <w:spacing w:before="164"/>
        <w:ind w:left="455" w:hanging="448"/>
      </w:pPr>
      <w:r>
        <w:rPr>
          <w:color w:val="006FC0"/>
          <w:spacing w:val="-2"/>
          <w:shd w:val="clear" w:color="auto" w:fill="9CC2E4"/>
        </w:rPr>
        <w:t>Toxicité</w:t>
      </w:r>
      <w:r>
        <w:rPr>
          <w:color w:val="006FC0"/>
          <w:shd w:val="clear" w:color="auto" w:fill="9CC2E4"/>
        </w:rPr>
        <w:tab/>
      </w:r>
    </w:p>
    <w:p w14:paraId="1378D088" w14:textId="77777777" w:rsidR="00CE650C" w:rsidRDefault="00A41865">
      <w:pPr>
        <w:pStyle w:val="Corpsdetexte"/>
        <w:tabs>
          <w:tab w:val="left" w:pos="3816"/>
        </w:tabs>
        <w:spacing w:before="167" w:line="288" w:lineRule="auto"/>
        <w:ind w:left="3982" w:right="644" w:hanging="3971"/>
      </w:pPr>
      <w:r>
        <w:t>Ecologie - général</w:t>
      </w:r>
      <w:r>
        <w:tab/>
        <w:t>:</w:t>
      </w:r>
      <w:r>
        <w:rPr>
          <w:spacing w:val="69"/>
        </w:rPr>
        <w:t xml:space="preserve"> </w:t>
      </w:r>
      <w:r>
        <w:t>Ce</w:t>
      </w:r>
      <w:r>
        <w:rPr>
          <w:spacing w:val="-3"/>
        </w:rPr>
        <w:t xml:space="preserve"> </w:t>
      </w:r>
      <w:r>
        <w:t>produit</w:t>
      </w:r>
      <w:r>
        <w:rPr>
          <w:spacing w:val="-1"/>
        </w:rPr>
        <w:t xml:space="preserve"> </w:t>
      </w:r>
      <w:r>
        <w:t>n’est</w:t>
      </w:r>
      <w:r>
        <w:rPr>
          <w:spacing w:val="-3"/>
        </w:rPr>
        <w:t xml:space="preserve"> </w:t>
      </w:r>
      <w:r>
        <w:t>pas</w:t>
      </w:r>
      <w:r>
        <w:rPr>
          <w:spacing w:val="-3"/>
        </w:rPr>
        <w:t xml:space="preserve"> </w:t>
      </w:r>
      <w:r>
        <w:t>considéré</w:t>
      </w:r>
      <w:r>
        <w:rPr>
          <w:spacing w:val="-4"/>
        </w:rPr>
        <w:t xml:space="preserve"> </w:t>
      </w:r>
      <w:r>
        <w:t>comme</w:t>
      </w:r>
      <w:r>
        <w:rPr>
          <w:spacing w:val="-4"/>
        </w:rPr>
        <w:t xml:space="preserve"> </w:t>
      </w:r>
      <w:r>
        <w:t>toxique</w:t>
      </w:r>
      <w:r>
        <w:rPr>
          <w:spacing w:val="-3"/>
        </w:rPr>
        <w:t xml:space="preserve"> </w:t>
      </w:r>
      <w:r>
        <w:t>pour</w:t>
      </w:r>
      <w:r>
        <w:rPr>
          <w:spacing w:val="-3"/>
        </w:rPr>
        <w:t xml:space="preserve"> </w:t>
      </w:r>
      <w:r>
        <w:t>les</w:t>
      </w:r>
      <w:r>
        <w:rPr>
          <w:spacing w:val="-1"/>
        </w:rPr>
        <w:t xml:space="preserve"> </w:t>
      </w:r>
      <w:r>
        <w:t>organismes</w:t>
      </w:r>
      <w:r>
        <w:rPr>
          <w:spacing w:val="-5"/>
        </w:rPr>
        <w:t xml:space="preserve"> </w:t>
      </w:r>
      <w:r>
        <w:t>aquatiques</w:t>
      </w:r>
      <w:r>
        <w:rPr>
          <w:spacing w:val="-1"/>
        </w:rPr>
        <w:t xml:space="preserve"> </w:t>
      </w:r>
      <w:r>
        <w:t>et</w:t>
      </w:r>
      <w:r>
        <w:rPr>
          <w:spacing w:val="-2"/>
        </w:rPr>
        <w:t xml:space="preserve"> </w:t>
      </w:r>
      <w:r>
        <w:t>ne provoque pas d’effets néfastes à long terme dans l’environnement.</w:t>
      </w:r>
    </w:p>
    <w:p w14:paraId="1CE4B691" w14:textId="77777777" w:rsidR="00CE650C" w:rsidRDefault="00CE650C">
      <w:pPr>
        <w:pStyle w:val="Corpsdetexte"/>
        <w:spacing w:line="288" w:lineRule="auto"/>
        <w:sectPr w:rsidR="00CE650C">
          <w:pgSz w:w="11910" w:h="16840"/>
          <w:pgMar w:top="1680" w:right="566" w:bottom="860" w:left="708" w:header="719" w:footer="678" w:gutter="0"/>
          <w:cols w:space="720"/>
        </w:sectPr>
      </w:pPr>
    </w:p>
    <w:p w14:paraId="0D3CA542" w14:textId="77777777" w:rsidR="00CE650C" w:rsidRDefault="00A41865">
      <w:pPr>
        <w:pStyle w:val="Corpsdetexte"/>
        <w:spacing w:before="0" w:line="288" w:lineRule="auto"/>
      </w:pPr>
      <w:r>
        <w:t>Dangers</w:t>
      </w:r>
      <w:r>
        <w:rPr>
          <w:spacing w:val="-4"/>
        </w:rPr>
        <w:t xml:space="preserve"> </w:t>
      </w:r>
      <w:r>
        <w:t>pour</w:t>
      </w:r>
      <w:r>
        <w:rPr>
          <w:spacing w:val="-6"/>
        </w:rPr>
        <w:t xml:space="preserve"> </w:t>
      </w:r>
      <w:r>
        <w:t>le</w:t>
      </w:r>
      <w:r>
        <w:rPr>
          <w:spacing w:val="-7"/>
        </w:rPr>
        <w:t xml:space="preserve"> </w:t>
      </w:r>
      <w:r>
        <w:t>milieu</w:t>
      </w:r>
      <w:r>
        <w:rPr>
          <w:spacing w:val="-6"/>
        </w:rPr>
        <w:t xml:space="preserve"> </w:t>
      </w:r>
      <w:r>
        <w:t>aquatique,</w:t>
      </w:r>
      <w:r>
        <w:rPr>
          <w:spacing w:val="-7"/>
        </w:rPr>
        <w:t xml:space="preserve"> </w:t>
      </w:r>
      <w:r>
        <w:t>à</w:t>
      </w:r>
      <w:r>
        <w:rPr>
          <w:spacing w:val="-6"/>
        </w:rPr>
        <w:t xml:space="preserve"> </w:t>
      </w:r>
      <w:r>
        <w:t>court</w:t>
      </w:r>
      <w:r>
        <w:rPr>
          <w:spacing w:val="-7"/>
        </w:rPr>
        <w:t xml:space="preserve"> </w:t>
      </w:r>
      <w:r>
        <w:t xml:space="preserve">terme </w:t>
      </w:r>
      <w:r>
        <w:rPr>
          <w:spacing w:val="-2"/>
        </w:rPr>
        <w:t>(aiguë)</w:t>
      </w:r>
    </w:p>
    <w:p w14:paraId="6A9C7A83" w14:textId="77777777" w:rsidR="00CE650C" w:rsidRDefault="00A41865">
      <w:pPr>
        <w:pStyle w:val="Corpsdetexte"/>
        <w:spacing w:before="1" w:line="288" w:lineRule="auto"/>
      </w:pPr>
      <w:r>
        <w:t>Dangers</w:t>
      </w:r>
      <w:r>
        <w:rPr>
          <w:spacing w:val="-4"/>
        </w:rPr>
        <w:t xml:space="preserve"> </w:t>
      </w:r>
      <w:r>
        <w:t>pour</w:t>
      </w:r>
      <w:r>
        <w:rPr>
          <w:spacing w:val="-5"/>
        </w:rPr>
        <w:t xml:space="preserve"> </w:t>
      </w:r>
      <w:r>
        <w:t>le</w:t>
      </w:r>
      <w:r>
        <w:rPr>
          <w:spacing w:val="-7"/>
        </w:rPr>
        <w:t xml:space="preserve"> </w:t>
      </w:r>
      <w:r>
        <w:t>milieu</w:t>
      </w:r>
      <w:r>
        <w:rPr>
          <w:spacing w:val="-5"/>
        </w:rPr>
        <w:t xml:space="preserve"> </w:t>
      </w:r>
      <w:r>
        <w:t>aquatique,</w:t>
      </w:r>
      <w:r>
        <w:rPr>
          <w:spacing w:val="-6"/>
        </w:rPr>
        <w:t xml:space="preserve"> </w:t>
      </w:r>
      <w:r>
        <w:t>à</w:t>
      </w:r>
      <w:r>
        <w:rPr>
          <w:spacing w:val="-5"/>
        </w:rPr>
        <w:t xml:space="preserve"> </w:t>
      </w:r>
      <w:r>
        <w:t>long</w:t>
      </w:r>
      <w:r>
        <w:rPr>
          <w:spacing w:val="-5"/>
        </w:rPr>
        <w:t xml:space="preserve"> </w:t>
      </w:r>
      <w:r>
        <w:t xml:space="preserve">terme </w:t>
      </w:r>
      <w:r>
        <w:rPr>
          <w:spacing w:val="-2"/>
        </w:rPr>
        <w:t>(chronique)</w:t>
      </w:r>
    </w:p>
    <w:p w14:paraId="1014F3DF" w14:textId="77777777" w:rsidR="00CE650C" w:rsidRDefault="00A41865">
      <w:pPr>
        <w:pStyle w:val="Corpsdetexte"/>
        <w:spacing w:before="0"/>
        <w:ind w:left="11"/>
      </w:pPr>
      <w:r>
        <w:br w:type="column"/>
      </w:r>
      <w:r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0EDC644B" w14:textId="77777777" w:rsidR="00CE650C" w:rsidRDefault="00CE650C">
      <w:pPr>
        <w:pStyle w:val="Corpsdetexte"/>
        <w:spacing w:before="74"/>
        <w:ind w:left="0"/>
      </w:pPr>
    </w:p>
    <w:p w14:paraId="38004027" w14:textId="77777777" w:rsidR="00CE650C" w:rsidRDefault="00A41865">
      <w:pPr>
        <w:pStyle w:val="Corpsdetexte"/>
        <w:spacing w:before="0"/>
        <w:ind w:left="11"/>
      </w:pPr>
      <w:r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7CA9E6C4" w14:textId="77777777" w:rsidR="00CE650C" w:rsidRDefault="00CE650C">
      <w:pPr>
        <w:pStyle w:val="Corpsdetexte"/>
        <w:sectPr w:rsidR="00CE650C">
          <w:type w:val="continuous"/>
          <w:pgSz w:w="11910" w:h="16840"/>
          <w:pgMar w:top="620" w:right="566" w:bottom="860" w:left="708" w:header="719" w:footer="678" w:gutter="0"/>
          <w:cols w:num="2" w:space="720" w:equalWidth="0">
            <w:col w:w="3394" w:space="411"/>
            <w:col w:w="6831"/>
          </w:cols>
        </w:sectPr>
      </w:pPr>
    </w:p>
    <w:p w14:paraId="1D06DBCD" w14:textId="77777777" w:rsidR="00CE650C" w:rsidRDefault="00A41865">
      <w:pPr>
        <w:pStyle w:val="Titre1"/>
        <w:numPr>
          <w:ilvl w:val="1"/>
          <w:numId w:val="2"/>
        </w:numPr>
        <w:tabs>
          <w:tab w:val="left" w:pos="457"/>
          <w:tab w:val="left" w:pos="10513"/>
        </w:tabs>
        <w:spacing w:before="164"/>
        <w:ind w:left="457" w:hanging="450"/>
      </w:pPr>
      <w:r>
        <w:rPr>
          <w:color w:val="006FC0"/>
          <w:shd w:val="clear" w:color="auto" w:fill="9CC2E4"/>
        </w:rPr>
        <w:t>Persistance</w:t>
      </w:r>
      <w:r>
        <w:rPr>
          <w:color w:val="006FC0"/>
          <w:spacing w:val="-6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et</w:t>
      </w:r>
      <w:r>
        <w:rPr>
          <w:color w:val="006FC0"/>
          <w:spacing w:val="-3"/>
          <w:shd w:val="clear" w:color="auto" w:fill="9CC2E4"/>
        </w:rPr>
        <w:t xml:space="preserve"> </w:t>
      </w:r>
      <w:r>
        <w:rPr>
          <w:color w:val="006FC0"/>
          <w:spacing w:val="-2"/>
          <w:shd w:val="clear" w:color="auto" w:fill="9CC2E4"/>
        </w:rPr>
        <w:t>dégradabilité</w:t>
      </w:r>
      <w:r>
        <w:rPr>
          <w:color w:val="006FC0"/>
          <w:shd w:val="clear" w:color="auto" w:fill="9CC2E4"/>
        </w:rPr>
        <w:tab/>
      </w:r>
    </w:p>
    <w:p w14:paraId="2B2AFED9" w14:textId="77777777" w:rsidR="00CE650C" w:rsidRDefault="00CE650C">
      <w:pPr>
        <w:pStyle w:val="Corpsdetexte"/>
        <w:spacing w:before="2"/>
        <w:ind w:left="0"/>
        <w:rPr>
          <w:rFonts w:ascii="Arial"/>
          <w:b/>
          <w:sz w:val="14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6522"/>
      </w:tblGrid>
      <w:tr w:rsidR="00CE650C" w14:paraId="56737EFB" w14:textId="77777777">
        <w:trPr>
          <w:trHeight w:val="364"/>
        </w:trPr>
        <w:tc>
          <w:tcPr>
            <w:tcW w:w="10493" w:type="dxa"/>
            <w:gridSpan w:val="2"/>
            <w:shd w:val="clear" w:color="auto" w:fill="BCD5ED"/>
          </w:tcPr>
          <w:p w14:paraId="2B7F873A" w14:textId="0750F5AF" w:rsidR="00CE650C" w:rsidRDefault="00A41865">
            <w:pPr>
              <w:pStyle w:val="TableParagraph"/>
              <w:spacing w:before="5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z w:val="18"/>
              </w:rPr>
              <w:t>MIMOSA</w:t>
            </w:r>
            <w:r>
              <w:rPr>
                <w:rFonts w:asci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F</w:t>
            </w:r>
            <w:r>
              <w:rPr>
                <w:rFonts w:ascii="Arial"/>
                <w:b/>
                <w:color w:val="006FC0"/>
                <w:spacing w:val="-1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10%</w:t>
            </w:r>
            <w:r>
              <w:rPr>
                <w:rFonts w:ascii="Arial"/>
                <w:b/>
                <w:color w:val="006FC0"/>
                <w:spacing w:val="-2"/>
                <w:sz w:val="18"/>
              </w:rPr>
              <w:t xml:space="preserve"> </w:t>
            </w:r>
          </w:p>
        </w:tc>
      </w:tr>
      <w:tr w:rsidR="00CE650C" w14:paraId="5D60531A" w14:textId="77777777">
        <w:trPr>
          <w:trHeight w:val="339"/>
        </w:trPr>
        <w:tc>
          <w:tcPr>
            <w:tcW w:w="3971" w:type="dxa"/>
            <w:tcBorders>
              <w:bottom w:val="double" w:sz="4" w:space="0" w:color="006FC0"/>
            </w:tcBorders>
          </w:tcPr>
          <w:p w14:paraId="27DB44E4" w14:textId="77777777" w:rsidR="00CE650C" w:rsidRDefault="00A41865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Persistance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dégradabilité</w:t>
            </w:r>
          </w:p>
        </w:tc>
        <w:tc>
          <w:tcPr>
            <w:tcW w:w="6522" w:type="dxa"/>
            <w:tcBorders>
              <w:bottom w:val="double" w:sz="4" w:space="0" w:color="006FC0"/>
            </w:tcBorders>
          </w:tcPr>
          <w:p w14:paraId="21EEB346" w14:textId="77777777" w:rsidR="00CE650C" w:rsidRDefault="00A41865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rapidement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dégradable</w:t>
            </w:r>
          </w:p>
        </w:tc>
      </w:tr>
      <w:tr w:rsidR="00CE650C" w14:paraId="4B96E057" w14:textId="77777777">
        <w:trPr>
          <w:trHeight w:val="368"/>
        </w:trPr>
        <w:tc>
          <w:tcPr>
            <w:tcW w:w="10493" w:type="dxa"/>
            <w:gridSpan w:val="2"/>
            <w:tcBorders>
              <w:top w:val="double" w:sz="4" w:space="0" w:color="006FC0"/>
            </w:tcBorders>
            <w:shd w:val="clear" w:color="auto" w:fill="BCD5ED"/>
          </w:tcPr>
          <w:p w14:paraId="53610202" w14:textId="77777777" w:rsidR="00CE650C" w:rsidRDefault="00A41865">
            <w:pPr>
              <w:pStyle w:val="TableParagraph"/>
              <w:spacing w:before="63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z w:val="18"/>
              </w:rPr>
              <w:t>2-Benzylideneoctanal</w:t>
            </w:r>
            <w:r>
              <w:rPr>
                <w:rFonts w:ascii="Arial"/>
                <w:b/>
                <w:color w:val="006FC0"/>
                <w:spacing w:val="-11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(101-86-</w:t>
            </w:r>
            <w:r>
              <w:rPr>
                <w:rFonts w:ascii="Arial"/>
                <w:b/>
                <w:color w:val="006FC0"/>
                <w:spacing w:val="-5"/>
                <w:sz w:val="18"/>
              </w:rPr>
              <w:t>0)</w:t>
            </w:r>
          </w:p>
        </w:tc>
      </w:tr>
      <w:tr w:rsidR="00CE650C" w14:paraId="092EF5FA" w14:textId="77777777">
        <w:trPr>
          <w:trHeight w:val="342"/>
        </w:trPr>
        <w:tc>
          <w:tcPr>
            <w:tcW w:w="3971" w:type="dxa"/>
            <w:tcBorders>
              <w:bottom w:val="double" w:sz="4" w:space="0" w:color="006FC0"/>
            </w:tcBorders>
          </w:tcPr>
          <w:p w14:paraId="76294CBC" w14:textId="77777777" w:rsidR="00CE650C" w:rsidRDefault="00A41865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Persistance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dégradabilité</w:t>
            </w:r>
          </w:p>
        </w:tc>
        <w:tc>
          <w:tcPr>
            <w:tcW w:w="6522" w:type="dxa"/>
            <w:tcBorders>
              <w:bottom w:val="double" w:sz="4" w:space="0" w:color="006FC0"/>
            </w:tcBorders>
          </w:tcPr>
          <w:p w14:paraId="2971AE0D" w14:textId="77777777" w:rsidR="00CE650C" w:rsidRDefault="00A41865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rapidement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dégradable</w:t>
            </w:r>
          </w:p>
        </w:tc>
      </w:tr>
      <w:tr w:rsidR="00CE650C" w14:paraId="1BDC624F" w14:textId="77777777">
        <w:trPr>
          <w:trHeight w:val="368"/>
        </w:trPr>
        <w:tc>
          <w:tcPr>
            <w:tcW w:w="10493" w:type="dxa"/>
            <w:gridSpan w:val="2"/>
            <w:tcBorders>
              <w:top w:val="double" w:sz="4" w:space="0" w:color="006FC0"/>
            </w:tcBorders>
            <w:shd w:val="clear" w:color="auto" w:fill="BCD5ED"/>
          </w:tcPr>
          <w:p w14:paraId="699F35B5" w14:textId="77777777" w:rsidR="00CE650C" w:rsidRDefault="00A41865">
            <w:pPr>
              <w:pStyle w:val="TableParagraph"/>
              <w:spacing w:before="63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z w:val="18"/>
              </w:rPr>
              <w:t>Coumarin</w:t>
            </w:r>
            <w:r>
              <w:rPr>
                <w:rFonts w:ascii="Arial"/>
                <w:b/>
                <w:color w:val="006FC0"/>
                <w:spacing w:val="-7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(91-64-</w:t>
            </w:r>
            <w:r>
              <w:rPr>
                <w:rFonts w:ascii="Arial"/>
                <w:b/>
                <w:color w:val="006FC0"/>
                <w:spacing w:val="-5"/>
                <w:sz w:val="18"/>
              </w:rPr>
              <w:t>5)</w:t>
            </w:r>
          </w:p>
        </w:tc>
      </w:tr>
      <w:tr w:rsidR="00CE650C" w14:paraId="2E872C1D" w14:textId="77777777">
        <w:trPr>
          <w:trHeight w:val="341"/>
        </w:trPr>
        <w:tc>
          <w:tcPr>
            <w:tcW w:w="3971" w:type="dxa"/>
            <w:tcBorders>
              <w:bottom w:val="double" w:sz="4" w:space="0" w:color="006FC0"/>
            </w:tcBorders>
          </w:tcPr>
          <w:p w14:paraId="70B42658" w14:textId="77777777" w:rsidR="00CE650C" w:rsidRDefault="00A41865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Persistance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dégradabilité</w:t>
            </w:r>
          </w:p>
        </w:tc>
        <w:tc>
          <w:tcPr>
            <w:tcW w:w="6522" w:type="dxa"/>
            <w:tcBorders>
              <w:bottom w:val="double" w:sz="4" w:space="0" w:color="006FC0"/>
            </w:tcBorders>
          </w:tcPr>
          <w:p w14:paraId="4A300045" w14:textId="77777777" w:rsidR="00CE650C" w:rsidRDefault="00A41865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rapidement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dégradable</w:t>
            </w:r>
          </w:p>
        </w:tc>
      </w:tr>
      <w:tr w:rsidR="00CE650C" w14:paraId="2092C208" w14:textId="77777777">
        <w:trPr>
          <w:trHeight w:val="367"/>
        </w:trPr>
        <w:tc>
          <w:tcPr>
            <w:tcW w:w="10493" w:type="dxa"/>
            <w:gridSpan w:val="2"/>
            <w:tcBorders>
              <w:top w:val="double" w:sz="4" w:space="0" w:color="006FC0"/>
            </w:tcBorders>
            <w:shd w:val="clear" w:color="auto" w:fill="BCD5ED"/>
          </w:tcPr>
          <w:p w14:paraId="12B40E3C" w14:textId="77777777" w:rsidR="00CE650C" w:rsidRDefault="00A41865">
            <w:pPr>
              <w:pStyle w:val="TableParagraph"/>
              <w:spacing w:before="62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z w:val="18"/>
              </w:rPr>
              <w:t>3,7-Dimethyl</w:t>
            </w:r>
            <w:r>
              <w:rPr>
                <w:rFonts w:ascii="Arial"/>
                <w:b/>
                <w:color w:val="006FC0"/>
                <w:spacing w:val="-9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octa-1,6-diene-3-ol</w:t>
            </w:r>
            <w:r>
              <w:rPr>
                <w:rFonts w:ascii="Arial"/>
                <w:b/>
                <w:color w:val="006FC0"/>
                <w:spacing w:val="-8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(78-70-</w:t>
            </w:r>
            <w:r>
              <w:rPr>
                <w:rFonts w:ascii="Arial"/>
                <w:b/>
                <w:color w:val="006FC0"/>
                <w:spacing w:val="-5"/>
                <w:sz w:val="18"/>
              </w:rPr>
              <w:t>6)</w:t>
            </w:r>
          </w:p>
        </w:tc>
      </w:tr>
      <w:tr w:rsidR="00CE650C" w14:paraId="448DE1C6" w14:textId="77777777">
        <w:trPr>
          <w:trHeight w:val="335"/>
        </w:trPr>
        <w:tc>
          <w:tcPr>
            <w:tcW w:w="3971" w:type="dxa"/>
          </w:tcPr>
          <w:p w14:paraId="392A6328" w14:textId="77777777" w:rsidR="00CE650C" w:rsidRDefault="00A41865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Persistance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dégradabilité</w:t>
            </w:r>
          </w:p>
        </w:tc>
        <w:tc>
          <w:tcPr>
            <w:tcW w:w="6522" w:type="dxa"/>
          </w:tcPr>
          <w:p w14:paraId="2A2ABC7D" w14:textId="77777777" w:rsidR="00CE650C" w:rsidRDefault="00A41865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rapidement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dégradable</w:t>
            </w:r>
          </w:p>
        </w:tc>
      </w:tr>
    </w:tbl>
    <w:p w14:paraId="121B4505" w14:textId="77777777" w:rsidR="00CE650C" w:rsidRDefault="00A41865">
      <w:pPr>
        <w:pStyle w:val="Titre1"/>
        <w:numPr>
          <w:ilvl w:val="1"/>
          <w:numId w:val="2"/>
        </w:numPr>
        <w:tabs>
          <w:tab w:val="left" w:pos="457"/>
          <w:tab w:val="left" w:pos="10513"/>
        </w:tabs>
        <w:spacing w:before="169"/>
        <w:ind w:left="457" w:hanging="450"/>
      </w:pPr>
      <w:r>
        <w:rPr>
          <w:color w:val="006FC0"/>
          <w:shd w:val="clear" w:color="auto" w:fill="9CC2E4"/>
        </w:rPr>
        <w:t>Potentiel</w:t>
      </w:r>
      <w:r>
        <w:rPr>
          <w:color w:val="006FC0"/>
          <w:spacing w:val="-4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de</w:t>
      </w:r>
      <w:r>
        <w:rPr>
          <w:color w:val="006FC0"/>
          <w:spacing w:val="-4"/>
          <w:shd w:val="clear" w:color="auto" w:fill="9CC2E4"/>
        </w:rPr>
        <w:t xml:space="preserve"> </w:t>
      </w:r>
      <w:r>
        <w:rPr>
          <w:color w:val="006FC0"/>
          <w:spacing w:val="-2"/>
          <w:shd w:val="clear" w:color="auto" w:fill="9CC2E4"/>
        </w:rPr>
        <w:t>bioaccumulation</w:t>
      </w:r>
      <w:r>
        <w:rPr>
          <w:color w:val="006FC0"/>
          <w:shd w:val="clear" w:color="auto" w:fill="9CC2E4"/>
        </w:rPr>
        <w:tab/>
      </w:r>
    </w:p>
    <w:p w14:paraId="3B338D5C" w14:textId="77777777" w:rsidR="00CE650C" w:rsidRDefault="00CE650C">
      <w:pPr>
        <w:pStyle w:val="Corpsdetexte"/>
        <w:spacing w:before="5"/>
        <w:ind w:left="0"/>
        <w:rPr>
          <w:rFonts w:ascii="Arial"/>
          <w:b/>
          <w:sz w:val="14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6522"/>
      </w:tblGrid>
      <w:tr w:rsidR="00CE650C" w14:paraId="242FD788" w14:textId="77777777">
        <w:trPr>
          <w:trHeight w:val="361"/>
        </w:trPr>
        <w:tc>
          <w:tcPr>
            <w:tcW w:w="10493" w:type="dxa"/>
            <w:gridSpan w:val="2"/>
            <w:shd w:val="clear" w:color="auto" w:fill="BCD5ED"/>
          </w:tcPr>
          <w:p w14:paraId="43C2D345" w14:textId="77777777" w:rsidR="00CE650C" w:rsidRDefault="00A41865">
            <w:pPr>
              <w:pStyle w:val="TableParagraph"/>
              <w:spacing w:before="5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z w:val="18"/>
              </w:rPr>
              <w:t>2-Benzylideneoctanal</w:t>
            </w:r>
            <w:r>
              <w:rPr>
                <w:rFonts w:ascii="Arial"/>
                <w:b/>
                <w:color w:val="006FC0"/>
                <w:spacing w:val="-11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(101-86-</w:t>
            </w:r>
            <w:r>
              <w:rPr>
                <w:rFonts w:ascii="Arial"/>
                <w:b/>
                <w:color w:val="006FC0"/>
                <w:spacing w:val="-5"/>
                <w:sz w:val="18"/>
              </w:rPr>
              <w:t>0)</w:t>
            </w:r>
          </w:p>
        </w:tc>
      </w:tr>
      <w:tr w:rsidR="00CE650C" w14:paraId="2F84221E" w14:textId="77777777">
        <w:trPr>
          <w:trHeight w:val="341"/>
        </w:trPr>
        <w:tc>
          <w:tcPr>
            <w:tcW w:w="3971" w:type="dxa"/>
            <w:tcBorders>
              <w:bottom w:val="double" w:sz="4" w:space="0" w:color="006FC0"/>
            </w:tcBorders>
          </w:tcPr>
          <w:p w14:paraId="5A6C5199" w14:textId="77777777" w:rsidR="00CE650C" w:rsidRDefault="00A41865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Coefficient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partage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n-octanol/eau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(Log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Pow)</w:t>
            </w:r>
          </w:p>
        </w:tc>
        <w:tc>
          <w:tcPr>
            <w:tcW w:w="6522" w:type="dxa"/>
            <w:tcBorders>
              <w:bottom w:val="double" w:sz="4" w:space="0" w:color="006FC0"/>
            </w:tcBorders>
          </w:tcPr>
          <w:p w14:paraId="08834895" w14:textId="77777777" w:rsidR="00CE650C" w:rsidRDefault="00A41865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4,82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Source: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EPI</w:t>
            </w:r>
            <w:r>
              <w:rPr>
                <w:spacing w:val="-4"/>
                <w:sz w:val="16"/>
              </w:rPr>
              <w:t xml:space="preserve"> SUITE</w:t>
            </w:r>
          </w:p>
        </w:tc>
      </w:tr>
      <w:tr w:rsidR="00CE650C" w14:paraId="3DE5E841" w14:textId="77777777">
        <w:trPr>
          <w:trHeight w:val="369"/>
        </w:trPr>
        <w:tc>
          <w:tcPr>
            <w:tcW w:w="10493" w:type="dxa"/>
            <w:gridSpan w:val="2"/>
            <w:tcBorders>
              <w:top w:val="double" w:sz="4" w:space="0" w:color="006FC0"/>
            </w:tcBorders>
            <w:shd w:val="clear" w:color="auto" w:fill="BCD5ED"/>
          </w:tcPr>
          <w:p w14:paraId="7B1DB641" w14:textId="77777777" w:rsidR="00CE650C" w:rsidRDefault="00A41865">
            <w:pPr>
              <w:pStyle w:val="TableParagraph"/>
              <w:spacing w:before="62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z w:val="18"/>
              </w:rPr>
              <w:t>Coumarin</w:t>
            </w:r>
            <w:r>
              <w:rPr>
                <w:rFonts w:ascii="Arial"/>
                <w:b/>
                <w:color w:val="006FC0"/>
                <w:spacing w:val="-7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(91-64-</w:t>
            </w:r>
            <w:r>
              <w:rPr>
                <w:rFonts w:ascii="Arial"/>
                <w:b/>
                <w:color w:val="006FC0"/>
                <w:spacing w:val="-5"/>
                <w:sz w:val="18"/>
              </w:rPr>
              <w:t>5)</w:t>
            </w:r>
          </w:p>
        </w:tc>
      </w:tr>
      <w:tr w:rsidR="00CE650C" w:rsidRPr="00E17859" w14:paraId="2A6B3A3C" w14:textId="77777777">
        <w:trPr>
          <w:trHeight w:val="340"/>
        </w:trPr>
        <w:tc>
          <w:tcPr>
            <w:tcW w:w="3971" w:type="dxa"/>
            <w:tcBorders>
              <w:bottom w:val="double" w:sz="4" w:space="0" w:color="006FC0"/>
            </w:tcBorders>
          </w:tcPr>
          <w:p w14:paraId="380BDD35" w14:textId="77777777" w:rsidR="00CE650C" w:rsidRDefault="00A41865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Coefficient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partage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n-octanol/eau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(Log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Pow)</w:t>
            </w:r>
          </w:p>
        </w:tc>
        <w:tc>
          <w:tcPr>
            <w:tcW w:w="6522" w:type="dxa"/>
            <w:tcBorders>
              <w:bottom w:val="double" w:sz="4" w:space="0" w:color="006FC0"/>
            </w:tcBorders>
          </w:tcPr>
          <w:p w14:paraId="3A31FAB1" w14:textId="77777777" w:rsidR="00CE650C" w:rsidRPr="00E17859" w:rsidRDefault="00A41865">
            <w:pPr>
              <w:pStyle w:val="TableParagraph"/>
              <w:ind w:left="56"/>
              <w:rPr>
                <w:sz w:val="16"/>
                <w:lang w:val="en-US"/>
              </w:rPr>
            </w:pPr>
            <w:r w:rsidRPr="00E17859">
              <w:rPr>
                <w:sz w:val="16"/>
                <w:lang w:val="en-US"/>
              </w:rPr>
              <w:t>1,39</w:t>
            </w:r>
            <w:r w:rsidRPr="00E17859">
              <w:rPr>
                <w:spacing w:val="-8"/>
                <w:sz w:val="16"/>
                <w:lang w:val="en-US"/>
              </w:rPr>
              <w:t xml:space="preserve"> </w:t>
            </w:r>
            <w:r w:rsidRPr="00E17859">
              <w:rPr>
                <w:sz w:val="16"/>
                <w:lang w:val="en-US"/>
              </w:rPr>
              <w:t>Source:</w:t>
            </w:r>
            <w:r w:rsidRPr="00E17859">
              <w:rPr>
                <w:spacing w:val="-8"/>
                <w:sz w:val="16"/>
                <w:lang w:val="en-US"/>
              </w:rPr>
              <w:t xml:space="preserve"> </w:t>
            </w:r>
            <w:r w:rsidRPr="00E17859">
              <w:rPr>
                <w:sz w:val="16"/>
                <w:lang w:val="en-US"/>
              </w:rPr>
              <w:t>International</w:t>
            </w:r>
            <w:r w:rsidRPr="00E17859">
              <w:rPr>
                <w:spacing w:val="-6"/>
                <w:sz w:val="16"/>
                <w:lang w:val="en-US"/>
              </w:rPr>
              <w:t xml:space="preserve"> </w:t>
            </w:r>
            <w:r w:rsidRPr="00E17859">
              <w:rPr>
                <w:sz w:val="16"/>
                <w:lang w:val="en-US"/>
              </w:rPr>
              <w:t>Chemical</w:t>
            </w:r>
            <w:r w:rsidRPr="00E17859">
              <w:rPr>
                <w:spacing w:val="-6"/>
                <w:sz w:val="16"/>
                <w:lang w:val="en-US"/>
              </w:rPr>
              <w:t xml:space="preserve"> </w:t>
            </w:r>
            <w:r w:rsidRPr="00E17859">
              <w:rPr>
                <w:sz w:val="16"/>
                <w:lang w:val="en-US"/>
              </w:rPr>
              <w:t>Safety</w:t>
            </w:r>
            <w:r w:rsidRPr="00E17859">
              <w:rPr>
                <w:spacing w:val="-5"/>
                <w:sz w:val="16"/>
                <w:lang w:val="en-US"/>
              </w:rPr>
              <w:t xml:space="preserve"> </w:t>
            </w:r>
            <w:r w:rsidRPr="00E17859">
              <w:rPr>
                <w:spacing w:val="-2"/>
                <w:sz w:val="16"/>
                <w:lang w:val="en-US"/>
              </w:rPr>
              <w:t>Cards</w:t>
            </w:r>
          </w:p>
        </w:tc>
      </w:tr>
      <w:tr w:rsidR="00CE650C" w14:paraId="6A942B54" w14:textId="77777777">
        <w:trPr>
          <w:trHeight w:val="368"/>
        </w:trPr>
        <w:tc>
          <w:tcPr>
            <w:tcW w:w="10493" w:type="dxa"/>
            <w:gridSpan w:val="2"/>
            <w:tcBorders>
              <w:top w:val="double" w:sz="4" w:space="0" w:color="006FC0"/>
            </w:tcBorders>
            <w:shd w:val="clear" w:color="auto" w:fill="BCD5ED"/>
          </w:tcPr>
          <w:p w14:paraId="6EA5D2C8" w14:textId="77777777" w:rsidR="00CE650C" w:rsidRDefault="00A41865">
            <w:pPr>
              <w:pStyle w:val="TableParagraph"/>
              <w:spacing w:before="63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z w:val="18"/>
              </w:rPr>
              <w:t>3,7-Dimethyl</w:t>
            </w:r>
            <w:r>
              <w:rPr>
                <w:rFonts w:ascii="Arial"/>
                <w:b/>
                <w:color w:val="006FC0"/>
                <w:spacing w:val="-9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octa-1,6-diene-3-ol</w:t>
            </w:r>
            <w:r>
              <w:rPr>
                <w:rFonts w:ascii="Arial"/>
                <w:b/>
                <w:color w:val="006FC0"/>
                <w:spacing w:val="-8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(78-70-</w:t>
            </w:r>
            <w:r>
              <w:rPr>
                <w:rFonts w:ascii="Arial"/>
                <w:b/>
                <w:color w:val="006FC0"/>
                <w:spacing w:val="-5"/>
                <w:sz w:val="18"/>
              </w:rPr>
              <w:t>6)</w:t>
            </w:r>
          </w:p>
        </w:tc>
      </w:tr>
      <w:tr w:rsidR="00CE650C" w:rsidRPr="00E17859" w14:paraId="0D4E741F" w14:textId="77777777">
        <w:trPr>
          <w:trHeight w:val="335"/>
        </w:trPr>
        <w:tc>
          <w:tcPr>
            <w:tcW w:w="3971" w:type="dxa"/>
          </w:tcPr>
          <w:p w14:paraId="514F2C47" w14:textId="77777777" w:rsidR="00CE650C" w:rsidRDefault="00A41865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Coefficient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partage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n-octanol/eau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(Log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Pow)</w:t>
            </w:r>
          </w:p>
        </w:tc>
        <w:tc>
          <w:tcPr>
            <w:tcW w:w="6522" w:type="dxa"/>
          </w:tcPr>
          <w:p w14:paraId="656275CF" w14:textId="77777777" w:rsidR="00CE650C" w:rsidRPr="00E17859" w:rsidRDefault="00A41865">
            <w:pPr>
              <w:pStyle w:val="TableParagraph"/>
              <w:ind w:left="56"/>
              <w:rPr>
                <w:sz w:val="16"/>
                <w:lang w:val="en-US"/>
              </w:rPr>
            </w:pPr>
            <w:r w:rsidRPr="00E17859">
              <w:rPr>
                <w:sz w:val="16"/>
                <w:lang w:val="en-US"/>
              </w:rPr>
              <w:t>2,97</w:t>
            </w:r>
            <w:r w:rsidRPr="00E17859">
              <w:rPr>
                <w:spacing w:val="-8"/>
                <w:sz w:val="16"/>
                <w:lang w:val="en-US"/>
              </w:rPr>
              <w:t xml:space="preserve"> </w:t>
            </w:r>
            <w:r w:rsidRPr="00E17859">
              <w:rPr>
                <w:sz w:val="16"/>
                <w:lang w:val="en-US"/>
              </w:rPr>
              <w:t>Source:</w:t>
            </w:r>
            <w:r w:rsidRPr="00E17859">
              <w:rPr>
                <w:spacing w:val="-8"/>
                <w:sz w:val="16"/>
                <w:lang w:val="en-US"/>
              </w:rPr>
              <w:t xml:space="preserve"> </w:t>
            </w:r>
            <w:r w:rsidRPr="00E17859">
              <w:rPr>
                <w:sz w:val="16"/>
                <w:lang w:val="en-US"/>
              </w:rPr>
              <w:t>International</w:t>
            </w:r>
            <w:r w:rsidRPr="00E17859">
              <w:rPr>
                <w:spacing w:val="-6"/>
                <w:sz w:val="16"/>
                <w:lang w:val="en-US"/>
              </w:rPr>
              <w:t xml:space="preserve"> </w:t>
            </w:r>
            <w:r w:rsidRPr="00E17859">
              <w:rPr>
                <w:sz w:val="16"/>
                <w:lang w:val="en-US"/>
              </w:rPr>
              <w:t>Chemical</w:t>
            </w:r>
            <w:r w:rsidRPr="00E17859">
              <w:rPr>
                <w:spacing w:val="-6"/>
                <w:sz w:val="16"/>
                <w:lang w:val="en-US"/>
              </w:rPr>
              <w:t xml:space="preserve"> </w:t>
            </w:r>
            <w:r w:rsidRPr="00E17859">
              <w:rPr>
                <w:sz w:val="16"/>
                <w:lang w:val="en-US"/>
              </w:rPr>
              <w:t>Safety</w:t>
            </w:r>
            <w:r w:rsidRPr="00E17859">
              <w:rPr>
                <w:spacing w:val="-5"/>
                <w:sz w:val="16"/>
                <w:lang w:val="en-US"/>
              </w:rPr>
              <w:t xml:space="preserve"> </w:t>
            </w:r>
            <w:r w:rsidRPr="00E17859">
              <w:rPr>
                <w:spacing w:val="-2"/>
                <w:sz w:val="16"/>
                <w:lang w:val="en-US"/>
              </w:rPr>
              <w:t>Cards</w:t>
            </w:r>
          </w:p>
        </w:tc>
      </w:tr>
    </w:tbl>
    <w:p w14:paraId="15C98EA6" w14:textId="77777777" w:rsidR="00CE650C" w:rsidRDefault="00A41865">
      <w:pPr>
        <w:pStyle w:val="Titre1"/>
        <w:numPr>
          <w:ilvl w:val="1"/>
          <w:numId w:val="2"/>
        </w:numPr>
        <w:tabs>
          <w:tab w:val="left" w:pos="455"/>
          <w:tab w:val="left" w:pos="10513"/>
        </w:tabs>
        <w:spacing w:before="168"/>
        <w:ind w:left="455" w:hanging="448"/>
      </w:pPr>
      <w:r>
        <w:rPr>
          <w:color w:val="006FC0"/>
          <w:shd w:val="clear" w:color="auto" w:fill="9CC2E4"/>
        </w:rPr>
        <w:t>Mobilité</w:t>
      </w:r>
      <w:r>
        <w:rPr>
          <w:color w:val="006FC0"/>
          <w:spacing w:val="-3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dans</w:t>
      </w:r>
      <w:r>
        <w:rPr>
          <w:color w:val="006FC0"/>
          <w:spacing w:val="-2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le</w:t>
      </w:r>
      <w:r>
        <w:rPr>
          <w:color w:val="006FC0"/>
          <w:spacing w:val="-2"/>
          <w:shd w:val="clear" w:color="auto" w:fill="9CC2E4"/>
        </w:rPr>
        <w:t xml:space="preserve"> </w:t>
      </w:r>
      <w:r>
        <w:rPr>
          <w:color w:val="006FC0"/>
          <w:spacing w:val="-5"/>
          <w:shd w:val="clear" w:color="auto" w:fill="9CC2E4"/>
        </w:rPr>
        <w:t>sol</w:t>
      </w:r>
      <w:r>
        <w:rPr>
          <w:color w:val="006FC0"/>
          <w:shd w:val="clear" w:color="auto" w:fill="9CC2E4"/>
        </w:rPr>
        <w:tab/>
      </w:r>
    </w:p>
    <w:p w14:paraId="7072316C" w14:textId="77777777" w:rsidR="00CE650C" w:rsidRDefault="00CE650C">
      <w:pPr>
        <w:pStyle w:val="Corpsdetexte"/>
        <w:spacing w:before="4" w:after="1"/>
        <w:ind w:left="0"/>
        <w:rPr>
          <w:rFonts w:ascii="Arial"/>
          <w:b/>
          <w:sz w:val="14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6522"/>
      </w:tblGrid>
      <w:tr w:rsidR="00CE650C" w14:paraId="6C9633C0" w14:textId="77777777">
        <w:trPr>
          <w:trHeight w:val="362"/>
        </w:trPr>
        <w:tc>
          <w:tcPr>
            <w:tcW w:w="10493" w:type="dxa"/>
            <w:gridSpan w:val="2"/>
            <w:shd w:val="clear" w:color="auto" w:fill="BCD5ED"/>
          </w:tcPr>
          <w:p w14:paraId="67DEE222" w14:textId="77777777" w:rsidR="00CE650C" w:rsidRDefault="00A41865">
            <w:pPr>
              <w:pStyle w:val="TableParagraph"/>
              <w:spacing w:before="5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z w:val="18"/>
              </w:rPr>
              <w:t>2-Benzylideneoctanal</w:t>
            </w:r>
            <w:r>
              <w:rPr>
                <w:rFonts w:ascii="Arial"/>
                <w:b/>
                <w:color w:val="006FC0"/>
                <w:spacing w:val="-11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(101-86-</w:t>
            </w:r>
            <w:r>
              <w:rPr>
                <w:rFonts w:ascii="Arial"/>
                <w:b/>
                <w:color w:val="006FC0"/>
                <w:spacing w:val="-5"/>
                <w:sz w:val="18"/>
              </w:rPr>
              <w:t>0)</w:t>
            </w:r>
          </w:p>
        </w:tc>
      </w:tr>
      <w:tr w:rsidR="00CE650C" w14:paraId="546FEB5C" w14:textId="77777777">
        <w:trPr>
          <w:trHeight w:val="341"/>
        </w:trPr>
        <w:tc>
          <w:tcPr>
            <w:tcW w:w="3971" w:type="dxa"/>
            <w:tcBorders>
              <w:bottom w:val="double" w:sz="4" w:space="0" w:color="006FC0"/>
            </w:tcBorders>
          </w:tcPr>
          <w:p w14:paraId="594C4130" w14:textId="77777777" w:rsidR="00CE650C" w:rsidRDefault="00A41865">
            <w:pPr>
              <w:pStyle w:val="TableParagraph"/>
              <w:spacing w:before="59"/>
              <w:rPr>
                <w:sz w:val="16"/>
              </w:rPr>
            </w:pPr>
            <w:r>
              <w:rPr>
                <w:sz w:val="16"/>
              </w:rPr>
              <w:t>Mobilité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dans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sol</w:t>
            </w:r>
          </w:p>
        </w:tc>
        <w:tc>
          <w:tcPr>
            <w:tcW w:w="6522" w:type="dxa"/>
            <w:tcBorders>
              <w:bottom w:val="double" w:sz="4" w:space="0" w:color="006FC0"/>
            </w:tcBorders>
          </w:tcPr>
          <w:p w14:paraId="5D6DB2C4" w14:textId="77777777" w:rsidR="00CE650C" w:rsidRDefault="00A41865">
            <w:pPr>
              <w:pStyle w:val="TableParagraph"/>
              <w:spacing w:before="59"/>
              <w:ind w:left="56"/>
              <w:rPr>
                <w:sz w:val="16"/>
              </w:rPr>
            </w:pPr>
            <w:r>
              <w:rPr>
                <w:sz w:val="16"/>
              </w:rPr>
              <w:t>2301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Source: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EPI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SUITE</w:t>
            </w:r>
          </w:p>
        </w:tc>
      </w:tr>
      <w:tr w:rsidR="00CE650C" w14:paraId="2909D960" w14:textId="77777777">
        <w:trPr>
          <w:trHeight w:val="370"/>
        </w:trPr>
        <w:tc>
          <w:tcPr>
            <w:tcW w:w="10493" w:type="dxa"/>
            <w:gridSpan w:val="2"/>
            <w:tcBorders>
              <w:top w:val="double" w:sz="4" w:space="0" w:color="006FC0"/>
            </w:tcBorders>
            <w:shd w:val="clear" w:color="auto" w:fill="BCD5ED"/>
          </w:tcPr>
          <w:p w14:paraId="64A50050" w14:textId="77777777" w:rsidR="00CE650C" w:rsidRDefault="00A41865">
            <w:pPr>
              <w:pStyle w:val="TableParagraph"/>
              <w:spacing w:before="62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z w:val="18"/>
              </w:rPr>
              <w:t>Coumarin</w:t>
            </w:r>
            <w:r>
              <w:rPr>
                <w:rFonts w:ascii="Arial"/>
                <w:b/>
                <w:color w:val="006FC0"/>
                <w:spacing w:val="-7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(91-64-</w:t>
            </w:r>
            <w:r>
              <w:rPr>
                <w:rFonts w:ascii="Arial"/>
                <w:b/>
                <w:color w:val="006FC0"/>
                <w:spacing w:val="-5"/>
                <w:sz w:val="18"/>
              </w:rPr>
              <w:t>5)</w:t>
            </w:r>
          </w:p>
        </w:tc>
      </w:tr>
      <w:tr w:rsidR="00CE650C" w:rsidRPr="00E17859" w14:paraId="347E3CF4" w14:textId="77777777">
        <w:trPr>
          <w:trHeight w:val="339"/>
        </w:trPr>
        <w:tc>
          <w:tcPr>
            <w:tcW w:w="3971" w:type="dxa"/>
            <w:tcBorders>
              <w:bottom w:val="double" w:sz="4" w:space="0" w:color="006FC0"/>
            </w:tcBorders>
          </w:tcPr>
          <w:p w14:paraId="79E50952" w14:textId="77777777" w:rsidR="00CE650C" w:rsidRDefault="00A41865">
            <w:pPr>
              <w:pStyle w:val="TableParagraph"/>
              <w:spacing w:before="56"/>
              <w:rPr>
                <w:sz w:val="16"/>
              </w:rPr>
            </w:pPr>
            <w:r>
              <w:rPr>
                <w:sz w:val="16"/>
              </w:rPr>
              <w:t>Mobilité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dans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sol</w:t>
            </w:r>
          </w:p>
        </w:tc>
        <w:tc>
          <w:tcPr>
            <w:tcW w:w="6522" w:type="dxa"/>
            <w:tcBorders>
              <w:bottom w:val="double" w:sz="4" w:space="0" w:color="006FC0"/>
            </w:tcBorders>
          </w:tcPr>
          <w:p w14:paraId="62A379A3" w14:textId="77777777" w:rsidR="00CE650C" w:rsidRPr="00E17859" w:rsidRDefault="00A41865">
            <w:pPr>
              <w:pStyle w:val="TableParagraph"/>
              <w:spacing w:before="56"/>
              <w:ind w:left="56"/>
              <w:rPr>
                <w:sz w:val="16"/>
                <w:lang w:val="en-US"/>
              </w:rPr>
            </w:pPr>
            <w:r w:rsidRPr="00E17859">
              <w:rPr>
                <w:sz w:val="16"/>
                <w:lang w:val="en-US"/>
              </w:rPr>
              <w:t>140</w:t>
            </w:r>
            <w:r w:rsidRPr="00E17859">
              <w:rPr>
                <w:spacing w:val="-9"/>
                <w:sz w:val="16"/>
                <w:lang w:val="en-US"/>
              </w:rPr>
              <w:t xml:space="preserve"> </w:t>
            </w:r>
            <w:r w:rsidRPr="00E17859">
              <w:rPr>
                <w:sz w:val="16"/>
                <w:lang w:val="en-US"/>
              </w:rPr>
              <w:t>Source:</w:t>
            </w:r>
            <w:r w:rsidRPr="00E17859">
              <w:rPr>
                <w:spacing w:val="-7"/>
                <w:sz w:val="16"/>
                <w:lang w:val="en-US"/>
              </w:rPr>
              <w:t xml:space="preserve"> </w:t>
            </w:r>
            <w:r w:rsidRPr="00E17859">
              <w:rPr>
                <w:sz w:val="16"/>
                <w:lang w:val="en-US"/>
              </w:rPr>
              <w:t>National</w:t>
            </w:r>
            <w:r w:rsidRPr="00E17859">
              <w:rPr>
                <w:spacing w:val="-9"/>
                <w:sz w:val="16"/>
                <w:lang w:val="en-US"/>
              </w:rPr>
              <w:t xml:space="preserve"> </w:t>
            </w:r>
            <w:r w:rsidRPr="00E17859">
              <w:rPr>
                <w:sz w:val="16"/>
                <w:lang w:val="en-US"/>
              </w:rPr>
              <w:t>Library</w:t>
            </w:r>
            <w:r w:rsidRPr="00E17859">
              <w:rPr>
                <w:spacing w:val="-4"/>
                <w:sz w:val="16"/>
                <w:lang w:val="en-US"/>
              </w:rPr>
              <w:t xml:space="preserve"> </w:t>
            </w:r>
            <w:r w:rsidRPr="00E17859">
              <w:rPr>
                <w:sz w:val="16"/>
                <w:lang w:val="en-US"/>
              </w:rPr>
              <w:t>of</w:t>
            </w:r>
            <w:r w:rsidRPr="00E17859">
              <w:rPr>
                <w:spacing w:val="-8"/>
                <w:sz w:val="16"/>
                <w:lang w:val="en-US"/>
              </w:rPr>
              <w:t xml:space="preserve"> </w:t>
            </w:r>
            <w:r w:rsidRPr="00E17859">
              <w:rPr>
                <w:sz w:val="16"/>
                <w:lang w:val="en-US"/>
              </w:rPr>
              <w:t>Medicine/Hazardous</w:t>
            </w:r>
            <w:r w:rsidRPr="00E17859">
              <w:rPr>
                <w:spacing w:val="-7"/>
                <w:sz w:val="16"/>
                <w:lang w:val="en-US"/>
              </w:rPr>
              <w:t xml:space="preserve"> </w:t>
            </w:r>
            <w:r w:rsidRPr="00E17859">
              <w:rPr>
                <w:sz w:val="16"/>
                <w:lang w:val="en-US"/>
              </w:rPr>
              <w:t>Substances</w:t>
            </w:r>
            <w:r w:rsidRPr="00E17859">
              <w:rPr>
                <w:spacing w:val="-5"/>
                <w:sz w:val="16"/>
                <w:lang w:val="en-US"/>
              </w:rPr>
              <w:t xml:space="preserve"> </w:t>
            </w:r>
            <w:r w:rsidRPr="00E17859">
              <w:rPr>
                <w:sz w:val="16"/>
                <w:lang w:val="en-US"/>
              </w:rPr>
              <w:t>Data</w:t>
            </w:r>
            <w:r w:rsidRPr="00E17859">
              <w:rPr>
                <w:spacing w:val="-6"/>
                <w:sz w:val="16"/>
                <w:lang w:val="en-US"/>
              </w:rPr>
              <w:t xml:space="preserve"> </w:t>
            </w:r>
            <w:r w:rsidRPr="00E17859">
              <w:rPr>
                <w:spacing w:val="-4"/>
                <w:sz w:val="16"/>
                <w:lang w:val="en-US"/>
              </w:rPr>
              <w:t>Bank</w:t>
            </w:r>
          </w:p>
        </w:tc>
      </w:tr>
      <w:tr w:rsidR="00CE650C" w14:paraId="7F07008D" w14:textId="77777777">
        <w:trPr>
          <w:trHeight w:val="368"/>
        </w:trPr>
        <w:tc>
          <w:tcPr>
            <w:tcW w:w="10493" w:type="dxa"/>
            <w:gridSpan w:val="2"/>
            <w:tcBorders>
              <w:top w:val="double" w:sz="4" w:space="0" w:color="006FC0"/>
            </w:tcBorders>
            <w:shd w:val="clear" w:color="auto" w:fill="BCD5ED"/>
          </w:tcPr>
          <w:p w14:paraId="69F53534" w14:textId="77777777" w:rsidR="00CE650C" w:rsidRDefault="00A41865">
            <w:pPr>
              <w:pStyle w:val="TableParagraph"/>
              <w:spacing w:before="63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z w:val="18"/>
              </w:rPr>
              <w:t>3,7-Dimethyl</w:t>
            </w:r>
            <w:r>
              <w:rPr>
                <w:rFonts w:ascii="Arial"/>
                <w:b/>
                <w:color w:val="006FC0"/>
                <w:spacing w:val="-9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octa-1,6-diene-3-ol</w:t>
            </w:r>
            <w:r>
              <w:rPr>
                <w:rFonts w:ascii="Arial"/>
                <w:b/>
                <w:color w:val="006FC0"/>
                <w:spacing w:val="-8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(78-70-</w:t>
            </w:r>
            <w:r>
              <w:rPr>
                <w:rFonts w:ascii="Arial"/>
                <w:b/>
                <w:color w:val="006FC0"/>
                <w:spacing w:val="-5"/>
                <w:sz w:val="18"/>
              </w:rPr>
              <w:t>6)</w:t>
            </w:r>
          </w:p>
        </w:tc>
      </w:tr>
      <w:tr w:rsidR="00CE650C" w14:paraId="6EA2F8D7" w14:textId="77777777">
        <w:trPr>
          <w:trHeight w:val="335"/>
        </w:trPr>
        <w:tc>
          <w:tcPr>
            <w:tcW w:w="3971" w:type="dxa"/>
          </w:tcPr>
          <w:p w14:paraId="4AAD1A4E" w14:textId="77777777" w:rsidR="00CE650C" w:rsidRDefault="00A41865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Mobilité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dans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sol</w:t>
            </w:r>
          </w:p>
        </w:tc>
        <w:tc>
          <w:tcPr>
            <w:tcW w:w="6522" w:type="dxa"/>
          </w:tcPr>
          <w:p w14:paraId="6DD7108E" w14:textId="77777777" w:rsidR="00CE650C" w:rsidRDefault="00A41865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76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Source: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HSDB</w:t>
            </w:r>
          </w:p>
        </w:tc>
      </w:tr>
    </w:tbl>
    <w:p w14:paraId="7D31479D" w14:textId="77777777" w:rsidR="00CE650C" w:rsidRDefault="00A41865">
      <w:pPr>
        <w:pStyle w:val="Titre1"/>
        <w:numPr>
          <w:ilvl w:val="1"/>
          <w:numId w:val="2"/>
        </w:numPr>
        <w:tabs>
          <w:tab w:val="left" w:pos="457"/>
          <w:tab w:val="left" w:pos="10513"/>
        </w:tabs>
        <w:spacing w:before="167"/>
        <w:ind w:left="457" w:hanging="450"/>
      </w:pPr>
      <w:r>
        <w:rPr>
          <w:color w:val="006FC0"/>
          <w:shd w:val="clear" w:color="auto" w:fill="9CC2E4"/>
        </w:rPr>
        <w:t>Résultats</w:t>
      </w:r>
      <w:r>
        <w:rPr>
          <w:color w:val="006FC0"/>
          <w:spacing w:val="-4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des</w:t>
      </w:r>
      <w:r>
        <w:rPr>
          <w:color w:val="006FC0"/>
          <w:spacing w:val="-3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évaluations</w:t>
      </w:r>
      <w:r>
        <w:rPr>
          <w:color w:val="006FC0"/>
          <w:spacing w:val="-3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PBT</w:t>
      </w:r>
      <w:r>
        <w:rPr>
          <w:color w:val="006FC0"/>
          <w:spacing w:val="-3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et</w:t>
      </w:r>
      <w:r>
        <w:rPr>
          <w:color w:val="006FC0"/>
          <w:spacing w:val="-5"/>
          <w:shd w:val="clear" w:color="auto" w:fill="9CC2E4"/>
        </w:rPr>
        <w:t xml:space="preserve"> </w:t>
      </w:r>
      <w:r>
        <w:rPr>
          <w:color w:val="006FC0"/>
          <w:spacing w:val="-4"/>
          <w:shd w:val="clear" w:color="auto" w:fill="9CC2E4"/>
        </w:rPr>
        <w:t>vPvB</w:t>
      </w:r>
      <w:r>
        <w:rPr>
          <w:color w:val="006FC0"/>
          <w:shd w:val="clear" w:color="auto" w:fill="9CC2E4"/>
        </w:rPr>
        <w:tab/>
      </w:r>
    </w:p>
    <w:p w14:paraId="66954772" w14:textId="77777777" w:rsidR="00CE650C" w:rsidRDefault="00A41865">
      <w:pPr>
        <w:pStyle w:val="Corpsdetexte"/>
        <w:spacing w:before="167"/>
      </w:pPr>
      <w:r>
        <w:t>Pas</w:t>
      </w:r>
      <w:r>
        <w:rPr>
          <w:spacing w:val="-14"/>
        </w:rPr>
        <w:t xml:space="preserve"> </w:t>
      </w:r>
      <w:r>
        <w:t>d’informations</w:t>
      </w:r>
      <w:r>
        <w:rPr>
          <w:spacing w:val="-11"/>
        </w:rPr>
        <w:t xml:space="preserve"> </w:t>
      </w:r>
      <w:r>
        <w:t>complémentaires</w:t>
      </w:r>
      <w:r>
        <w:rPr>
          <w:spacing w:val="-8"/>
        </w:rPr>
        <w:t xml:space="preserve"> </w:t>
      </w:r>
      <w:r>
        <w:rPr>
          <w:spacing w:val="-2"/>
        </w:rPr>
        <w:t>disponibles</w:t>
      </w:r>
    </w:p>
    <w:p w14:paraId="07E2D289" w14:textId="77777777" w:rsidR="00CE650C" w:rsidRDefault="00A41865">
      <w:pPr>
        <w:pStyle w:val="Titre1"/>
        <w:numPr>
          <w:ilvl w:val="1"/>
          <w:numId w:val="2"/>
        </w:numPr>
        <w:tabs>
          <w:tab w:val="left" w:pos="457"/>
          <w:tab w:val="left" w:pos="10513"/>
        </w:tabs>
        <w:spacing w:before="201"/>
        <w:ind w:left="457" w:hanging="450"/>
      </w:pPr>
      <w:r>
        <w:rPr>
          <w:color w:val="006FC0"/>
          <w:shd w:val="clear" w:color="auto" w:fill="9CC2E4"/>
        </w:rPr>
        <w:t>Propriétés</w:t>
      </w:r>
      <w:r>
        <w:rPr>
          <w:color w:val="006FC0"/>
          <w:spacing w:val="-6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perturbant</w:t>
      </w:r>
      <w:r>
        <w:rPr>
          <w:color w:val="006FC0"/>
          <w:spacing w:val="-6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le</w:t>
      </w:r>
      <w:r>
        <w:rPr>
          <w:color w:val="006FC0"/>
          <w:spacing w:val="-4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système</w:t>
      </w:r>
      <w:r>
        <w:rPr>
          <w:color w:val="006FC0"/>
          <w:spacing w:val="-5"/>
          <w:shd w:val="clear" w:color="auto" w:fill="9CC2E4"/>
        </w:rPr>
        <w:t xml:space="preserve"> </w:t>
      </w:r>
      <w:r>
        <w:rPr>
          <w:color w:val="006FC0"/>
          <w:spacing w:val="-2"/>
          <w:shd w:val="clear" w:color="auto" w:fill="9CC2E4"/>
        </w:rPr>
        <w:t>endocrinien</w:t>
      </w:r>
      <w:r>
        <w:rPr>
          <w:color w:val="006FC0"/>
          <w:shd w:val="clear" w:color="auto" w:fill="9CC2E4"/>
        </w:rPr>
        <w:tab/>
      </w:r>
    </w:p>
    <w:p w14:paraId="23B37763" w14:textId="77777777" w:rsidR="00CE650C" w:rsidRDefault="00A41865">
      <w:pPr>
        <w:pStyle w:val="Corpsdetexte"/>
        <w:spacing w:before="164"/>
      </w:pPr>
      <w:r>
        <w:t>Pas</w:t>
      </w:r>
      <w:r>
        <w:rPr>
          <w:spacing w:val="-14"/>
        </w:rPr>
        <w:t xml:space="preserve"> </w:t>
      </w:r>
      <w:r>
        <w:t>d’informations</w:t>
      </w:r>
      <w:r>
        <w:rPr>
          <w:spacing w:val="-11"/>
        </w:rPr>
        <w:t xml:space="preserve"> </w:t>
      </w:r>
      <w:r>
        <w:t>complémentaires</w:t>
      </w:r>
      <w:r>
        <w:rPr>
          <w:spacing w:val="-8"/>
        </w:rPr>
        <w:t xml:space="preserve"> </w:t>
      </w:r>
      <w:r>
        <w:rPr>
          <w:spacing w:val="-2"/>
        </w:rPr>
        <w:t>disponibles</w:t>
      </w:r>
    </w:p>
    <w:p w14:paraId="36F7CB7C" w14:textId="77777777" w:rsidR="00CE650C" w:rsidRDefault="00CE650C">
      <w:pPr>
        <w:pStyle w:val="Corpsdetexte"/>
        <w:sectPr w:rsidR="00CE650C">
          <w:type w:val="continuous"/>
          <w:pgSz w:w="11910" w:h="16840"/>
          <w:pgMar w:top="620" w:right="566" w:bottom="860" w:left="708" w:header="719" w:footer="678" w:gutter="0"/>
          <w:cols w:space="720"/>
        </w:sectPr>
      </w:pPr>
    </w:p>
    <w:p w14:paraId="5B462891" w14:textId="77777777" w:rsidR="00CE650C" w:rsidRDefault="00A41865">
      <w:pPr>
        <w:pStyle w:val="Titre1"/>
        <w:numPr>
          <w:ilvl w:val="1"/>
          <w:numId w:val="2"/>
        </w:numPr>
        <w:tabs>
          <w:tab w:val="left" w:pos="457"/>
          <w:tab w:val="left" w:pos="10513"/>
        </w:tabs>
        <w:spacing w:before="181"/>
        <w:ind w:left="457" w:hanging="450"/>
      </w:pPr>
      <w:r>
        <w:rPr>
          <w:color w:val="006FC0"/>
          <w:shd w:val="clear" w:color="auto" w:fill="9CC2E4"/>
        </w:rPr>
        <w:lastRenderedPageBreak/>
        <w:t>Autres</w:t>
      </w:r>
      <w:r>
        <w:rPr>
          <w:color w:val="006FC0"/>
          <w:spacing w:val="-5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effets</w:t>
      </w:r>
      <w:r>
        <w:rPr>
          <w:color w:val="006FC0"/>
          <w:spacing w:val="-5"/>
          <w:shd w:val="clear" w:color="auto" w:fill="9CC2E4"/>
        </w:rPr>
        <w:t xml:space="preserve"> </w:t>
      </w:r>
      <w:r>
        <w:rPr>
          <w:color w:val="006FC0"/>
          <w:spacing w:val="-2"/>
          <w:shd w:val="clear" w:color="auto" w:fill="9CC2E4"/>
        </w:rPr>
        <w:t>néfastes</w:t>
      </w:r>
      <w:r>
        <w:rPr>
          <w:color w:val="006FC0"/>
          <w:shd w:val="clear" w:color="auto" w:fill="9CC2E4"/>
        </w:rPr>
        <w:tab/>
      </w:r>
    </w:p>
    <w:p w14:paraId="2D8F1852" w14:textId="77777777" w:rsidR="00CE650C" w:rsidRDefault="00A41865">
      <w:pPr>
        <w:pStyle w:val="Corpsdetexte"/>
        <w:spacing w:before="167"/>
      </w:pPr>
      <w:r>
        <w:t>Pas</w:t>
      </w:r>
      <w:r>
        <w:rPr>
          <w:spacing w:val="-14"/>
        </w:rPr>
        <w:t xml:space="preserve"> </w:t>
      </w:r>
      <w:r>
        <w:t>d’informations</w:t>
      </w:r>
      <w:r>
        <w:rPr>
          <w:spacing w:val="-11"/>
        </w:rPr>
        <w:t xml:space="preserve"> </w:t>
      </w:r>
      <w:r>
        <w:t>complémentaires</w:t>
      </w:r>
      <w:r>
        <w:rPr>
          <w:spacing w:val="-8"/>
        </w:rPr>
        <w:t xml:space="preserve"> </w:t>
      </w:r>
      <w:r>
        <w:rPr>
          <w:spacing w:val="-2"/>
        </w:rPr>
        <w:t>disponibles</w:t>
      </w:r>
    </w:p>
    <w:p w14:paraId="65A4CCDE" w14:textId="77777777" w:rsidR="00CE650C" w:rsidRDefault="00A41865">
      <w:pPr>
        <w:pStyle w:val="Corpsdetexte"/>
        <w:spacing w:before="14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1904" behindDoc="1" locked="0" layoutInCell="1" allowOverlap="1" wp14:anchorId="0F2F1C85" wp14:editId="1D65E65F">
                <wp:simplePos x="0" y="0"/>
                <wp:positionH relativeFrom="page">
                  <wp:posOffset>454151</wp:posOffset>
                </wp:positionH>
                <wp:positionV relativeFrom="paragraph">
                  <wp:posOffset>251607</wp:posOffset>
                </wp:positionV>
                <wp:extent cx="6671945" cy="228600"/>
                <wp:effectExtent l="0" t="0" r="0" b="0"/>
                <wp:wrapTopAndBottom/>
                <wp:docPr id="61" name="Textbox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0EF43701" w14:textId="77777777" w:rsidR="00CE650C" w:rsidRDefault="00A41865">
                            <w:pPr>
                              <w:spacing w:before="64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13: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Considérations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relatives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à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l’élimination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2F1C85" id="Textbox 61" o:spid="_x0000_s1070" type="#_x0000_t202" style="position:absolute;margin-left:35.75pt;margin-top:19.8pt;width:525.35pt;height:18pt;z-index:-15704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" fillcolor="#2d74b5" stroked="f">
                <v:textbox inset="0,0,0,0">
                  <w:txbxContent>
                    <w:p w14:paraId="0EF43701" w14:textId="77777777" w:rsidR="00CE650C" w:rsidRDefault="00A41865">
                      <w:pPr>
                        <w:spacing w:before="64"/>
                        <w:ind w:left="33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13: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Considérations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relatives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à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11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l’élimination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E543AA2" w14:textId="77777777" w:rsidR="00CE650C" w:rsidRDefault="00A41865">
      <w:pPr>
        <w:pStyle w:val="Titre1"/>
        <w:numPr>
          <w:ilvl w:val="1"/>
          <w:numId w:val="1"/>
        </w:numPr>
        <w:tabs>
          <w:tab w:val="left" w:pos="455"/>
          <w:tab w:val="left" w:pos="10513"/>
        </w:tabs>
        <w:spacing w:before="164"/>
        <w:ind w:left="455" w:hanging="448"/>
      </w:pPr>
      <w:r>
        <w:rPr>
          <w:color w:val="006FC0"/>
          <w:shd w:val="clear" w:color="auto" w:fill="9CC2E4"/>
        </w:rPr>
        <w:t>Méthodes</w:t>
      </w:r>
      <w:r>
        <w:rPr>
          <w:color w:val="006FC0"/>
          <w:spacing w:val="-4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de</w:t>
      </w:r>
      <w:r>
        <w:rPr>
          <w:color w:val="006FC0"/>
          <w:spacing w:val="-2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traitement</w:t>
      </w:r>
      <w:r>
        <w:rPr>
          <w:color w:val="006FC0"/>
          <w:spacing w:val="-2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des</w:t>
      </w:r>
      <w:r>
        <w:rPr>
          <w:color w:val="006FC0"/>
          <w:spacing w:val="-2"/>
          <w:shd w:val="clear" w:color="auto" w:fill="9CC2E4"/>
        </w:rPr>
        <w:t xml:space="preserve"> déchets</w:t>
      </w:r>
      <w:r>
        <w:rPr>
          <w:color w:val="006FC0"/>
          <w:shd w:val="clear" w:color="auto" w:fill="9CC2E4"/>
        </w:rPr>
        <w:tab/>
      </w:r>
    </w:p>
    <w:p w14:paraId="005A5ED4" w14:textId="77777777" w:rsidR="00CE650C" w:rsidRDefault="00A41865">
      <w:pPr>
        <w:pStyle w:val="Corpsdetexte"/>
        <w:tabs>
          <w:tab w:val="left" w:pos="3816"/>
        </w:tabs>
        <w:spacing w:before="167"/>
      </w:pPr>
      <w:r>
        <w:t>Réglementation</w:t>
      </w:r>
      <w:r>
        <w:rPr>
          <w:spacing w:val="-6"/>
        </w:rPr>
        <w:t xml:space="preserve"> </w:t>
      </w:r>
      <w:r>
        <w:t>régionale</w:t>
      </w:r>
      <w:r>
        <w:rPr>
          <w:spacing w:val="-7"/>
        </w:rPr>
        <w:t xml:space="preserve"> </w:t>
      </w:r>
      <w:r>
        <w:t>sur</w:t>
      </w:r>
      <w:r>
        <w:rPr>
          <w:spacing w:val="-8"/>
        </w:rPr>
        <w:t xml:space="preserve"> </w:t>
      </w:r>
      <w:r>
        <w:t>les</w:t>
      </w:r>
      <w:r>
        <w:rPr>
          <w:spacing w:val="-8"/>
        </w:rPr>
        <w:t xml:space="preserve"> </w:t>
      </w:r>
      <w:r>
        <w:rPr>
          <w:spacing w:val="-2"/>
        </w:rPr>
        <w:t>déchets</w:t>
      </w:r>
      <w:r>
        <w:tab/>
        <w:t>:</w:t>
      </w:r>
      <w:r>
        <w:rPr>
          <w:spacing w:val="59"/>
        </w:rPr>
        <w:t xml:space="preserve"> </w:t>
      </w:r>
      <w:r>
        <w:t>Elimination</w:t>
      </w:r>
      <w:r>
        <w:rPr>
          <w:spacing w:val="-4"/>
        </w:rPr>
        <w:t xml:space="preserve"> </w:t>
      </w:r>
      <w:r>
        <w:t>à</w:t>
      </w:r>
      <w:r>
        <w:rPr>
          <w:spacing w:val="-8"/>
        </w:rPr>
        <w:t xml:space="preserve"> </w:t>
      </w:r>
      <w:r>
        <w:t>effectuer</w:t>
      </w:r>
      <w:r>
        <w:rPr>
          <w:spacing w:val="-5"/>
        </w:rPr>
        <w:t xml:space="preserve"> </w:t>
      </w:r>
      <w:r>
        <w:t>conformément</w:t>
      </w:r>
      <w:r>
        <w:rPr>
          <w:spacing w:val="-4"/>
        </w:rPr>
        <w:t xml:space="preserve"> </w:t>
      </w:r>
      <w:r>
        <w:t>aux</w:t>
      </w:r>
      <w:r>
        <w:rPr>
          <w:spacing w:val="-5"/>
        </w:rPr>
        <w:t xml:space="preserve"> </w:t>
      </w:r>
      <w:r>
        <w:t>prescriptions</w:t>
      </w:r>
      <w:r>
        <w:rPr>
          <w:spacing w:val="-3"/>
        </w:rPr>
        <w:t xml:space="preserve"> </w:t>
      </w:r>
      <w:r>
        <w:rPr>
          <w:spacing w:val="-2"/>
        </w:rPr>
        <w:t>légales.</w:t>
      </w:r>
    </w:p>
    <w:p w14:paraId="25F495CD" w14:textId="77777777" w:rsidR="00CE650C" w:rsidRDefault="00A41865">
      <w:pPr>
        <w:pStyle w:val="Corpsdetexte"/>
        <w:tabs>
          <w:tab w:val="left" w:pos="3816"/>
        </w:tabs>
      </w:pPr>
      <w:r>
        <w:t>Méthodes</w:t>
      </w:r>
      <w:r>
        <w:rPr>
          <w:spacing w:val="-7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traitement</w:t>
      </w:r>
      <w:r>
        <w:rPr>
          <w:spacing w:val="-5"/>
        </w:rPr>
        <w:t xml:space="preserve"> </w:t>
      </w:r>
      <w:r>
        <w:t>des</w:t>
      </w:r>
      <w:r>
        <w:rPr>
          <w:spacing w:val="-3"/>
        </w:rPr>
        <w:t xml:space="preserve"> </w:t>
      </w:r>
      <w:r>
        <w:rPr>
          <w:spacing w:val="-2"/>
        </w:rPr>
        <w:t>déchets</w:t>
      </w:r>
      <w:r>
        <w:tab/>
        <w:t>:</w:t>
      </w:r>
      <w:r>
        <w:rPr>
          <w:spacing w:val="60"/>
        </w:rPr>
        <w:t xml:space="preserve"> </w:t>
      </w:r>
      <w:r>
        <w:t>Eliminer</w:t>
      </w:r>
      <w:r>
        <w:rPr>
          <w:spacing w:val="-5"/>
        </w:rPr>
        <w:t xml:space="preserve"> </w:t>
      </w:r>
      <w:r>
        <w:t>le</w:t>
      </w:r>
      <w:r>
        <w:rPr>
          <w:spacing w:val="-6"/>
        </w:rPr>
        <w:t xml:space="preserve"> </w:t>
      </w:r>
      <w:r>
        <w:t>contenu/récipient</w:t>
      </w:r>
      <w:r>
        <w:rPr>
          <w:spacing w:val="-7"/>
        </w:rPr>
        <w:t xml:space="preserve"> </w:t>
      </w:r>
      <w:r>
        <w:t>conformément</w:t>
      </w:r>
      <w:r>
        <w:rPr>
          <w:spacing w:val="-4"/>
        </w:rPr>
        <w:t xml:space="preserve"> </w:t>
      </w:r>
      <w:r>
        <w:t>aux</w:t>
      </w:r>
      <w:r>
        <w:rPr>
          <w:spacing w:val="-6"/>
        </w:rPr>
        <w:t xml:space="preserve"> </w:t>
      </w:r>
      <w:r>
        <w:t>consignes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tri</w:t>
      </w:r>
      <w:r>
        <w:rPr>
          <w:spacing w:val="-6"/>
        </w:rPr>
        <w:t xml:space="preserve"> </w:t>
      </w:r>
      <w:r>
        <w:t>du</w:t>
      </w:r>
      <w:r>
        <w:rPr>
          <w:spacing w:val="-7"/>
        </w:rPr>
        <w:t xml:space="preserve"> </w:t>
      </w:r>
      <w:r>
        <w:t>collecteur</w:t>
      </w:r>
      <w:r>
        <w:rPr>
          <w:spacing w:val="-4"/>
        </w:rPr>
        <w:t xml:space="preserve"> </w:t>
      </w:r>
      <w:r>
        <w:rPr>
          <w:spacing w:val="-2"/>
        </w:rPr>
        <w:t>agréé.</w:t>
      </w:r>
    </w:p>
    <w:p w14:paraId="3323A873" w14:textId="77777777" w:rsidR="00CE650C" w:rsidRDefault="00CE650C">
      <w:pPr>
        <w:pStyle w:val="Corpsdetexte"/>
        <w:sectPr w:rsidR="00CE650C">
          <w:pgSz w:w="11910" w:h="16840"/>
          <w:pgMar w:top="1680" w:right="566" w:bottom="860" w:left="708" w:header="719" w:footer="678" w:gutter="0"/>
          <w:cols w:space="720"/>
        </w:sectPr>
      </w:pPr>
    </w:p>
    <w:p w14:paraId="7A0216DF" w14:textId="77777777" w:rsidR="00CE650C" w:rsidRDefault="00A41865">
      <w:pPr>
        <w:pStyle w:val="Corpsdetexte"/>
        <w:spacing w:line="288" w:lineRule="auto"/>
      </w:pPr>
      <w:r>
        <w:t>Recommandations</w:t>
      </w:r>
      <w:r>
        <w:rPr>
          <w:spacing w:val="-11"/>
        </w:rPr>
        <w:t xml:space="preserve"> </w:t>
      </w:r>
      <w:r>
        <w:t>pour</w:t>
      </w:r>
      <w:r>
        <w:rPr>
          <w:spacing w:val="-11"/>
        </w:rPr>
        <w:t xml:space="preserve"> </w:t>
      </w:r>
      <w:r>
        <w:t>l’élimination</w:t>
      </w:r>
      <w:r>
        <w:rPr>
          <w:spacing w:val="-11"/>
        </w:rPr>
        <w:t xml:space="preserve"> </w:t>
      </w:r>
      <w:r>
        <w:t>des</w:t>
      </w:r>
      <w:r>
        <w:rPr>
          <w:spacing w:val="-9"/>
        </w:rPr>
        <w:t xml:space="preserve"> </w:t>
      </w:r>
      <w:r>
        <w:t xml:space="preserve">eaux </w:t>
      </w:r>
      <w:r>
        <w:rPr>
          <w:spacing w:val="-2"/>
        </w:rPr>
        <w:t>usées</w:t>
      </w:r>
    </w:p>
    <w:p w14:paraId="3D3453B6" w14:textId="77777777" w:rsidR="00CE650C" w:rsidRDefault="00A41865">
      <w:pPr>
        <w:pStyle w:val="Corpsdetexte"/>
        <w:spacing w:before="0" w:line="288" w:lineRule="auto"/>
      </w:pPr>
      <w:r>
        <w:t>Recommandations</w:t>
      </w:r>
      <w:r>
        <w:rPr>
          <w:spacing w:val="-10"/>
        </w:rPr>
        <w:t xml:space="preserve"> </w:t>
      </w:r>
      <w:r>
        <w:t>pour</w:t>
      </w:r>
      <w:r>
        <w:rPr>
          <w:spacing w:val="-9"/>
        </w:rPr>
        <w:t xml:space="preserve"> </w:t>
      </w:r>
      <w:r>
        <w:t>le</w:t>
      </w:r>
      <w:r>
        <w:rPr>
          <w:spacing w:val="-10"/>
        </w:rPr>
        <w:t xml:space="preserve"> </w:t>
      </w:r>
      <w:r>
        <w:t>traitement</w:t>
      </w:r>
      <w:r>
        <w:rPr>
          <w:spacing w:val="-8"/>
        </w:rPr>
        <w:t xml:space="preserve"> </w:t>
      </w:r>
      <w:r>
        <w:t xml:space="preserve">du </w:t>
      </w:r>
      <w:r>
        <w:rPr>
          <w:spacing w:val="-2"/>
        </w:rPr>
        <w:t>produit/emballage</w:t>
      </w:r>
    </w:p>
    <w:p w14:paraId="1B7C39C5" w14:textId="77777777" w:rsidR="00CE650C" w:rsidRDefault="00A41865">
      <w:pPr>
        <w:pStyle w:val="Corpsdetexte"/>
        <w:ind w:left="11"/>
      </w:pPr>
      <w:r>
        <w:br w:type="column"/>
      </w:r>
      <w:r>
        <w:t>:</w:t>
      </w:r>
      <w:r>
        <w:rPr>
          <w:spacing w:val="61"/>
        </w:rPr>
        <w:t xml:space="preserve"> </w:t>
      </w:r>
      <w:r>
        <w:t>Elimination</w:t>
      </w:r>
      <w:r>
        <w:rPr>
          <w:spacing w:val="-4"/>
        </w:rPr>
        <w:t xml:space="preserve"> </w:t>
      </w:r>
      <w:r>
        <w:t>à</w:t>
      </w:r>
      <w:r>
        <w:rPr>
          <w:spacing w:val="-8"/>
        </w:rPr>
        <w:t xml:space="preserve"> </w:t>
      </w:r>
      <w:r>
        <w:t>effectuer</w:t>
      </w:r>
      <w:r>
        <w:rPr>
          <w:spacing w:val="-5"/>
        </w:rPr>
        <w:t xml:space="preserve"> </w:t>
      </w:r>
      <w:r>
        <w:t>conformément</w:t>
      </w:r>
      <w:r>
        <w:rPr>
          <w:spacing w:val="-4"/>
        </w:rPr>
        <w:t xml:space="preserve"> </w:t>
      </w:r>
      <w:r>
        <w:t>aux</w:t>
      </w:r>
      <w:r>
        <w:rPr>
          <w:spacing w:val="-5"/>
        </w:rPr>
        <w:t xml:space="preserve"> </w:t>
      </w:r>
      <w:r>
        <w:t>prescriptions</w:t>
      </w:r>
      <w:r>
        <w:rPr>
          <w:spacing w:val="-3"/>
        </w:rPr>
        <w:t xml:space="preserve"> </w:t>
      </w:r>
      <w:r>
        <w:rPr>
          <w:spacing w:val="-2"/>
        </w:rPr>
        <w:t>légales.</w:t>
      </w:r>
    </w:p>
    <w:p w14:paraId="07C10D71" w14:textId="77777777" w:rsidR="00CE650C" w:rsidRDefault="00CE650C">
      <w:pPr>
        <w:pStyle w:val="Corpsdetexte"/>
        <w:spacing w:before="74"/>
        <w:ind w:left="0"/>
      </w:pPr>
    </w:p>
    <w:p w14:paraId="142D577C" w14:textId="77777777" w:rsidR="00CE650C" w:rsidRDefault="00A41865">
      <w:pPr>
        <w:pStyle w:val="Corpsdetexte"/>
        <w:spacing w:before="0"/>
        <w:ind w:left="11"/>
      </w:pPr>
      <w:r>
        <w:t>:</w:t>
      </w:r>
      <w:r>
        <w:rPr>
          <w:spacing w:val="61"/>
        </w:rPr>
        <w:t xml:space="preserve"> </w:t>
      </w:r>
      <w:r>
        <w:t>Elimination</w:t>
      </w:r>
      <w:r>
        <w:rPr>
          <w:spacing w:val="-4"/>
        </w:rPr>
        <w:t xml:space="preserve"> </w:t>
      </w:r>
      <w:r>
        <w:t>à</w:t>
      </w:r>
      <w:r>
        <w:rPr>
          <w:spacing w:val="-8"/>
        </w:rPr>
        <w:t xml:space="preserve"> </w:t>
      </w:r>
      <w:r>
        <w:t>effectuer</w:t>
      </w:r>
      <w:r>
        <w:rPr>
          <w:spacing w:val="-5"/>
        </w:rPr>
        <w:t xml:space="preserve"> </w:t>
      </w:r>
      <w:r>
        <w:t>conformément</w:t>
      </w:r>
      <w:r>
        <w:rPr>
          <w:spacing w:val="-4"/>
        </w:rPr>
        <w:t xml:space="preserve"> </w:t>
      </w:r>
      <w:r>
        <w:t>aux</w:t>
      </w:r>
      <w:r>
        <w:rPr>
          <w:spacing w:val="-5"/>
        </w:rPr>
        <w:t xml:space="preserve"> </w:t>
      </w:r>
      <w:r>
        <w:t>prescriptions</w:t>
      </w:r>
      <w:r>
        <w:rPr>
          <w:spacing w:val="-3"/>
        </w:rPr>
        <w:t xml:space="preserve"> </w:t>
      </w:r>
      <w:r>
        <w:rPr>
          <w:spacing w:val="-2"/>
        </w:rPr>
        <w:t>légales.</w:t>
      </w:r>
    </w:p>
    <w:p w14:paraId="2A81E2B3" w14:textId="77777777" w:rsidR="00CE650C" w:rsidRDefault="00CE650C">
      <w:pPr>
        <w:pStyle w:val="Corpsdetexte"/>
        <w:sectPr w:rsidR="00CE650C">
          <w:type w:val="continuous"/>
          <w:pgSz w:w="11910" w:h="16840"/>
          <w:pgMar w:top="620" w:right="566" w:bottom="860" w:left="708" w:header="719" w:footer="678" w:gutter="0"/>
          <w:cols w:num="2" w:space="720" w:equalWidth="0">
            <w:col w:w="3285" w:space="520"/>
            <w:col w:w="6831"/>
          </w:cols>
        </w:sectPr>
      </w:pPr>
    </w:p>
    <w:p w14:paraId="53E2BEC6" w14:textId="77777777" w:rsidR="00CE650C" w:rsidRDefault="00A41865">
      <w:pPr>
        <w:pStyle w:val="Corpsdetexte"/>
        <w:tabs>
          <w:tab w:val="left" w:pos="3816"/>
        </w:tabs>
        <w:spacing w:before="0"/>
      </w:pPr>
      <w:r>
        <w:t>Indications</w:t>
      </w:r>
      <w:r>
        <w:rPr>
          <w:spacing w:val="-9"/>
        </w:rPr>
        <w:t xml:space="preserve"> </w:t>
      </w:r>
      <w:r>
        <w:rPr>
          <w:spacing w:val="-2"/>
        </w:rPr>
        <w:t>complémentaires</w:t>
      </w:r>
      <w:r>
        <w:tab/>
        <w:t>:</w:t>
      </w:r>
      <w:r>
        <w:rPr>
          <w:spacing w:val="64"/>
        </w:rPr>
        <w:t xml:space="preserve"> </w:t>
      </w:r>
      <w:r>
        <w:t>Ne</w:t>
      </w:r>
      <w:r>
        <w:rPr>
          <w:spacing w:val="-4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t>réutiliser</w:t>
      </w:r>
      <w:r>
        <w:rPr>
          <w:spacing w:val="-3"/>
        </w:rPr>
        <w:t xml:space="preserve"> </w:t>
      </w:r>
      <w:r>
        <w:t>des</w:t>
      </w:r>
      <w:r>
        <w:rPr>
          <w:spacing w:val="-4"/>
        </w:rPr>
        <w:t xml:space="preserve"> </w:t>
      </w:r>
      <w:r>
        <w:t>récipients</w:t>
      </w:r>
      <w:r>
        <w:rPr>
          <w:spacing w:val="-6"/>
        </w:rPr>
        <w:t xml:space="preserve"> </w:t>
      </w:r>
      <w:r>
        <w:rPr>
          <w:spacing w:val="-2"/>
        </w:rPr>
        <w:t>vides.</w:t>
      </w:r>
    </w:p>
    <w:p w14:paraId="3CBD924A" w14:textId="77777777" w:rsidR="00CE650C" w:rsidRDefault="00A41865">
      <w:pPr>
        <w:pStyle w:val="Corpsdetexte"/>
        <w:tabs>
          <w:tab w:val="left" w:pos="3816"/>
        </w:tabs>
        <w:spacing w:before="38"/>
      </w:pPr>
      <w:r>
        <w:t>Informations</w:t>
      </w:r>
      <w:r>
        <w:rPr>
          <w:spacing w:val="-6"/>
        </w:rPr>
        <w:t xml:space="preserve"> </w:t>
      </w:r>
      <w:r>
        <w:t>sur</w:t>
      </w:r>
      <w:r>
        <w:rPr>
          <w:spacing w:val="-5"/>
        </w:rPr>
        <w:t xml:space="preserve"> </w:t>
      </w:r>
      <w:r>
        <w:t>les</w:t>
      </w:r>
      <w:r>
        <w:rPr>
          <w:spacing w:val="-5"/>
        </w:rPr>
        <w:t xml:space="preserve"> </w:t>
      </w:r>
      <w:r>
        <w:t>déchets</w:t>
      </w:r>
      <w:r>
        <w:rPr>
          <w:spacing w:val="-5"/>
        </w:rPr>
        <w:t xml:space="preserve"> </w:t>
      </w:r>
      <w:r>
        <w:rPr>
          <w:spacing w:val="-2"/>
        </w:rPr>
        <w:t>écologiques</w:t>
      </w:r>
      <w:r>
        <w:tab/>
        <w:t>:</w:t>
      </w:r>
      <w:r>
        <w:rPr>
          <w:spacing w:val="63"/>
        </w:rPr>
        <w:t xml:space="preserve"> </w:t>
      </w:r>
      <w:r>
        <w:t>Les</w:t>
      </w:r>
      <w:r>
        <w:rPr>
          <w:spacing w:val="-2"/>
        </w:rPr>
        <w:t xml:space="preserve"> </w:t>
      </w:r>
      <w:r>
        <w:t>déchets</w:t>
      </w:r>
      <w:r>
        <w:rPr>
          <w:spacing w:val="-5"/>
        </w:rPr>
        <w:t xml:space="preserve"> </w:t>
      </w:r>
      <w:r>
        <w:t>issus</w:t>
      </w:r>
      <w:r>
        <w:rPr>
          <w:spacing w:val="-4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ce</w:t>
      </w:r>
      <w:r>
        <w:rPr>
          <w:spacing w:val="-4"/>
        </w:rPr>
        <w:t xml:space="preserve"> </w:t>
      </w:r>
      <w:r>
        <w:t>produit</w:t>
      </w:r>
      <w:r>
        <w:rPr>
          <w:spacing w:val="-4"/>
        </w:rPr>
        <w:t xml:space="preserve"> </w:t>
      </w:r>
      <w:r>
        <w:t>doivent</w:t>
      </w:r>
      <w:r>
        <w:rPr>
          <w:spacing w:val="-5"/>
        </w:rPr>
        <w:t xml:space="preserve"> </w:t>
      </w:r>
      <w:r>
        <w:t>être</w:t>
      </w:r>
      <w:r>
        <w:rPr>
          <w:spacing w:val="-5"/>
        </w:rPr>
        <w:t xml:space="preserve"> </w:t>
      </w:r>
      <w:r>
        <w:t>considérés</w:t>
      </w:r>
      <w:r>
        <w:rPr>
          <w:spacing w:val="-5"/>
        </w:rPr>
        <w:t xml:space="preserve"> </w:t>
      </w:r>
      <w:r>
        <w:t>comme</w:t>
      </w:r>
      <w:r>
        <w:rPr>
          <w:spacing w:val="-3"/>
        </w:rPr>
        <w:t xml:space="preserve"> </w:t>
      </w:r>
      <w:r>
        <w:t>aussi</w:t>
      </w:r>
      <w:r>
        <w:rPr>
          <w:spacing w:val="-3"/>
        </w:rPr>
        <w:t xml:space="preserve"> </w:t>
      </w:r>
      <w:r>
        <w:t>dangereux</w:t>
      </w:r>
      <w:r>
        <w:rPr>
          <w:spacing w:val="-5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rPr>
          <w:spacing w:val="-5"/>
        </w:rPr>
        <w:t>le</w:t>
      </w:r>
    </w:p>
    <w:p w14:paraId="4FA1EAFC" w14:textId="77777777" w:rsidR="00CE650C" w:rsidRDefault="00A41865">
      <w:pPr>
        <w:pStyle w:val="Corpsdetexte"/>
        <w:spacing w:before="36" w:line="288" w:lineRule="auto"/>
        <w:ind w:left="3982" w:right="163"/>
      </w:pPr>
      <w:r>
        <w:t>produit</w:t>
      </w:r>
      <w:r>
        <w:rPr>
          <w:spacing w:val="-2"/>
        </w:rPr>
        <w:t xml:space="preserve"> </w:t>
      </w:r>
      <w:r>
        <w:t>lui-même,</w:t>
      </w:r>
      <w:r>
        <w:rPr>
          <w:spacing w:val="-3"/>
        </w:rPr>
        <w:t xml:space="preserve"> </w:t>
      </w:r>
      <w:r>
        <w:t>avec</w:t>
      </w:r>
      <w:r>
        <w:rPr>
          <w:spacing w:val="-5"/>
        </w:rPr>
        <w:t xml:space="preserve"> </w:t>
      </w:r>
      <w:r>
        <w:t>selon</w:t>
      </w:r>
      <w:r>
        <w:rPr>
          <w:spacing w:val="-6"/>
        </w:rPr>
        <w:t xml:space="preserve"> </w:t>
      </w:r>
      <w:r>
        <w:t>toute</w:t>
      </w:r>
      <w:r>
        <w:rPr>
          <w:spacing w:val="-6"/>
        </w:rPr>
        <w:t xml:space="preserve"> </w:t>
      </w:r>
      <w:r>
        <w:t>probabilité</w:t>
      </w:r>
      <w:r>
        <w:rPr>
          <w:spacing w:val="-4"/>
        </w:rPr>
        <w:t xml:space="preserve"> </w:t>
      </w:r>
      <w:r>
        <w:t>les</w:t>
      </w:r>
      <w:r>
        <w:rPr>
          <w:spacing w:val="-5"/>
        </w:rPr>
        <w:t xml:space="preserve"> </w:t>
      </w:r>
      <w:r>
        <w:t>mêmes</w:t>
      </w:r>
      <w:r>
        <w:rPr>
          <w:spacing w:val="-2"/>
        </w:rPr>
        <w:t xml:space="preserve"> </w:t>
      </w:r>
      <w:r>
        <w:t>risques</w:t>
      </w:r>
      <w:r>
        <w:rPr>
          <w:spacing w:val="-2"/>
        </w:rPr>
        <w:t xml:space="preserve"> </w:t>
      </w:r>
      <w:r>
        <w:t>pour</w:t>
      </w:r>
      <w:r>
        <w:rPr>
          <w:spacing w:val="-4"/>
        </w:rPr>
        <w:t xml:space="preserve"> </w:t>
      </w:r>
      <w:r>
        <w:t>l'environnement.</w:t>
      </w:r>
      <w:r>
        <w:rPr>
          <w:spacing w:val="-5"/>
        </w:rPr>
        <w:t xml:space="preserve"> </w:t>
      </w:r>
      <w:r>
        <w:t xml:space="preserve">Les précautions de manipulation et traitement des déchets sont définies comme pour le produit </w:t>
      </w:r>
      <w:r>
        <w:rPr>
          <w:spacing w:val="-2"/>
        </w:rPr>
        <w:t>lui-même.</w:t>
      </w:r>
    </w:p>
    <w:p w14:paraId="11C0B80A" w14:textId="77777777" w:rsidR="00CE650C" w:rsidRDefault="00A41865">
      <w:pPr>
        <w:pStyle w:val="Corpsdetexte"/>
        <w:spacing w:before="105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2416" behindDoc="1" locked="0" layoutInCell="1" allowOverlap="1" wp14:anchorId="69438BFF" wp14:editId="5F5EAC65">
                <wp:simplePos x="0" y="0"/>
                <wp:positionH relativeFrom="page">
                  <wp:posOffset>454151</wp:posOffset>
                </wp:positionH>
                <wp:positionV relativeFrom="paragraph">
                  <wp:posOffset>228352</wp:posOffset>
                </wp:positionV>
                <wp:extent cx="6671945" cy="228600"/>
                <wp:effectExtent l="0" t="0" r="0" b="0"/>
                <wp:wrapTopAndBottom/>
                <wp:docPr id="62" name="Textbox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69E0F3DA" w14:textId="77777777" w:rsidR="00CE650C" w:rsidRDefault="00A41865">
                            <w:pPr>
                              <w:spacing w:before="64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14: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Informations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relatives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au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transport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438BFF" id="Textbox 62" o:spid="_x0000_s1071" type="#_x0000_t202" style="position:absolute;margin-left:35.75pt;margin-top:18pt;width:525.35pt;height:18pt;z-index:-15704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" fillcolor="#2d74b5" stroked="f">
                <v:textbox inset="0,0,0,0">
                  <w:txbxContent>
                    <w:p w14:paraId="69E0F3DA" w14:textId="77777777" w:rsidR="00CE650C" w:rsidRDefault="00A41865">
                      <w:pPr>
                        <w:spacing w:before="64"/>
                        <w:ind w:left="33"/>
                        <w:rPr>
                          <w:rFonts w:asci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14: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Informations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relatives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au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2"/>
                          <w:sz w:val="20"/>
                        </w:rPr>
                        <w:t>transport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9612017" w14:textId="77777777" w:rsidR="00CE650C" w:rsidRDefault="00A41865">
      <w:pPr>
        <w:pStyle w:val="Corpsdetexte"/>
        <w:spacing w:before="121" w:after="36"/>
      </w:pPr>
      <w:r>
        <w:t>En</w:t>
      </w:r>
      <w:r>
        <w:rPr>
          <w:spacing w:val="-4"/>
        </w:rPr>
        <w:t xml:space="preserve"> </w:t>
      </w:r>
      <w:r>
        <w:t>conformité</w:t>
      </w:r>
      <w:r>
        <w:rPr>
          <w:spacing w:val="-2"/>
        </w:rPr>
        <w:t xml:space="preserve"> </w:t>
      </w:r>
      <w:r>
        <w:t>avec:</w:t>
      </w:r>
      <w:r>
        <w:rPr>
          <w:spacing w:val="-3"/>
        </w:rPr>
        <w:t xml:space="preserve"> </w:t>
      </w:r>
      <w:r>
        <w:t>ADR</w:t>
      </w:r>
      <w:r>
        <w:rPr>
          <w:spacing w:val="-2"/>
        </w:rPr>
        <w:t xml:space="preserve"> </w:t>
      </w:r>
      <w:r>
        <w:t>/</w:t>
      </w:r>
      <w:r>
        <w:rPr>
          <w:spacing w:val="-3"/>
        </w:rPr>
        <w:t xml:space="preserve"> </w:t>
      </w:r>
      <w:r>
        <w:t>IMDG</w:t>
      </w:r>
      <w:r>
        <w:rPr>
          <w:spacing w:val="-3"/>
        </w:rPr>
        <w:t xml:space="preserve"> </w:t>
      </w:r>
      <w:r>
        <w:t>/</w:t>
      </w:r>
      <w:r>
        <w:rPr>
          <w:spacing w:val="-3"/>
        </w:rPr>
        <w:t xml:space="preserve"> </w:t>
      </w:r>
      <w:r>
        <w:t>IATA</w:t>
      </w:r>
      <w:r>
        <w:rPr>
          <w:spacing w:val="-3"/>
        </w:rPr>
        <w:t xml:space="preserve"> </w:t>
      </w:r>
      <w:r>
        <w:t>/</w:t>
      </w:r>
      <w:r>
        <w:rPr>
          <w:spacing w:val="-3"/>
        </w:rPr>
        <w:t xml:space="preserve"> </w:t>
      </w:r>
      <w:r>
        <w:t>ADN</w:t>
      </w:r>
      <w:r>
        <w:rPr>
          <w:spacing w:val="-5"/>
        </w:rPr>
        <w:t xml:space="preserve"> </w:t>
      </w:r>
      <w:r>
        <w:t xml:space="preserve">/ </w:t>
      </w:r>
      <w:r>
        <w:rPr>
          <w:spacing w:val="-5"/>
        </w:rPr>
        <w:t>RID</w:t>
      </w: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2098"/>
        <w:gridCol w:w="2098"/>
        <w:gridCol w:w="2100"/>
        <w:gridCol w:w="2098"/>
        <w:gridCol w:w="2097"/>
      </w:tblGrid>
      <w:tr w:rsidR="00CE650C" w14:paraId="4392093A" w14:textId="77777777">
        <w:trPr>
          <w:trHeight w:val="362"/>
        </w:trPr>
        <w:tc>
          <w:tcPr>
            <w:tcW w:w="2098" w:type="dxa"/>
            <w:shd w:val="clear" w:color="auto" w:fill="BCD5ED"/>
          </w:tcPr>
          <w:p w14:paraId="0E18DEA3" w14:textId="77777777" w:rsidR="00CE650C" w:rsidRDefault="00A41865">
            <w:pPr>
              <w:pStyle w:val="TableParagraph"/>
              <w:spacing w:before="56"/>
              <w:ind w:left="14" w:right="4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5"/>
                <w:sz w:val="18"/>
              </w:rPr>
              <w:t>ADR</w:t>
            </w:r>
          </w:p>
        </w:tc>
        <w:tc>
          <w:tcPr>
            <w:tcW w:w="2098" w:type="dxa"/>
            <w:shd w:val="clear" w:color="auto" w:fill="BCD5ED"/>
          </w:tcPr>
          <w:p w14:paraId="6B21C33E" w14:textId="77777777" w:rsidR="00CE650C" w:rsidRDefault="00A41865">
            <w:pPr>
              <w:pStyle w:val="TableParagraph"/>
              <w:spacing w:before="56"/>
              <w:ind w:left="14" w:right="4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4"/>
                <w:sz w:val="18"/>
              </w:rPr>
              <w:t>IMDG</w:t>
            </w:r>
          </w:p>
        </w:tc>
        <w:tc>
          <w:tcPr>
            <w:tcW w:w="2100" w:type="dxa"/>
            <w:shd w:val="clear" w:color="auto" w:fill="BCD5ED"/>
          </w:tcPr>
          <w:p w14:paraId="094C0BED" w14:textId="77777777" w:rsidR="00CE650C" w:rsidRDefault="00A41865">
            <w:pPr>
              <w:pStyle w:val="TableParagraph"/>
              <w:spacing w:before="56"/>
              <w:ind w:left="11" w:right="2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4"/>
                <w:sz w:val="18"/>
              </w:rPr>
              <w:t>IATA</w:t>
            </w:r>
          </w:p>
        </w:tc>
        <w:tc>
          <w:tcPr>
            <w:tcW w:w="2098" w:type="dxa"/>
            <w:shd w:val="clear" w:color="auto" w:fill="BCD5ED"/>
          </w:tcPr>
          <w:p w14:paraId="457233E0" w14:textId="77777777" w:rsidR="00CE650C" w:rsidRDefault="00A41865">
            <w:pPr>
              <w:pStyle w:val="TableParagraph"/>
              <w:spacing w:before="56"/>
              <w:ind w:left="14" w:right="9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5"/>
                <w:sz w:val="18"/>
              </w:rPr>
              <w:t>ADN</w:t>
            </w:r>
          </w:p>
        </w:tc>
        <w:tc>
          <w:tcPr>
            <w:tcW w:w="2097" w:type="dxa"/>
            <w:shd w:val="clear" w:color="auto" w:fill="BCD5ED"/>
          </w:tcPr>
          <w:p w14:paraId="493CFBBB" w14:textId="77777777" w:rsidR="00CE650C" w:rsidRDefault="00A41865">
            <w:pPr>
              <w:pStyle w:val="TableParagraph"/>
              <w:spacing w:before="56"/>
              <w:ind w:left="16" w:right="2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5"/>
                <w:sz w:val="18"/>
              </w:rPr>
              <w:t>RID</w:t>
            </w:r>
          </w:p>
        </w:tc>
      </w:tr>
      <w:tr w:rsidR="00CE650C" w14:paraId="3BC9B86D" w14:textId="77777777">
        <w:trPr>
          <w:trHeight w:val="362"/>
        </w:trPr>
        <w:tc>
          <w:tcPr>
            <w:tcW w:w="10491" w:type="dxa"/>
            <w:gridSpan w:val="5"/>
          </w:tcPr>
          <w:p w14:paraId="5478DD2C" w14:textId="77777777" w:rsidR="00CE650C" w:rsidRDefault="00A41865">
            <w:pPr>
              <w:pStyle w:val="TableParagraph"/>
              <w:spacing w:before="5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14.1.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Numéro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ONU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ou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numéro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 xml:space="preserve"> d’identification</w:t>
            </w:r>
          </w:p>
        </w:tc>
      </w:tr>
      <w:tr w:rsidR="00CE650C" w14:paraId="3B58B1E9" w14:textId="77777777">
        <w:trPr>
          <w:trHeight w:val="335"/>
        </w:trPr>
        <w:tc>
          <w:tcPr>
            <w:tcW w:w="2098" w:type="dxa"/>
          </w:tcPr>
          <w:p w14:paraId="44B50676" w14:textId="77777777" w:rsidR="00CE650C" w:rsidRDefault="00A41865">
            <w:pPr>
              <w:pStyle w:val="TableParagraph"/>
              <w:ind w:left="14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6FC5C70A" w14:textId="77777777" w:rsidR="00CE650C" w:rsidRDefault="00A41865">
            <w:pPr>
              <w:pStyle w:val="TableParagraph"/>
              <w:ind w:left="14" w:right="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100" w:type="dxa"/>
          </w:tcPr>
          <w:p w14:paraId="1171B33C" w14:textId="77777777" w:rsidR="00CE650C" w:rsidRDefault="00A41865">
            <w:pPr>
              <w:pStyle w:val="TableParagraph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51F5CE27" w14:textId="77777777" w:rsidR="00CE650C" w:rsidRDefault="00A41865">
            <w:pPr>
              <w:pStyle w:val="TableParagraph"/>
              <w:ind w:left="14" w:right="5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7" w:type="dxa"/>
          </w:tcPr>
          <w:p w14:paraId="5DF28156" w14:textId="77777777" w:rsidR="00CE650C" w:rsidRDefault="00A41865">
            <w:pPr>
              <w:pStyle w:val="TableParagraph"/>
              <w:ind w:left="16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</w:tr>
      <w:tr w:rsidR="00CE650C" w14:paraId="32499198" w14:textId="77777777">
        <w:trPr>
          <w:trHeight w:val="361"/>
        </w:trPr>
        <w:tc>
          <w:tcPr>
            <w:tcW w:w="10491" w:type="dxa"/>
            <w:gridSpan w:val="5"/>
          </w:tcPr>
          <w:p w14:paraId="54AE002D" w14:textId="77777777" w:rsidR="00CE650C" w:rsidRDefault="00A41865">
            <w:pPr>
              <w:pStyle w:val="TableParagraph"/>
              <w:spacing w:before="5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14.2.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Désignation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officielle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de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transport</w:t>
            </w:r>
            <w:r>
              <w:rPr>
                <w:rFonts w:ascii="Arial" w:hAnsi="Arial"/>
                <w:b/>
                <w:color w:val="006FC0"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de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>l’ONU</w:t>
            </w:r>
          </w:p>
        </w:tc>
      </w:tr>
      <w:tr w:rsidR="00CE650C" w14:paraId="6277D757" w14:textId="77777777">
        <w:trPr>
          <w:trHeight w:val="333"/>
        </w:trPr>
        <w:tc>
          <w:tcPr>
            <w:tcW w:w="2098" w:type="dxa"/>
          </w:tcPr>
          <w:p w14:paraId="4B63467D" w14:textId="77777777" w:rsidR="00CE650C" w:rsidRDefault="00A41865">
            <w:pPr>
              <w:pStyle w:val="TableParagraph"/>
              <w:spacing w:before="59"/>
              <w:ind w:left="14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3A94142F" w14:textId="77777777" w:rsidR="00CE650C" w:rsidRDefault="00A41865">
            <w:pPr>
              <w:pStyle w:val="TableParagraph"/>
              <w:spacing w:before="59"/>
              <w:ind w:left="14" w:right="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100" w:type="dxa"/>
          </w:tcPr>
          <w:p w14:paraId="5DD722B1" w14:textId="77777777" w:rsidR="00CE650C" w:rsidRDefault="00A41865">
            <w:pPr>
              <w:pStyle w:val="TableParagraph"/>
              <w:spacing w:before="59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215AD56A" w14:textId="77777777" w:rsidR="00CE650C" w:rsidRDefault="00A41865">
            <w:pPr>
              <w:pStyle w:val="TableParagraph"/>
              <w:spacing w:before="59"/>
              <w:ind w:left="14" w:right="5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7" w:type="dxa"/>
          </w:tcPr>
          <w:p w14:paraId="34BA19AD" w14:textId="77777777" w:rsidR="00CE650C" w:rsidRDefault="00A41865">
            <w:pPr>
              <w:pStyle w:val="TableParagraph"/>
              <w:spacing w:before="59"/>
              <w:ind w:left="16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</w:tr>
      <w:tr w:rsidR="00CE650C" w14:paraId="7F7CFC66" w14:textId="77777777">
        <w:trPr>
          <w:trHeight w:val="364"/>
        </w:trPr>
        <w:tc>
          <w:tcPr>
            <w:tcW w:w="10491" w:type="dxa"/>
            <w:gridSpan w:val="5"/>
          </w:tcPr>
          <w:p w14:paraId="2A8D081D" w14:textId="77777777" w:rsidR="00CE650C" w:rsidRDefault="00A41865">
            <w:pPr>
              <w:pStyle w:val="TableParagraph"/>
              <w:spacing w:before="5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z w:val="18"/>
              </w:rPr>
              <w:t>14.3.</w:t>
            </w:r>
            <w:r>
              <w:rPr>
                <w:rFonts w:asci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Classe(s)</w:t>
            </w:r>
            <w:r>
              <w:rPr>
                <w:rFonts w:asci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de</w:t>
            </w:r>
            <w:r>
              <w:rPr>
                <w:rFonts w:asci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danger</w:t>
            </w:r>
            <w:r>
              <w:rPr>
                <w:rFonts w:asci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pour</w:t>
            </w:r>
            <w:r>
              <w:rPr>
                <w:rFonts w:asci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le</w:t>
            </w:r>
            <w:r>
              <w:rPr>
                <w:rFonts w:ascii="Arial"/>
                <w:b/>
                <w:color w:val="006FC0"/>
                <w:spacing w:val="-2"/>
                <w:sz w:val="18"/>
              </w:rPr>
              <w:t xml:space="preserve"> transport</w:t>
            </w:r>
          </w:p>
        </w:tc>
      </w:tr>
      <w:tr w:rsidR="00CE650C" w14:paraId="387A5CC7" w14:textId="77777777">
        <w:trPr>
          <w:trHeight w:val="333"/>
        </w:trPr>
        <w:tc>
          <w:tcPr>
            <w:tcW w:w="2098" w:type="dxa"/>
          </w:tcPr>
          <w:p w14:paraId="78EBDA46" w14:textId="77777777" w:rsidR="00CE650C" w:rsidRDefault="00A41865">
            <w:pPr>
              <w:pStyle w:val="TableParagraph"/>
              <w:ind w:left="14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0B21AE23" w14:textId="77777777" w:rsidR="00CE650C" w:rsidRDefault="00A41865">
            <w:pPr>
              <w:pStyle w:val="TableParagraph"/>
              <w:ind w:left="14" w:right="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100" w:type="dxa"/>
          </w:tcPr>
          <w:p w14:paraId="26222E30" w14:textId="77777777" w:rsidR="00CE650C" w:rsidRDefault="00A41865">
            <w:pPr>
              <w:pStyle w:val="TableParagraph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0852A721" w14:textId="77777777" w:rsidR="00CE650C" w:rsidRDefault="00A41865">
            <w:pPr>
              <w:pStyle w:val="TableParagraph"/>
              <w:ind w:left="14" w:right="5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7" w:type="dxa"/>
          </w:tcPr>
          <w:p w14:paraId="65E25F99" w14:textId="77777777" w:rsidR="00CE650C" w:rsidRDefault="00A41865">
            <w:pPr>
              <w:pStyle w:val="TableParagraph"/>
              <w:ind w:left="16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</w:tr>
      <w:tr w:rsidR="00CE650C" w14:paraId="22C20EE3" w14:textId="77777777">
        <w:trPr>
          <w:trHeight w:val="362"/>
        </w:trPr>
        <w:tc>
          <w:tcPr>
            <w:tcW w:w="10491" w:type="dxa"/>
            <w:gridSpan w:val="5"/>
          </w:tcPr>
          <w:p w14:paraId="49462339" w14:textId="77777777" w:rsidR="00CE650C" w:rsidRDefault="00A41865">
            <w:pPr>
              <w:pStyle w:val="TableParagraph"/>
              <w:spacing w:before="5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14.4.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Groupe</w:t>
            </w:r>
            <w:r>
              <w:rPr>
                <w:rFonts w:ascii="Arial" w:hAnsi="Arial"/>
                <w:b/>
                <w:color w:val="006FC0"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>d’emballage</w:t>
            </w:r>
          </w:p>
        </w:tc>
      </w:tr>
      <w:tr w:rsidR="00CE650C" w14:paraId="547908B4" w14:textId="77777777">
        <w:trPr>
          <w:trHeight w:val="335"/>
        </w:trPr>
        <w:tc>
          <w:tcPr>
            <w:tcW w:w="2098" w:type="dxa"/>
          </w:tcPr>
          <w:p w14:paraId="09C1D164" w14:textId="77777777" w:rsidR="00CE650C" w:rsidRDefault="00A41865">
            <w:pPr>
              <w:pStyle w:val="TableParagraph"/>
              <w:ind w:left="14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6B8AA245" w14:textId="77777777" w:rsidR="00CE650C" w:rsidRDefault="00A41865">
            <w:pPr>
              <w:pStyle w:val="TableParagraph"/>
              <w:ind w:left="14" w:right="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100" w:type="dxa"/>
          </w:tcPr>
          <w:p w14:paraId="40803311" w14:textId="77777777" w:rsidR="00CE650C" w:rsidRDefault="00A41865">
            <w:pPr>
              <w:pStyle w:val="TableParagraph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1133F2B6" w14:textId="77777777" w:rsidR="00CE650C" w:rsidRDefault="00A41865">
            <w:pPr>
              <w:pStyle w:val="TableParagraph"/>
              <w:ind w:left="14" w:right="5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7" w:type="dxa"/>
          </w:tcPr>
          <w:p w14:paraId="10F2FA4D" w14:textId="77777777" w:rsidR="00CE650C" w:rsidRDefault="00A41865">
            <w:pPr>
              <w:pStyle w:val="TableParagraph"/>
              <w:ind w:left="16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</w:tr>
      <w:tr w:rsidR="00CE650C" w14:paraId="0A555B03" w14:textId="77777777">
        <w:trPr>
          <w:trHeight w:val="362"/>
        </w:trPr>
        <w:tc>
          <w:tcPr>
            <w:tcW w:w="10491" w:type="dxa"/>
            <w:gridSpan w:val="5"/>
          </w:tcPr>
          <w:p w14:paraId="424FCC17" w14:textId="77777777" w:rsidR="00CE650C" w:rsidRDefault="00A41865">
            <w:pPr>
              <w:pStyle w:val="TableParagraph"/>
              <w:spacing w:before="5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14.5.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Dangers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pour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 xml:space="preserve"> l’environnement</w:t>
            </w:r>
          </w:p>
        </w:tc>
      </w:tr>
      <w:tr w:rsidR="00CE650C" w14:paraId="6E88B9F1" w14:textId="77777777">
        <w:trPr>
          <w:trHeight w:val="335"/>
        </w:trPr>
        <w:tc>
          <w:tcPr>
            <w:tcW w:w="2098" w:type="dxa"/>
          </w:tcPr>
          <w:p w14:paraId="07912E9A" w14:textId="77777777" w:rsidR="00CE650C" w:rsidRDefault="00A41865">
            <w:pPr>
              <w:pStyle w:val="TableParagraph"/>
              <w:ind w:left="14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67B5795F" w14:textId="77777777" w:rsidR="00CE650C" w:rsidRDefault="00A41865">
            <w:pPr>
              <w:pStyle w:val="TableParagraph"/>
              <w:ind w:left="14" w:right="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100" w:type="dxa"/>
          </w:tcPr>
          <w:p w14:paraId="37FE30E4" w14:textId="77777777" w:rsidR="00CE650C" w:rsidRDefault="00A41865">
            <w:pPr>
              <w:pStyle w:val="TableParagraph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2DA66C94" w14:textId="77777777" w:rsidR="00CE650C" w:rsidRDefault="00A41865">
            <w:pPr>
              <w:pStyle w:val="TableParagraph"/>
              <w:ind w:left="14" w:right="5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7" w:type="dxa"/>
          </w:tcPr>
          <w:p w14:paraId="64A023C2" w14:textId="77777777" w:rsidR="00CE650C" w:rsidRDefault="00A41865">
            <w:pPr>
              <w:pStyle w:val="TableParagraph"/>
              <w:ind w:left="16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</w:tr>
      <w:tr w:rsidR="00CE650C" w14:paraId="052F7F75" w14:textId="77777777">
        <w:trPr>
          <w:trHeight w:val="335"/>
        </w:trPr>
        <w:tc>
          <w:tcPr>
            <w:tcW w:w="10491" w:type="dxa"/>
            <w:gridSpan w:val="5"/>
          </w:tcPr>
          <w:p w14:paraId="0E52450B" w14:textId="77777777" w:rsidR="00CE650C" w:rsidRDefault="00A41865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Pas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d’informations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supplémentaires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disponibles</w:t>
            </w:r>
          </w:p>
        </w:tc>
      </w:tr>
    </w:tbl>
    <w:p w14:paraId="0A39516C" w14:textId="77777777" w:rsidR="00CE650C" w:rsidRDefault="00A41865">
      <w:pPr>
        <w:pStyle w:val="Titre1"/>
        <w:tabs>
          <w:tab w:val="left" w:pos="10513"/>
        </w:tabs>
        <w:spacing w:before="169"/>
        <w:ind w:left="7"/>
      </w:pPr>
      <w:r>
        <w:rPr>
          <w:color w:val="006FC0"/>
          <w:shd w:val="clear" w:color="auto" w:fill="9CC2E4"/>
        </w:rPr>
        <w:t>14.6.</w:t>
      </w:r>
      <w:r>
        <w:rPr>
          <w:color w:val="006FC0"/>
          <w:spacing w:val="-4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Précautions</w:t>
      </w:r>
      <w:r>
        <w:rPr>
          <w:color w:val="006FC0"/>
          <w:spacing w:val="-4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particulières</w:t>
      </w:r>
      <w:r>
        <w:rPr>
          <w:color w:val="006FC0"/>
          <w:spacing w:val="-4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à</w:t>
      </w:r>
      <w:r>
        <w:rPr>
          <w:color w:val="006FC0"/>
          <w:spacing w:val="-4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prendre</w:t>
      </w:r>
      <w:r>
        <w:rPr>
          <w:color w:val="006FC0"/>
          <w:spacing w:val="-4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par</w:t>
      </w:r>
      <w:r>
        <w:rPr>
          <w:color w:val="006FC0"/>
          <w:spacing w:val="-4"/>
          <w:shd w:val="clear" w:color="auto" w:fill="9CC2E4"/>
        </w:rPr>
        <w:t xml:space="preserve"> </w:t>
      </w:r>
      <w:r>
        <w:rPr>
          <w:color w:val="006FC0"/>
          <w:spacing w:val="-2"/>
          <w:shd w:val="clear" w:color="auto" w:fill="9CC2E4"/>
        </w:rPr>
        <w:t>l’utilisateur</w:t>
      </w:r>
      <w:r>
        <w:rPr>
          <w:color w:val="006FC0"/>
          <w:shd w:val="clear" w:color="auto" w:fill="9CC2E4"/>
        </w:rPr>
        <w:tab/>
      </w:r>
    </w:p>
    <w:p w14:paraId="53F54C43" w14:textId="77777777" w:rsidR="00CE650C" w:rsidRDefault="00A41865">
      <w:pPr>
        <w:pStyle w:val="Titre2"/>
        <w:spacing w:before="167"/>
      </w:pPr>
      <w:r>
        <w:rPr>
          <w:color w:val="006FC0"/>
        </w:rPr>
        <w:t>Transport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par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voie</w:t>
      </w:r>
      <w:r>
        <w:rPr>
          <w:color w:val="006FC0"/>
          <w:spacing w:val="-3"/>
        </w:rPr>
        <w:t xml:space="preserve"> </w:t>
      </w:r>
      <w:r>
        <w:rPr>
          <w:color w:val="006FC0"/>
          <w:spacing w:val="-2"/>
        </w:rPr>
        <w:t>terrestre</w:t>
      </w:r>
    </w:p>
    <w:p w14:paraId="047B90BE" w14:textId="77777777" w:rsidR="00CE650C" w:rsidRDefault="00A41865">
      <w:pPr>
        <w:pStyle w:val="Corpsdetexte"/>
        <w:spacing w:before="35"/>
      </w:pPr>
      <w:r>
        <w:t>Non</w:t>
      </w:r>
      <w:r>
        <w:rPr>
          <w:spacing w:val="-2"/>
        </w:rPr>
        <w:t xml:space="preserve"> applicable</w:t>
      </w:r>
    </w:p>
    <w:p w14:paraId="136C79CE" w14:textId="77777777" w:rsidR="00CE650C" w:rsidRDefault="00CE650C">
      <w:pPr>
        <w:pStyle w:val="Corpsdetexte"/>
        <w:spacing w:before="73"/>
        <w:ind w:left="0"/>
      </w:pPr>
    </w:p>
    <w:p w14:paraId="438990D4" w14:textId="77777777" w:rsidR="00CE650C" w:rsidRDefault="00A41865">
      <w:pPr>
        <w:pStyle w:val="Titre2"/>
        <w:spacing w:before="0"/>
      </w:pPr>
      <w:r>
        <w:rPr>
          <w:color w:val="006FC0"/>
        </w:rPr>
        <w:t>Transport</w:t>
      </w:r>
      <w:r>
        <w:rPr>
          <w:color w:val="006FC0"/>
          <w:spacing w:val="-8"/>
        </w:rPr>
        <w:t xml:space="preserve"> </w:t>
      </w:r>
      <w:r>
        <w:rPr>
          <w:color w:val="006FC0"/>
          <w:spacing w:val="-2"/>
        </w:rPr>
        <w:t>maritime</w:t>
      </w:r>
    </w:p>
    <w:p w14:paraId="0F85E950" w14:textId="77777777" w:rsidR="00CE650C" w:rsidRDefault="00A41865">
      <w:pPr>
        <w:pStyle w:val="Corpsdetexte"/>
      </w:pPr>
      <w:r>
        <w:t>Non</w:t>
      </w:r>
      <w:r>
        <w:rPr>
          <w:spacing w:val="-2"/>
        </w:rPr>
        <w:t xml:space="preserve"> applicable</w:t>
      </w:r>
    </w:p>
    <w:p w14:paraId="1F5462CE" w14:textId="77777777" w:rsidR="00CE650C" w:rsidRDefault="00CE650C">
      <w:pPr>
        <w:pStyle w:val="Corpsdetexte"/>
        <w:spacing w:before="74"/>
        <w:ind w:left="0"/>
      </w:pPr>
    </w:p>
    <w:p w14:paraId="035F29EB" w14:textId="77777777" w:rsidR="00CE650C" w:rsidRDefault="00A41865">
      <w:pPr>
        <w:pStyle w:val="Titre2"/>
        <w:spacing w:before="0"/>
      </w:pPr>
      <w:r>
        <w:rPr>
          <w:color w:val="006FC0"/>
        </w:rPr>
        <w:t>Transport</w:t>
      </w:r>
      <w:r>
        <w:rPr>
          <w:color w:val="006FC0"/>
          <w:spacing w:val="-4"/>
        </w:rPr>
        <w:t xml:space="preserve"> </w:t>
      </w:r>
      <w:r>
        <w:rPr>
          <w:color w:val="006FC0"/>
          <w:spacing w:val="-2"/>
        </w:rPr>
        <w:t>aérien</w:t>
      </w:r>
    </w:p>
    <w:p w14:paraId="74D7CEDF" w14:textId="77777777" w:rsidR="00CE650C" w:rsidRDefault="00A41865">
      <w:pPr>
        <w:pStyle w:val="Corpsdetexte"/>
      </w:pPr>
      <w:r>
        <w:t>Non</w:t>
      </w:r>
      <w:r>
        <w:rPr>
          <w:spacing w:val="-2"/>
        </w:rPr>
        <w:t xml:space="preserve"> applicable</w:t>
      </w:r>
    </w:p>
    <w:p w14:paraId="16282B30" w14:textId="77777777" w:rsidR="00CE650C" w:rsidRDefault="00CE650C">
      <w:pPr>
        <w:pStyle w:val="Corpsdetexte"/>
        <w:spacing w:before="73"/>
        <w:ind w:left="0"/>
      </w:pPr>
    </w:p>
    <w:p w14:paraId="1E0D92C0" w14:textId="77777777" w:rsidR="00CE650C" w:rsidRDefault="00A41865">
      <w:pPr>
        <w:pStyle w:val="Titre2"/>
        <w:spacing w:before="0"/>
      </w:pPr>
      <w:r>
        <w:rPr>
          <w:color w:val="006FC0"/>
        </w:rPr>
        <w:t>Transport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par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voie</w:t>
      </w:r>
      <w:r>
        <w:rPr>
          <w:color w:val="006FC0"/>
          <w:spacing w:val="-3"/>
        </w:rPr>
        <w:t xml:space="preserve"> </w:t>
      </w:r>
      <w:r>
        <w:rPr>
          <w:color w:val="006FC0"/>
          <w:spacing w:val="-2"/>
        </w:rPr>
        <w:t>fluviale</w:t>
      </w:r>
    </w:p>
    <w:p w14:paraId="09C3A014" w14:textId="77777777" w:rsidR="00CE650C" w:rsidRDefault="00A41865">
      <w:pPr>
        <w:pStyle w:val="Corpsdetexte"/>
      </w:pPr>
      <w:r>
        <w:t>Non</w:t>
      </w:r>
      <w:r>
        <w:rPr>
          <w:spacing w:val="-2"/>
        </w:rPr>
        <w:t xml:space="preserve"> applicable</w:t>
      </w:r>
    </w:p>
    <w:p w14:paraId="30E0C7F4" w14:textId="77777777" w:rsidR="00CE650C" w:rsidRDefault="00CE650C">
      <w:pPr>
        <w:pStyle w:val="Corpsdetexte"/>
        <w:spacing w:before="73"/>
        <w:ind w:left="0"/>
      </w:pPr>
    </w:p>
    <w:p w14:paraId="3A63A752" w14:textId="77777777" w:rsidR="00CE650C" w:rsidRDefault="00A41865">
      <w:pPr>
        <w:pStyle w:val="Titre2"/>
        <w:spacing w:before="1"/>
      </w:pPr>
      <w:r>
        <w:rPr>
          <w:color w:val="006FC0"/>
        </w:rPr>
        <w:t>Transport</w:t>
      </w:r>
      <w:r>
        <w:rPr>
          <w:color w:val="006FC0"/>
          <w:spacing w:val="-4"/>
        </w:rPr>
        <w:t xml:space="preserve"> </w:t>
      </w:r>
      <w:r>
        <w:rPr>
          <w:color w:val="006FC0"/>
          <w:spacing w:val="-2"/>
        </w:rPr>
        <w:t>ferroviaire</w:t>
      </w:r>
    </w:p>
    <w:p w14:paraId="1C16B9CD" w14:textId="77777777" w:rsidR="00CE650C" w:rsidRDefault="00A41865">
      <w:pPr>
        <w:pStyle w:val="Corpsdetexte"/>
        <w:spacing w:before="36"/>
      </w:pPr>
      <w:r>
        <w:t>Non</w:t>
      </w:r>
      <w:r>
        <w:rPr>
          <w:spacing w:val="-2"/>
        </w:rPr>
        <w:t xml:space="preserve"> applicable</w:t>
      </w:r>
    </w:p>
    <w:p w14:paraId="2EE2AC1D" w14:textId="77777777" w:rsidR="00CE650C" w:rsidRDefault="00CE650C">
      <w:pPr>
        <w:pStyle w:val="Corpsdetexte"/>
        <w:sectPr w:rsidR="00CE650C">
          <w:type w:val="continuous"/>
          <w:pgSz w:w="11910" w:h="16840"/>
          <w:pgMar w:top="620" w:right="566" w:bottom="860" w:left="708" w:header="719" w:footer="678" w:gutter="0"/>
          <w:cols w:space="720"/>
        </w:sectPr>
      </w:pPr>
    </w:p>
    <w:p w14:paraId="48F1A8AE" w14:textId="77777777" w:rsidR="00CE650C" w:rsidRDefault="00A41865">
      <w:pPr>
        <w:pStyle w:val="Titre1"/>
        <w:tabs>
          <w:tab w:val="left" w:pos="10513"/>
        </w:tabs>
        <w:spacing w:before="181"/>
        <w:ind w:left="7"/>
      </w:pPr>
      <w:r>
        <w:rPr>
          <w:color w:val="006FC0"/>
          <w:shd w:val="clear" w:color="auto" w:fill="9CC2E4"/>
        </w:rPr>
        <w:lastRenderedPageBreak/>
        <w:t>14.7.</w:t>
      </w:r>
      <w:r>
        <w:rPr>
          <w:color w:val="006FC0"/>
          <w:spacing w:val="-7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Transport</w:t>
      </w:r>
      <w:r>
        <w:rPr>
          <w:color w:val="006FC0"/>
          <w:spacing w:val="-6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maritime</w:t>
      </w:r>
      <w:r>
        <w:rPr>
          <w:color w:val="006FC0"/>
          <w:spacing w:val="-3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en</w:t>
      </w:r>
      <w:r>
        <w:rPr>
          <w:color w:val="006FC0"/>
          <w:spacing w:val="-7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vrac</w:t>
      </w:r>
      <w:r>
        <w:rPr>
          <w:color w:val="006FC0"/>
          <w:spacing w:val="-3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conformément</w:t>
      </w:r>
      <w:r>
        <w:rPr>
          <w:color w:val="006FC0"/>
          <w:spacing w:val="-4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aux</w:t>
      </w:r>
      <w:r>
        <w:rPr>
          <w:color w:val="006FC0"/>
          <w:spacing w:val="-3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instruments</w:t>
      </w:r>
      <w:r>
        <w:rPr>
          <w:color w:val="006FC0"/>
          <w:spacing w:val="-2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de</w:t>
      </w:r>
      <w:r>
        <w:rPr>
          <w:color w:val="006FC0"/>
          <w:spacing w:val="-3"/>
          <w:shd w:val="clear" w:color="auto" w:fill="9CC2E4"/>
        </w:rPr>
        <w:t xml:space="preserve"> </w:t>
      </w:r>
      <w:r>
        <w:rPr>
          <w:color w:val="006FC0"/>
          <w:spacing w:val="-2"/>
          <w:shd w:val="clear" w:color="auto" w:fill="9CC2E4"/>
        </w:rPr>
        <w:t>l’OMI</w:t>
      </w:r>
      <w:r>
        <w:rPr>
          <w:color w:val="006FC0"/>
          <w:shd w:val="clear" w:color="auto" w:fill="9CC2E4"/>
        </w:rPr>
        <w:tab/>
      </w:r>
    </w:p>
    <w:p w14:paraId="79E0F45F" w14:textId="77777777" w:rsidR="00CE650C" w:rsidRDefault="00A41865">
      <w:pPr>
        <w:pStyle w:val="Corpsdetexte"/>
        <w:spacing w:before="167"/>
      </w:pPr>
      <w:r>
        <w:t>Non</w:t>
      </w:r>
      <w:r>
        <w:rPr>
          <w:spacing w:val="-2"/>
        </w:rPr>
        <w:t xml:space="preserve"> applicable</w:t>
      </w:r>
    </w:p>
    <w:p w14:paraId="460BE68F" w14:textId="77777777" w:rsidR="00CE650C" w:rsidRDefault="00A41865">
      <w:pPr>
        <w:pStyle w:val="Corpsdetexte"/>
        <w:spacing w:before="14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2928" behindDoc="1" locked="0" layoutInCell="1" allowOverlap="1" wp14:anchorId="4E089B12" wp14:editId="3B31EF76">
                <wp:simplePos x="0" y="0"/>
                <wp:positionH relativeFrom="page">
                  <wp:posOffset>454151</wp:posOffset>
                </wp:positionH>
                <wp:positionV relativeFrom="paragraph">
                  <wp:posOffset>251607</wp:posOffset>
                </wp:positionV>
                <wp:extent cx="6671945" cy="228600"/>
                <wp:effectExtent l="0" t="0" r="0" b="0"/>
                <wp:wrapTopAndBottom/>
                <wp:docPr id="63" name="Textbox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4451A245" w14:textId="77777777" w:rsidR="00CE650C" w:rsidRDefault="00A41865">
                            <w:pPr>
                              <w:spacing w:before="64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15: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Informations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relatives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à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réglementation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089B12" id="Textbox 63" o:spid="_x0000_s1072" type="#_x0000_t202" style="position:absolute;margin-left:35.75pt;margin-top:19.8pt;width:525.35pt;height:18pt;z-index:-157035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" fillcolor="#2d74b5" stroked="f">
                <v:textbox inset="0,0,0,0">
                  <w:txbxContent>
                    <w:p w14:paraId="4451A245" w14:textId="77777777" w:rsidR="00CE650C" w:rsidRDefault="00A41865">
                      <w:pPr>
                        <w:spacing w:before="64"/>
                        <w:ind w:left="33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15: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Informations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relatives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à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réglementation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3440" behindDoc="1" locked="0" layoutInCell="1" allowOverlap="1" wp14:anchorId="05BC4741" wp14:editId="230643BC">
                <wp:simplePos x="0" y="0"/>
                <wp:positionH relativeFrom="page">
                  <wp:posOffset>454151</wp:posOffset>
                </wp:positionH>
                <wp:positionV relativeFrom="paragraph">
                  <wp:posOffset>557932</wp:posOffset>
                </wp:positionV>
                <wp:extent cx="6671945" cy="317500"/>
                <wp:effectExtent l="0" t="0" r="0" b="0"/>
                <wp:wrapTopAndBottom/>
                <wp:docPr id="64" name="Textbox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317500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2A237B51" w14:textId="77777777" w:rsidR="00CE650C" w:rsidRDefault="00A41865">
                            <w:pPr>
                              <w:spacing w:before="42"/>
                              <w:ind w:left="316" w:right="921" w:hanging="284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15.1.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Réglementations/législation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particulières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à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substance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ou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au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mélange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matière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sécurité,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santé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 xml:space="preserve">et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d’environnement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BC4741" id="Textbox 64" o:spid="_x0000_s1073" type="#_x0000_t202" style="position:absolute;margin-left:35.75pt;margin-top:43.95pt;width:525.35pt;height:25pt;z-index:-15703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" fillcolor="#9cc2e4" stroked="f">
                <v:textbox inset="0,0,0,0">
                  <w:txbxContent>
                    <w:p w14:paraId="2A237B51" w14:textId="77777777" w:rsidR="00CE650C" w:rsidRDefault="00A41865">
                      <w:pPr>
                        <w:spacing w:before="42"/>
                        <w:ind w:left="316" w:right="921" w:hanging="284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15.1.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Réglementations/législation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particulières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à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substance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ou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au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mélange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en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matière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sécurité,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santé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 xml:space="preserve">et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d’environnement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198D424" w14:textId="77777777" w:rsidR="00CE650C" w:rsidRDefault="00CE650C">
      <w:pPr>
        <w:pStyle w:val="Corpsdetexte"/>
        <w:spacing w:before="6"/>
        <w:ind w:left="0"/>
        <w:rPr>
          <w:sz w:val="8"/>
        </w:rPr>
      </w:pPr>
    </w:p>
    <w:p w14:paraId="6F0F3AE6" w14:textId="77777777" w:rsidR="00CE650C" w:rsidRDefault="00A41865">
      <w:pPr>
        <w:pStyle w:val="Titre2"/>
        <w:spacing w:before="123"/>
      </w:pPr>
      <w:r>
        <w:rPr>
          <w:color w:val="006FC0"/>
        </w:rPr>
        <w:t>Réglementations</w:t>
      </w:r>
      <w:r>
        <w:rPr>
          <w:color w:val="006FC0"/>
          <w:spacing w:val="-10"/>
        </w:rPr>
        <w:t xml:space="preserve"> </w:t>
      </w:r>
      <w:r>
        <w:rPr>
          <w:color w:val="006FC0"/>
          <w:spacing w:val="-5"/>
        </w:rPr>
        <w:t>UE</w:t>
      </w:r>
    </w:p>
    <w:p w14:paraId="365370E2" w14:textId="77777777" w:rsidR="00CE650C" w:rsidRDefault="00A41865">
      <w:pPr>
        <w:spacing w:before="157"/>
        <w:ind w:left="12"/>
        <w:rPr>
          <w:rFonts w:ascii="Arial"/>
          <w:b/>
          <w:sz w:val="16"/>
        </w:rPr>
      </w:pPr>
      <w:r>
        <w:rPr>
          <w:rFonts w:ascii="Arial"/>
          <w:b/>
          <w:color w:val="006FC0"/>
          <w:sz w:val="16"/>
        </w:rPr>
        <w:t>Annexe</w:t>
      </w:r>
      <w:r>
        <w:rPr>
          <w:rFonts w:ascii="Arial"/>
          <w:b/>
          <w:color w:val="006FC0"/>
          <w:spacing w:val="-4"/>
          <w:sz w:val="16"/>
        </w:rPr>
        <w:t xml:space="preserve"> </w:t>
      </w:r>
      <w:r>
        <w:rPr>
          <w:rFonts w:ascii="Arial"/>
          <w:b/>
          <w:color w:val="006FC0"/>
          <w:sz w:val="16"/>
        </w:rPr>
        <w:t>XVII</w:t>
      </w:r>
      <w:r>
        <w:rPr>
          <w:rFonts w:ascii="Arial"/>
          <w:b/>
          <w:color w:val="006FC0"/>
          <w:spacing w:val="-3"/>
          <w:sz w:val="16"/>
        </w:rPr>
        <w:t xml:space="preserve"> </w:t>
      </w:r>
      <w:r>
        <w:rPr>
          <w:rFonts w:ascii="Arial"/>
          <w:b/>
          <w:color w:val="006FC0"/>
          <w:sz w:val="16"/>
        </w:rPr>
        <w:t>de</w:t>
      </w:r>
      <w:r>
        <w:rPr>
          <w:rFonts w:ascii="Arial"/>
          <w:b/>
          <w:color w:val="006FC0"/>
          <w:spacing w:val="-5"/>
          <w:sz w:val="16"/>
        </w:rPr>
        <w:t xml:space="preserve"> </w:t>
      </w:r>
      <w:r>
        <w:rPr>
          <w:rFonts w:ascii="Arial"/>
          <w:b/>
          <w:color w:val="006FC0"/>
          <w:sz w:val="16"/>
        </w:rPr>
        <w:t>REACH</w:t>
      </w:r>
      <w:r>
        <w:rPr>
          <w:rFonts w:ascii="Arial"/>
          <w:b/>
          <w:color w:val="006FC0"/>
          <w:spacing w:val="-4"/>
          <w:sz w:val="16"/>
        </w:rPr>
        <w:t xml:space="preserve"> </w:t>
      </w:r>
      <w:r>
        <w:rPr>
          <w:rFonts w:ascii="Arial"/>
          <w:b/>
          <w:color w:val="006FC0"/>
          <w:sz w:val="16"/>
        </w:rPr>
        <w:t>(Liste</w:t>
      </w:r>
      <w:r>
        <w:rPr>
          <w:rFonts w:ascii="Arial"/>
          <w:b/>
          <w:color w:val="006FC0"/>
          <w:spacing w:val="-4"/>
          <w:sz w:val="16"/>
        </w:rPr>
        <w:t xml:space="preserve"> </w:t>
      </w:r>
      <w:r>
        <w:rPr>
          <w:rFonts w:ascii="Arial"/>
          <w:b/>
          <w:color w:val="006FC0"/>
          <w:sz w:val="16"/>
        </w:rPr>
        <w:t>de</w:t>
      </w:r>
      <w:r>
        <w:rPr>
          <w:rFonts w:ascii="Arial"/>
          <w:b/>
          <w:color w:val="006FC0"/>
          <w:spacing w:val="-3"/>
          <w:sz w:val="16"/>
        </w:rPr>
        <w:t xml:space="preserve"> </w:t>
      </w:r>
      <w:r>
        <w:rPr>
          <w:rFonts w:ascii="Arial"/>
          <w:b/>
          <w:color w:val="006FC0"/>
          <w:spacing w:val="-2"/>
          <w:sz w:val="16"/>
        </w:rPr>
        <w:t>restriction)</w:t>
      </w:r>
    </w:p>
    <w:p w14:paraId="3A1E5429" w14:textId="77777777" w:rsidR="00CE650C" w:rsidRDefault="00A41865">
      <w:pPr>
        <w:pStyle w:val="Corpsdetexte"/>
        <w:spacing w:before="97"/>
      </w:pPr>
      <w:r>
        <w:t>Ne</w:t>
      </w:r>
      <w:r>
        <w:rPr>
          <w:spacing w:val="-7"/>
        </w:rPr>
        <w:t xml:space="preserve"> </w:t>
      </w:r>
      <w:r>
        <w:t>contient</w:t>
      </w:r>
      <w:r>
        <w:rPr>
          <w:spacing w:val="-4"/>
        </w:rPr>
        <w:t xml:space="preserve"> </w:t>
      </w:r>
      <w:r>
        <w:t>pas</w:t>
      </w:r>
      <w:r>
        <w:rPr>
          <w:spacing w:val="-3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substance(s)</w:t>
      </w:r>
      <w:r>
        <w:rPr>
          <w:spacing w:val="-6"/>
        </w:rPr>
        <w:t xml:space="preserve"> </w:t>
      </w:r>
      <w:r>
        <w:t>listée(s)</w:t>
      </w:r>
      <w:r>
        <w:rPr>
          <w:spacing w:val="-8"/>
        </w:rPr>
        <w:t xml:space="preserve"> </w:t>
      </w:r>
      <w:r>
        <w:t>dans</w:t>
      </w:r>
      <w:r>
        <w:rPr>
          <w:spacing w:val="-6"/>
        </w:rPr>
        <w:t xml:space="preserve"> </w:t>
      </w:r>
      <w:r>
        <w:t>l’Annexe</w:t>
      </w:r>
      <w:r>
        <w:rPr>
          <w:spacing w:val="-5"/>
        </w:rPr>
        <w:t xml:space="preserve"> </w:t>
      </w:r>
      <w:r>
        <w:t>XVII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REACH</w:t>
      </w:r>
      <w:r>
        <w:rPr>
          <w:spacing w:val="-5"/>
        </w:rPr>
        <w:t xml:space="preserve"> </w:t>
      </w:r>
      <w:r>
        <w:t>(Conditions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restriction)</w:t>
      </w:r>
    </w:p>
    <w:p w14:paraId="388F7C5E" w14:textId="77777777" w:rsidR="00CE650C" w:rsidRDefault="00A41865">
      <w:pPr>
        <w:pStyle w:val="Titre2"/>
      </w:pPr>
      <w:r>
        <w:rPr>
          <w:color w:val="006FC0"/>
        </w:rPr>
        <w:t>Annexe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XIV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de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REACH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(Liste</w:t>
      </w:r>
      <w:r>
        <w:rPr>
          <w:color w:val="006FC0"/>
          <w:spacing w:val="-4"/>
        </w:rPr>
        <w:t xml:space="preserve"> </w:t>
      </w:r>
      <w:r>
        <w:rPr>
          <w:color w:val="006FC0"/>
          <w:spacing w:val="-2"/>
        </w:rPr>
        <w:t>d’autorisation)</w:t>
      </w:r>
    </w:p>
    <w:p w14:paraId="73A2E2F5" w14:textId="77777777" w:rsidR="00CE650C" w:rsidRDefault="00A41865">
      <w:pPr>
        <w:pStyle w:val="Corpsdetexte"/>
        <w:spacing w:before="97"/>
      </w:pPr>
      <w:r>
        <w:t>Ne</w:t>
      </w:r>
      <w:r>
        <w:rPr>
          <w:spacing w:val="-7"/>
        </w:rPr>
        <w:t xml:space="preserve"> </w:t>
      </w:r>
      <w:r>
        <w:t>contient</w:t>
      </w:r>
      <w:r>
        <w:rPr>
          <w:spacing w:val="-3"/>
        </w:rPr>
        <w:t xml:space="preserve"> </w:t>
      </w:r>
      <w:r>
        <w:t>pas</w:t>
      </w:r>
      <w:r>
        <w:rPr>
          <w:spacing w:val="-3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substance(s)</w:t>
      </w:r>
      <w:r>
        <w:rPr>
          <w:spacing w:val="-6"/>
        </w:rPr>
        <w:t xml:space="preserve"> </w:t>
      </w:r>
      <w:r>
        <w:t>listée(s)</w:t>
      </w:r>
      <w:r>
        <w:rPr>
          <w:spacing w:val="-7"/>
        </w:rPr>
        <w:t xml:space="preserve"> </w:t>
      </w:r>
      <w:r>
        <w:t>dans</w:t>
      </w:r>
      <w:r>
        <w:rPr>
          <w:spacing w:val="-5"/>
        </w:rPr>
        <w:t xml:space="preserve"> </w:t>
      </w:r>
      <w:r>
        <w:t>l’annexe</w:t>
      </w:r>
      <w:r>
        <w:rPr>
          <w:spacing w:val="-7"/>
        </w:rPr>
        <w:t xml:space="preserve"> </w:t>
      </w:r>
      <w:r>
        <w:t>XIV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REACH</w:t>
      </w:r>
      <w:r>
        <w:rPr>
          <w:spacing w:val="-4"/>
        </w:rPr>
        <w:t xml:space="preserve"> </w:t>
      </w:r>
      <w:r>
        <w:t>(Liste</w:t>
      </w:r>
      <w:r>
        <w:rPr>
          <w:spacing w:val="-7"/>
        </w:rPr>
        <w:t xml:space="preserve"> </w:t>
      </w:r>
      <w:r>
        <w:rPr>
          <w:spacing w:val="-2"/>
        </w:rPr>
        <w:t>d’autorisation)</w:t>
      </w:r>
    </w:p>
    <w:p w14:paraId="4AE9D5C7" w14:textId="77777777" w:rsidR="00CE650C" w:rsidRDefault="00A41865">
      <w:pPr>
        <w:pStyle w:val="Titre2"/>
      </w:pPr>
      <w:r>
        <w:rPr>
          <w:color w:val="006FC0"/>
        </w:rPr>
        <w:t>Liste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candidate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REACH</w:t>
      </w:r>
      <w:r>
        <w:rPr>
          <w:color w:val="006FC0"/>
          <w:spacing w:val="-4"/>
        </w:rPr>
        <w:t xml:space="preserve"> </w:t>
      </w:r>
      <w:r>
        <w:rPr>
          <w:color w:val="006FC0"/>
          <w:spacing w:val="-2"/>
        </w:rPr>
        <w:t>(SVHC)</w:t>
      </w:r>
    </w:p>
    <w:p w14:paraId="07BB080A" w14:textId="77777777" w:rsidR="00CE650C" w:rsidRDefault="00A41865">
      <w:pPr>
        <w:pStyle w:val="Corpsdetexte"/>
        <w:spacing w:before="97"/>
      </w:pPr>
      <w:r>
        <w:t>Ne</w:t>
      </w:r>
      <w:r>
        <w:rPr>
          <w:spacing w:val="-6"/>
        </w:rPr>
        <w:t xml:space="preserve"> </w:t>
      </w:r>
      <w:r>
        <w:t>contient</w:t>
      </w:r>
      <w:r>
        <w:rPr>
          <w:spacing w:val="-4"/>
        </w:rPr>
        <w:t xml:space="preserve"> </w:t>
      </w:r>
      <w:r>
        <w:t>pas</w:t>
      </w:r>
      <w:r>
        <w:rPr>
          <w:spacing w:val="-3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substance(s)</w:t>
      </w:r>
      <w:r>
        <w:rPr>
          <w:spacing w:val="-7"/>
        </w:rPr>
        <w:t xml:space="preserve"> </w:t>
      </w:r>
      <w:r>
        <w:t>listée(s)</w:t>
      </w:r>
      <w:r>
        <w:rPr>
          <w:spacing w:val="-8"/>
        </w:rPr>
        <w:t xml:space="preserve"> </w:t>
      </w:r>
      <w:r>
        <w:t>dans</w:t>
      </w:r>
      <w:r>
        <w:rPr>
          <w:spacing w:val="-6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liste</w:t>
      </w:r>
      <w:r>
        <w:rPr>
          <w:spacing w:val="-6"/>
        </w:rPr>
        <w:t xml:space="preserve"> </w:t>
      </w:r>
      <w:r>
        <w:t>des</w:t>
      </w:r>
      <w:r>
        <w:rPr>
          <w:spacing w:val="-6"/>
        </w:rPr>
        <w:t xml:space="preserve"> </w:t>
      </w:r>
      <w:r>
        <w:t>substances</w:t>
      </w:r>
      <w:r>
        <w:rPr>
          <w:spacing w:val="-6"/>
        </w:rPr>
        <w:t xml:space="preserve"> </w:t>
      </w:r>
      <w:r>
        <w:t>candidates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2"/>
        </w:rPr>
        <w:t>REACH</w:t>
      </w:r>
    </w:p>
    <w:p w14:paraId="2D302BD2" w14:textId="77777777" w:rsidR="00CE650C" w:rsidRDefault="00A41865">
      <w:pPr>
        <w:pStyle w:val="Titre2"/>
      </w:pPr>
      <w:r>
        <w:rPr>
          <w:color w:val="006FC0"/>
        </w:rPr>
        <w:t>Règlement</w:t>
      </w:r>
      <w:r>
        <w:rPr>
          <w:color w:val="006FC0"/>
          <w:spacing w:val="-8"/>
        </w:rPr>
        <w:t xml:space="preserve"> </w:t>
      </w:r>
      <w:r>
        <w:rPr>
          <w:color w:val="006FC0"/>
        </w:rPr>
        <w:t>PIC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(UE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649/2012,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consentement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préalable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en</w:t>
      </w:r>
      <w:r>
        <w:rPr>
          <w:color w:val="006FC0"/>
          <w:spacing w:val="-8"/>
        </w:rPr>
        <w:t xml:space="preserve"> </w:t>
      </w:r>
      <w:r>
        <w:rPr>
          <w:color w:val="006FC0"/>
        </w:rPr>
        <w:t>connaissance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de</w:t>
      </w:r>
      <w:r>
        <w:rPr>
          <w:color w:val="006FC0"/>
          <w:spacing w:val="-5"/>
        </w:rPr>
        <w:t xml:space="preserve"> </w:t>
      </w:r>
      <w:r>
        <w:rPr>
          <w:color w:val="006FC0"/>
          <w:spacing w:val="-2"/>
        </w:rPr>
        <w:t>cause)</w:t>
      </w:r>
    </w:p>
    <w:p w14:paraId="2C0DD601" w14:textId="77777777" w:rsidR="00CE650C" w:rsidRDefault="00A41865">
      <w:pPr>
        <w:pStyle w:val="Corpsdetexte"/>
        <w:spacing w:before="96" w:line="288" w:lineRule="auto"/>
        <w:ind w:right="151"/>
      </w:pPr>
      <w:r>
        <w:t>Ne</w:t>
      </w:r>
      <w:r>
        <w:rPr>
          <w:spacing w:val="-1"/>
        </w:rPr>
        <w:t xml:space="preserve"> </w:t>
      </w:r>
      <w:r>
        <w:t>contient pas de</w:t>
      </w:r>
      <w:r>
        <w:rPr>
          <w:spacing w:val="-4"/>
        </w:rPr>
        <w:t xml:space="preserve"> </w:t>
      </w:r>
      <w:r>
        <w:t>substance(s)</w:t>
      </w:r>
      <w:r>
        <w:rPr>
          <w:spacing w:val="-3"/>
        </w:rPr>
        <w:t xml:space="preserve"> </w:t>
      </w:r>
      <w:r>
        <w:t>listée(s)</w:t>
      </w:r>
      <w:r>
        <w:rPr>
          <w:spacing w:val="-4"/>
        </w:rPr>
        <w:t xml:space="preserve"> </w:t>
      </w:r>
      <w:r>
        <w:t>dans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liste</w:t>
      </w:r>
      <w:r>
        <w:rPr>
          <w:spacing w:val="-3"/>
        </w:rPr>
        <w:t xml:space="preserve"> </w:t>
      </w:r>
      <w:r>
        <w:t>PIC</w:t>
      </w:r>
      <w:r>
        <w:rPr>
          <w:spacing w:val="-1"/>
        </w:rPr>
        <w:t xml:space="preserve"> </w:t>
      </w:r>
      <w:r>
        <w:t>(Règlement UE</w:t>
      </w:r>
      <w:r>
        <w:rPr>
          <w:spacing w:val="-2"/>
        </w:rPr>
        <w:t xml:space="preserve"> </w:t>
      </w:r>
      <w:r>
        <w:t>649/2012</w:t>
      </w:r>
      <w:r>
        <w:rPr>
          <w:spacing w:val="-3"/>
        </w:rPr>
        <w:t xml:space="preserve"> </w:t>
      </w:r>
      <w:r>
        <w:t>concernant</w:t>
      </w:r>
      <w:r>
        <w:rPr>
          <w:spacing w:val="-2"/>
        </w:rPr>
        <w:t xml:space="preserve"> </w:t>
      </w:r>
      <w:r>
        <w:t>les</w:t>
      </w:r>
      <w:r>
        <w:rPr>
          <w:spacing w:val="-2"/>
        </w:rPr>
        <w:t xml:space="preserve"> </w:t>
      </w:r>
      <w:r>
        <w:t>exportations</w:t>
      </w:r>
      <w:r>
        <w:rPr>
          <w:spacing w:val="-2"/>
        </w:rPr>
        <w:t xml:space="preserve"> </w:t>
      </w:r>
      <w:r>
        <w:t>et</w:t>
      </w:r>
      <w:r>
        <w:rPr>
          <w:spacing w:val="-2"/>
        </w:rPr>
        <w:t xml:space="preserve"> </w:t>
      </w:r>
      <w:r>
        <w:t>importations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produits chimiques dangereux)</w:t>
      </w:r>
    </w:p>
    <w:p w14:paraId="29D7BF7A" w14:textId="77777777" w:rsidR="00CE650C" w:rsidRDefault="00A41865">
      <w:pPr>
        <w:pStyle w:val="Titre2"/>
        <w:spacing w:before="120"/>
      </w:pPr>
      <w:r>
        <w:rPr>
          <w:color w:val="006FC0"/>
        </w:rPr>
        <w:t>Règlement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POP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(UE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2019/1021,</w:t>
      </w:r>
      <w:r>
        <w:rPr>
          <w:color w:val="006FC0"/>
          <w:spacing w:val="-8"/>
        </w:rPr>
        <w:t xml:space="preserve"> </w:t>
      </w:r>
      <w:r>
        <w:rPr>
          <w:color w:val="006FC0"/>
        </w:rPr>
        <w:t>polluants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organiques</w:t>
      </w:r>
      <w:r>
        <w:rPr>
          <w:color w:val="006FC0"/>
          <w:spacing w:val="-7"/>
        </w:rPr>
        <w:t xml:space="preserve"> </w:t>
      </w:r>
      <w:r>
        <w:rPr>
          <w:color w:val="006FC0"/>
          <w:spacing w:val="-2"/>
        </w:rPr>
        <w:t>persistants)</w:t>
      </w:r>
    </w:p>
    <w:p w14:paraId="54D9805D" w14:textId="77777777" w:rsidR="00CE650C" w:rsidRDefault="00A41865">
      <w:pPr>
        <w:pStyle w:val="Corpsdetexte"/>
        <w:spacing w:before="97"/>
      </w:pPr>
      <w:r>
        <w:t>Ne</w:t>
      </w:r>
      <w:r>
        <w:rPr>
          <w:spacing w:val="-8"/>
        </w:rPr>
        <w:t xml:space="preserve"> </w:t>
      </w:r>
      <w:r>
        <w:t>contient</w:t>
      </w:r>
      <w:r>
        <w:rPr>
          <w:spacing w:val="-4"/>
        </w:rPr>
        <w:t xml:space="preserve"> </w:t>
      </w:r>
      <w:r>
        <w:t>pas</w:t>
      </w:r>
      <w:r>
        <w:rPr>
          <w:spacing w:val="-4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substance(s)</w:t>
      </w:r>
      <w:r>
        <w:rPr>
          <w:spacing w:val="-7"/>
        </w:rPr>
        <w:t xml:space="preserve"> </w:t>
      </w:r>
      <w:r>
        <w:t>listée(s)</w:t>
      </w:r>
      <w:r>
        <w:rPr>
          <w:spacing w:val="-8"/>
        </w:rPr>
        <w:t xml:space="preserve"> </w:t>
      </w:r>
      <w:r>
        <w:t>dans</w:t>
      </w:r>
      <w:r>
        <w:rPr>
          <w:spacing w:val="-6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liste</w:t>
      </w:r>
      <w:r>
        <w:rPr>
          <w:spacing w:val="-5"/>
        </w:rPr>
        <w:t xml:space="preserve"> </w:t>
      </w:r>
      <w:r>
        <w:t>des</w:t>
      </w:r>
      <w:r>
        <w:rPr>
          <w:spacing w:val="-7"/>
        </w:rPr>
        <w:t xml:space="preserve"> </w:t>
      </w:r>
      <w:r>
        <w:t>POP</w:t>
      </w:r>
      <w:r>
        <w:rPr>
          <w:spacing w:val="-6"/>
        </w:rPr>
        <w:t xml:space="preserve"> </w:t>
      </w:r>
      <w:r>
        <w:t>(règlement</w:t>
      </w:r>
      <w:r>
        <w:rPr>
          <w:spacing w:val="-4"/>
        </w:rPr>
        <w:t xml:space="preserve"> </w:t>
      </w:r>
      <w:r>
        <w:t>UE</w:t>
      </w:r>
      <w:r>
        <w:rPr>
          <w:spacing w:val="-5"/>
        </w:rPr>
        <w:t xml:space="preserve"> </w:t>
      </w:r>
      <w:r>
        <w:t>2019/1021</w:t>
      </w:r>
      <w:r>
        <w:rPr>
          <w:spacing w:val="-7"/>
        </w:rPr>
        <w:t xml:space="preserve"> </w:t>
      </w:r>
      <w:r>
        <w:t>sur</w:t>
      </w:r>
      <w:r>
        <w:rPr>
          <w:spacing w:val="-5"/>
        </w:rPr>
        <w:t xml:space="preserve"> </w:t>
      </w:r>
      <w:r>
        <w:t>les</w:t>
      </w:r>
      <w:r>
        <w:rPr>
          <w:spacing w:val="-3"/>
        </w:rPr>
        <w:t xml:space="preserve"> </w:t>
      </w:r>
      <w:r>
        <w:t>polluants</w:t>
      </w:r>
      <w:r>
        <w:rPr>
          <w:spacing w:val="-4"/>
        </w:rPr>
        <w:t xml:space="preserve"> </w:t>
      </w:r>
      <w:r>
        <w:t>organiques</w:t>
      </w:r>
      <w:r>
        <w:rPr>
          <w:spacing w:val="-3"/>
        </w:rPr>
        <w:t xml:space="preserve"> </w:t>
      </w:r>
      <w:r>
        <w:rPr>
          <w:spacing w:val="-2"/>
        </w:rPr>
        <w:t>persistants)</w:t>
      </w:r>
    </w:p>
    <w:p w14:paraId="371E4FD8" w14:textId="77777777" w:rsidR="00CE650C" w:rsidRDefault="00A41865">
      <w:pPr>
        <w:pStyle w:val="Titre2"/>
      </w:pPr>
      <w:r>
        <w:rPr>
          <w:color w:val="006FC0"/>
        </w:rPr>
        <w:t>Règlement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sur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l’ozone</w:t>
      </w:r>
      <w:r>
        <w:rPr>
          <w:color w:val="006FC0"/>
          <w:spacing w:val="-3"/>
        </w:rPr>
        <w:t xml:space="preserve"> </w:t>
      </w:r>
      <w:r>
        <w:rPr>
          <w:color w:val="006FC0"/>
          <w:spacing w:val="-2"/>
        </w:rPr>
        <w:t>(2024/590)</w:t>
      </w:r>
    </w:p>
    <w:p w14:paraId="20E9E611" w14:textId="77777777" w:rsidR="00CE650C" w:rsidRDefault="00A41865">
      <w:pPr>
        <w:pStyle w:val="Corpsdetexte"/>
        <w:spacing w:before="97" w:line="288" w:lineRule="auto"/>
      </w:pPr>
      <w:r>
        <w:t>Ne</w:t>
      </w:r>
      <w:r>
        <w:rPr>
          <w:spacing w:val="-2"/>
        </w:rPr>
        <w:t xml:space="preserve"> </w:t>
      </w:r>
      <w:r>
        <w:t>contient</w:t>
      </w:r>
      <w:r>
        <w:rPr>
          <w:spacing w:val="-1"/>
        </w:rPr>
        <w:t xml:space="preserve"> </w:t>
      </w:r>
      <w:r>
        <w:t>aucune</w:t>
      </w:r>
      <w:r>
        <w:rPr>
          <w:spacing w:val="-3"/>
        </w:rPr>
        <w:t xml:space="preserve"> </w:t>
      </w:r>
      <w:r>
        <w:t>substance</w:t>
      </w:r>
      <w:r>
        <w:rPr>
          <w:spacing w:val="-4"/>
        </w:rPr>
        <w:t xml:space="preserve"> </w:t>
      </w:r>
      <w:r>
        <w:t>listée</w:t>
      </w:r>
      <w:r>
        <w:rPr>
          <w:spacing w:val="-2"/>
        </w:rPr>
        <w:t xml:space="preserve"> </w:t>
      </w:r>
      <w:r>
        <w:t>dans la</w:t>
      </w:r>
      <w:r>
        <w:rPr>
          <w:spacing w:val="-3"/>
        </w:rPr>
        <w:t xml:space="preserve"> </w:t>
      </w:r>
      <w:r>
        <w:t>liste</w:t>
      </w:r>
      <w:r>
        <w:rPr>
          <w:spacing w:val="-4"/>
        </w:rPr>
        <w:t xml:space="preserve"> </w:t>
      </w:r>
      <w:r>
        <w:t>des</w:t>
      </w:r>
      <w:r>
        <w:rPr>
          <w:spacing w:val="-3"/>
        </w:rPr>
        <w:t xml:space="preserve"> </w:t>
      </w:r>
      <w:r>
        <w:t>substances</w:t>
      </w:r>
      <w:r>
        <w:rPr>
          <w:spacing w:val="-3"/>
        </w:rPr>
        <w:t xml:space="preserve"> </w:t>
      </w:r>
      <w:r>
        <w:t>appauvrissant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couche</w:t>
      </w:r>
      <w:r>
        <w:rPr>
          <w:spacing w:val="-4"/>
        </w:rPr>
        <w:t xml:space="preserve"> </w:t>
      </w:r>
      <w:r>
        <w:t>d’ozone</w:t>
      </w:r>
      <w:r>
        <w:rPr>
          <w:spacing w:val="-4"/>
        </w:rPr>
        <w:t xml:space="preserve"> </w:t>
      </w:r>
      <w:r>
        <w:t>(Règlement</w:t>
      </w:r>
      <w:r>
        <w:rPr>
          <w:spacing w:val="-1"/>
        </w:rPr>
        <w:t xml:space="preserve"> </w:t>
      </w:r>
      <w:r>
        <w:t>(CE)</w:t>
      </w:r>
      <w:r>
        <w:rPr>
          <w:spacing w:val="-4"/>
        </w:rPr>
        <w:t xml:space="preserve"> </w:t>
      </w:r>
      <w:r>
        <w:t>n°</w:t>
      </w:r>
      <w:r>
        <w:rPr>
          <w:spacing w:val="-1"/>
        </w:rPr>
        <w:t xml:space="preserve"> </w:t>
      </w:r>
      <w:r>
        <w:t>2024/590 relatif</w:t>
      </w:r>
      <w:r>
        <w:rPr>
          <w:spacing w:val="-1"/>
        </w:rPr>
        <w:t xml:space="preserve"> </w:t>
      </w:r>
      <w:r>
        <w:t>à</w:t>
      </w:r>
      <w:r>
        <w:rPr>
          <w:spacing w:val="-4"/>
        </w:rPr>
        <w:t xml:space="preserve"> </w:t>
      </w:r>
      <w:r>
        <w:t>des substances appauvrissant la couche d’ozone)</w:t>
      </w:r>
    </w:p>
    <w:p w14:paraId="482BD06C" w14:textId="77777777" w:rsidR="00CE650C" w:rsidRDefault="00A41865">
      <w:pPr>
        <w:pStyle w:val="Titre2"/>
        <w:spacing w:before="120"/>
      </w:pPr>
      <w:r>
        <w:rPr>
          <w:color w:val="006FC0"/>
        </w:rPr>
        <w:t>Règlement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(CE)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du</w:t>
      </w:r>
      <w:r>
        <w:rPr>
          <w:color w:val="006FC0"/>
          <w:spacing w:val="-2"/>
        </w:rPr>
        <w:t xml:space="preserve"> </w:t>
      </w:r>
      <w:r>
        <w:rPr>
          <w:color w:val="006FC0"/>
        </w:rPr>
        <w:t>Conseil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pour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le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contrôle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des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biens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à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double</w:t>
      </w:r>
      <w:r>
        <w:rPr>
          <w:color w:val="006FC0"/>
          <w:spacing w:val="-5"/>
        </w:rPr>
        <w:t xml:space="preserve"> </w:t>
      </w:r>
      <w:r>
        <w:rPr>
          <w:color w:val="006FC0"/>
          <w:spacing w:val="-2"/>
        </w:rPr>
        <w:t>usage</w:t>
      </w:r>
    </w:p>
    <w:p w14:paraId="53E7AC8E" w14:textId="77777777" w:rsidR="00CE650C" w:rsidRDefault="00A41865">
      <w:pPr>
        <w:pStyle w:val="Corpsdetexte"/>
        <w:spacing w:before="97"/>
      </w:pPr>
      <w:r>
        <w:t>Ne</w:t>
      </w:r>
      <w:r>
        <w:rPr>
          <w:spacing w:val="-7"/>
        </w:rPr>
        <w:t xml:space="preserve"> </w:t>
      </w:r>
      <w:r>
        <w:t>contient</w:t>
      </w:r>
      <w:r>
        <w:rPr>
          <w:spacing w:val="-4"/>
        </w:rPr>
        <w:t xml:space="preserve"> </w:t>
      </w:r>
      <w:r>
        <w:t>aucune</w:t>
      </w:r>
      <w:r>
        <w:rPr>
          <w:spacing w:val="-6"/>
        </w:rPr>
        <w:t xml:space="preserve"> </w:t>
      </w:r>
      <w:r>
        <w:t>substance</w:t>
      </w:r>
      <w:r>
        <w:rPr>
          <w:spacing w:val="-6"/>
        </w:rPr>
        <w:t xml:space="preserve"> </w:t>
      </w:r>
      <w:r>
        <w:t>soumise</w:t>
      </w:r>
      <w:r>
        <w:rPr>
          <w:spacing w:val="-8"/>
        </w:rPr>
        <w:t xml:space="preserve"> </w:t>
      </w:r>
      <w:r>
        <w:t>au</w:t>
      </w:r>
      <w:r>
        <w:rPr>
          <w:spacing w:val="-4"/>
        </w:rPr>
        <w:t xml:space="preserve"> </w:t>
      </w:r>
      <w:r>
        <w:t>RÈGLEMENT</w:t>
      </w:r>
      <w:r>
        <w:rPr>
          <w:spacing w:val="-6"/>
        </w:rPr>
        <w:t xml:space="preserve"> </w:t>
      </w:r>
      <w:r>
        <w:t>(CE)</w:t>
      </w:r>
      <w:r>
        <w:rPr>
          <w:spacing w:val="-5"/>
        </w:rPr>
        <w:t xml:space="preserve"> </w:t>
      </w:r>
      <w:r>
        <w:t>DU</w:t>
      </w:r>
      <w:r>
        <w:rPr>
          <w:spacing w:val="-5"/>
        </w:rPr>
        <w:t xml:space="preserve"> </w:t>
      </w:r>
      <w:r>
        <w:t>CONSEIL</w:t>
      </w:r>
      <w:r>
        <w:rPr>
          <w:spacing w:val="-4"/>
        </w:rPr>
        <w:t xml:space="preserve"> </w:t>
      </w:r>
      <w:r>
        <w:t>relatif</w:t>
      </w:r>
      <w:r>
        <w:rPr>
          <w:spacing w:val="-4"/>
        </w:rPr>
        <w:t xml:space="preserve"> </w:t>
      </w:r>
      <w:r>
        <w:t>au</w:t>
      </w:r>
      <w:r>
        <w:rPr>
          <w:spacing w:val="-7"/>
        </w:rPr>
        <w:t xml:space="preserve"> </w:t>
      </w:r>
      <w:r>
        <w:t>contrôle</w:t>
      </w:r>
      <w:r>
        <w:rPr>
          <w:spacing w:val="-4"/>
        </w:rPr>
        <w:t xml:space="preserve"> </w:t>
      </w:r>
      <w:r>
        <w:t>des</w:t>
      </w:r>
      <w:r>
        <w:rPr>
          <w:spacing w:val="-6"/>
        </w:rPr>
        <w:t xml:space="preserve"> </w:t>
      </w:r>
      <w:r>
        <w:t>biens</w:t>
      </w:r>
      <w:r>
        <w:rPr>
          <w:spacing w:val="-3"/>
        </w:rPr>
        <w:t xml:space="preserve"> </w:t>
      </w:r>
      <w:r>
        <w:t>à</w:t>
      </w:r>
      <w:r>
        <w:rPr>
          <w:spacing w:val="-4"/>
        </w:rPr>
        <w:t xml:space="preserve"> </w:t>
      </w:r>
      <w:r>
        <w:t>double</w:t>
      </w:r>
      <w:r>
        <w:rPr>
          <w:spacing w:val="-6"/>
        </w:rPr>
        <w:t xml:space="preserve"> </w:t>
      </w:r>
      <w:r>
        <w:rPr>
          <w:spacing w:val="-2"/>
        </w:rPr>
        <w:t>usage</w:t>
      </w:r>
    </w:p>
    <w:p w14:paraId="79D39DF2" w14:textId="77777777" w:rsidR="00CE650C" w:rsidRDefault="00A41865">
      <w:pPr>
        <w:pStyle w:val="Titre2"/>
      </w:pPr>
      <w:r>
        <w:rPr>
          <w:color w:val="006FC0"/>
        </w:rPr>
        <w:t>Règlement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sur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les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précurseurs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d’explosifs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(UE</w:t>
      </w:r>
      <w:r>
        <w:rPr>
          <w:color w:val="006FC0"/>
          <w:spacing w:val="-5"/>
        </w:rPr>
        <w:t xml:space="preserve"> </w:t>
      </w:r>
      <w:r>
        <w:rPr>
          <w:color w:val="006FC0"/>
          <w:spacing w:val="-2"/>
        </w:rPr>
        <w:t>2019/1148)</w:t>
      </w:r>
    </w:p>
    <w:p w14:paraId="465F4F5D" w14:textId="77777777" w:rsidR="00CE650C" w:rsidRDefault="00A41865">
      <w:pPr>
        <w:pStyle w:val="Corpsdetexte"/>
        <w:spacing w:before="97" w:line="288" w:lineRule="auto"/>
      </w:pPr>
      <w:r>
        <w:t>Ne</w:t>
      </w:r>
      <w:r>
        <w:rPr>
          <w:spacing w:val="-2"/>
        </w:rPr>
        <w:t xml:space="preserve"> </w:t>
      </w:r>
      <w:r>
        <w:t>contient</w:t>
      </w:r>
      <w:r>
        <w:rPr>
          <w:spacing w:val="-1"/>
        </w:rPr>
        <w:t xml:space="preserve"> </w:t>
      </w:r>
      <w:r>
        <w:t>pas de</w:t>
      </w:r>
      <w:r>
        <w:rPr>
          <w:spacing w:val="-5"/>
        </w:rPr>
        <w:t xml:space="preserve"> </w:t>
      </w:r>
      <w:r>
        <w:t>substance(s)</w:t>
      </w:r>
      <w:r>
        <w:rPr>
          <w:spacing w:val="-4"/>
        </w:rPr>
        <w:t xml:space="preserve"> </w:t>
      </w:r>
      <w:r>
        <w:t>listée(s)</w:t>
      </w:r>
      <w:r>
        <w:rPr>
          <w:spacing w:val="-5"/>
        </w:rPr>
        <w:t xml:space="preserve"> </w:t>
      </w:r>
      <w:r>
        <w:t>dans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liste</w:t>
      </w:r>
      <w:r>
        <w:rPr>
          <w:spacing w:val="-2"/>
        </w:rPr>
        <w:t xml:space="preserve"> </w:t>
      </w:r>
      <w:r>
        <w:t>des précurseurs d’explosifs (Règlement</w:t>
      </w:r>
      <w:r>
        <w:rPr>
          <w:spacing w:val="-1"/>
        </w:rPr>
        <w:t xml:space="preserve"> </w:t>
      </w:r>
      <w:r>
        <w:t>UE</w:t>
      </w:r>
      <w:r>
        <w:rPr>
          <w:spacing w:val="-3"/>
        </w:rPr>
        <w:t xml:space="preserve"> </w:t>
      </w:r>
      <w:r>
        <w:t>2019/1148</w:t>
      </w:r>
      <w:r>
        <w:rPr>
          <w:spacing w:val="-2"/>
        </w:rPr>
        <w:t xml:space="preserve"> </w:t>
      </w:r>
      <w:r>
        <w:t>relatif</w:t>
      </w:r>
      <w:r>
        <w:rPr>
          <w:spacing w:val="-1"/>
        </w:rPr>
        <w:t xml:space="preserve"> </w:t>
      </w:r>
      <w:r>
        <w:t>à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commercialisation</w:t>
      </w:r>
      <w:r>
        <w:rPr>
          <w:spacing w:val="-2"/>
        </w:rPr>
        <w:t xml:space="preserve"> </w:t>
      </w:r>
      <w:r>
        <w:t>et</w:t>
      </w:r>
      <w:r>
        <w:rPr>
          <w:spacing w:val="-1"/>
        </w:rPr>
        <w:t xml:space="preserve"> </w:t>
      </w:r>
      <w:r>
        <w:t>à l’utilisation des précurseurs d’explosifs)</w:t>
      </w:r>
    </w:p>
    <w:p w14:paraId="517485C4" w14:textId="77777777" w:rsidR="00CE650C" w:rsidRDefault="00A41865">
      <w:pPr>
        <w:pStyle w:val="Titre2"/>
        <w:spacing w:before="120"/>
      </w:pPr>
      <w:r>
        <w:rPr>
          <w:color w:val="006FC0"/>
        </w:rPr>
        <w:t>Règlement</w:t>
      </w:r>
      <w:r>
        <w:rPr>
          <w:color w:val="006FC0"/>
          <w:spacing w:val="-8"/>
        </w:rPr>
        <w:t xml:space="preserve"> </w:t>
      </w:r>
      <w:r>
        <w:rPr>
          <w:color w:val="006FC0"/>
        </w:rPr>
        <w:t>sur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les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précurseurs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de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drogues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(CE</w:t>
      </w:r>
      <w:r>
        <w:rPr>
          <w:color w:val="006FC0"/>
          <w:spacing w:val="-5"/>
        </w:rPr>
        <w:t xml:space="preserve"> </w:t>
      </w:r>
      <w:r>
        <w:rPr>
          <w:color w:val="006FC0"/>
          <w:spacing w:val="-2"/>
        </w:rPr>
        <w:t>273/2004)</w:t>
      </w:r>
    </w:p>
    <w:p w14:paraId="7E3C8804" w14:textId="77777777" w:rsidR="00CE650C" w:rsidRDefault="00A41865">
      <w:pPr>
        <w:pStyle w:val="Corpsdetexte"/>
        <w:spacing w:before="97" w:line="288" w:lineRule="auto"/>
        <w:ind w:right="237"/>
      </w:pPr>
      <w:r>
        <w:t>Ne</w:t>
      </w:r>
      <w:r>
        <w:rPr>
          <w:spacing w:val="-1"/>
        </w:rPr>
        <w:t xml:space="preserve"> </w:t>
      </w:r>
      <w:r>
        <w:t>contient pas de</w:t>
      </w:r>
      <w:r>
        <w:rPr>
          <w:spacing w:val="-4"/>
        </w:rPr>
        <w:t xml:space="preserve"> </w:t>
      </w:r>
      <w:r>
        <w:t>substance(s)</w:t>
      </w:r>
      <w:r>
        <w:rPr>
          <w:spacing w:val="-3"/>
        </w:rPr>
        <w:t xml:space="preserve"> </w:t>
      </w:r>
      <w:r>
        <w:t>listée(s)</w:t>
      </w:r>
      <w:r>
        <w:rPr>
          <w:spacing w:val="-4"/>
        </w:rPr>
        <w:t xml:space="preserve"> </w:t>
      </w:r>
      <w:r>
        <w:t>dans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liste</w:t>
      </w:r>
      <w:r>
        <w:rPr>
          <w:spacing w:val="-1"/>
        </w:rPr>
        <w:t xml:space="preserve"> </w:t>
      </w:r>
      <w:r>
        <w:t>des précurseurs de</w:t>
      </w:r>
      <w:r>
        <w:rPr>
          <w:spacing w:val="-1"/>
        </w:rPr>
        <w:t xml:space="preserve"> </w:t>
      </w:r>
      <w:r>
        <w:t>drogues</w:t>
      </w:r>
      <w:r>
        <w:rPr>
          <w:spacing w:val="-2"/>
        </w:rPr>
        <w:t xml:space="preserve"> </w:t>
      </w:r>
      <w:r>
        <w:t>(Règlement</w:t>
      </w:r>
      <w:r>
        <w:rPr>
          <w:spacing w:val="-2"/>
        </w:rPr>
        <w:t xml:space="preserve"> </w:t>
      </w:r>
      <w:r>
        <w:t>CE</w:t>
      </w:r>
      <w:r>
        <w:rPr>
          <w:spacing w:val="-2"/>
        </w:rPr>
        <w:t xml:space="preserve"> </w:t>
      </w:r>
      <w:r>
        <w:t>273/2004</w:t>
      </w:r>
      <w:r>
        <w:rPr>
          <w:spacing w:val="-1"/>
        </w:rPr>
        <w:t xml:space="preserve"> </w:t>
      </w:r>
      <w:r>
        <w:t>relatif à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fabrication</w:t>
      </w:r>
      <w:r>
        <w:rPr>
          <w:spacing w:val="-1"/>
        </w:rPr>
        <w:t xml:space="preserve"> </w:t>
      </w:r>
      <w:r>
        <w:t>et</w:t>
      </w:r>
      <w:r>
        <w:rPr>
          <w:spacing w:val="-2"/>
        </w:rPr>
        <w:t xml:space="preserve"> </w:t>
      </w:r>
      <w:r>
        <w:t>à</w:t>
      </w:r>
      <w:r>
        <w:rPr>
          <w:spacing w:val="-1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mise</w:t>
      </w:r>
      <w:r>
        <w:rPr>
          <w:spacing w:val="-4"/>
        </w:rPr>
        <w:t xml:space="preserve"> </w:t>
      </w:r>
      <w:r>
        <w:t>sur le marché de certaines substances utilisées pour la fabrication illicite de stupéfiants et de substances psychotropes)</w:t>
      </w:r>
    </w:p>
    <w:p w14:paraId="733AFD28" w14:textId="77777777" w:rsidR="00CE650C" w:rsidRDefault="00A41865">
      <w:pPr>
        <w:pStyle w:val="Titre1"/>
        <w:tabs>
          <w:tab w:val="left" w:pos="10513"/>
        </w:tabs>
        <w:spacing w:before="163"/>
        <w:ind w:left="7"/>
      </w:pPr>
      <w:r>
        <w:rPr>
          <w:color w:val="006FC0"/>
          <w:shd w:val="clear" w:color="auto" w:fill="9CC2E4"/>
        </w:rPr>
        <w:t>15.2.</w:t>
      </w:r>
      <w:r>
        <w:rPr>
          <w:color w:val="006FC0"/>
          <w:spacing w:val="-2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Évaluation</w:t>
      </w:r>
      <w:r>
        <w:rPr>
          <w:color w:val="006FC0"/>
          <w:spacing w:val="-2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de</w:t>
      </w:r>
      <w:r>
        <w:rPr>
          <w:color w:val="006FC0"/>
          <w:spacing w:val="-2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la</w:t>
      </w:r>
      <w:r>
        <w:rPr>
          <w:color w:val="006FC0"/>
          <w:spacing w:val="-4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sécurité</w:t>
      </w:r>
      <w:r>
        <w:rPr>
          <w:color w:val="006FC0"/>
          <w:spacing w:val="-2"/>
          <w:shd w:val="clear" w:color="auto" w:fill="9CC2E4"/>
        </w:rPr>
        <w:t xml:space="preserve"> chimique</w:t>
      </w:r>
      <w:r>
        <w:rPr>
          <w:color w:val="006FC0"/>
          <w:shd w:val="clear" w:color="auto" w:fill="9CC2E4"/>
        </w:rPr>
        <w:tab/>
      </w:r>
    </w:p>
    <w:p w14:paraId="390EE38A" w14:textId="77777777" w:rsidR="00CE650C" w:rsidRDefault="00A41865">
      <w:pPr>
        <w:pStyle w:val="Corpsdetexte"/>
        <w:spacing w:before="167"/>
      </w:pPr>
      <w:r>
        <w:t>Aucune</w:t>
      </w:r>
      <w:r>
        <w:rPr>
          <w:spacing w:val="-5"/>
        </w:rPr>
        <w:t xml:space="preserve"> </w:t>
      </w:r>
      <w:r>
        <w:t>évaluation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sécurité</w:t>
      </w:r>
      <w:r>
        <w:rPr>
          <w:spacing w:val="-7"/>
        </w:rPr>
        <w:t xml:space="preserve"> </w:t>
      </w:r>
      <w:r>
        <w:t>chimique</w:t>
      </w:r>
      <w:r>
        <w:rPr>
          <w:spacing w:val="-4"/>
        </w:rPr>
        <w:t xml:space="preserve"> </w:t>
      </w:r>
      <w:r>
        <w:t>n’a</w:t>
      </w:r>
      <w:r>
        <w:rPr>
          <w:spacing w:val="-4"/>
        </w:rPr>
        <w:t xml:space="preserve"> </w:t>
      </w:r>
      <w:r>
        <w:t>été</w:t>
      </w:r>
      <w:r>
        <w:rPr>
          <w:spacing w:val="-4"/>
        </w:rPr>
        <w:t xml:space="preserve"> </w:t>
      </w:r>
      <w:r>
        <w:rPr>
          <w:spacing w:val="-2"/>
        </w:rPr>
        <w:t>effectuée</w:t>
      </w:r>
    </w:p>
    <w:p w14:paraId="0B3BF04A" w14:textId="77777777" w:rsidR="00CE650C" w:rsidRDefault="00A41865">
      <w:pPr>
        <w:pStyle w:val="Corpsdetexte"/>
        <w:spacing w:before="14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3952" behindDoc="1" locked="0" layoutInCell="1" allowOverlap="1" wp14:anchorId="426142D6" wp14:editId="284DE6C8">
                <wp:simplePos x="0" y="0"/>
                <wp:positionH relativeFrom="page">
                  <wp:posOffset>454151</wp:posOffset>
                </wp:positionH>
                <wp:positionV relativeFrom="paragraph">
                  <wp:posOffset>251597</wp:posOffset>
                </wp:positionV>
                <wp:extent cx="6671945" cy="228600"/>
                <wp:effectExtent l="0" t="0" r="0" b="0"/>
                <wp:wrapTopAndBottom/>
                <wp:docPr id="65" name="Textbox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34218CDC" w14:textId="77777777" w:rsidR="00CE650C" w:rsidRDefault="00A41865">
                            <w:pPr>
                              <w:spacing w:before="64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16: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Autres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informations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6142D6" id="Textbox 65" o:spid="_x0000_s1074" type="#_x0000_t202" style="position:absolute;margin-left:35.75pt;margin-top:19.8pt;width:525.35pt;height:18pt;z-index:-15702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" fillcolor="#2d74b5" stroked="f">
                <v:textbox inset="0,0,0,0">
                  <w:txbxContent>
                    <w:p w14:paraId="34218CDC" w14:textId="77777777" w:rsidR="00CE650C" w:rsidRDefault="00A41865">
                      <w:pPr>
                        <w:spacing w:before="64"/>
                        <w:ind w:left="33"/>
                        <w:rPr>
                          <w:rFonts w:asci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16: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Autres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2"/>
                          <w:sz w:val="20"/>
                        </w:rPr>
                        <w:t>informations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57E017B" w14:textId="77777777" w:rsidR="00CE650C" w:rsidRDefault="00CE650C">
      <w:pPr>
        <w:pStyle w:val="Corpsdetexte"/>
        <w:spacing w:before="5"/>
        <w:ind w:left="0"/>
        <w:rPr>
          <w:sz w:val="10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8507"/>
      </w:tblGrid>
      <w:tr w:rsidR="00CE650C" w14:paraId="3A5956B9" w14:textId="77777777">
        <w:trPr>
          <w:trHeight w:val="362"/>
        </w:trPr>
        <w:tc>
          <w:tcPr>
            <w:tcW w:w="10492" w:type="dxa"/>
            <w:gridSpan w:val="2"/>
            <w:shd w:val="clear" w:color="auto" w:fill="BCD5ED"/>
          </w:tcPr>
          <w:p w14:paraId="1E0B80CF" w14:textId="77777777" w:rsidR="00CE650C" w:rsidRDefault="00A41865">
            <w:pPr>
              <w:pStyle w:val="TableParagraph"/>
              <w:spacing w:before="54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Abréviations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et</w:t>
            </w:r>
            <w:r>
              <w:rPr>
                <w:rFonts w:ascii="Arial" w:hAnsi="Arial"/>
                <w:b/>
                <w:color w:val="006FC0"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>acronymes:</w:t>
            </w:r>
          </w:p>
        </w:tc>
      </w:tr>
      <w:tr w:rsidR="00CE650C" w14:paraId="2B53204A" w14:textId="77777777">
        <w:trPr>
          <w:trHeight w:val="333"/>
        </w:trPr>
        <w:tc>
          <w:tcPr>
            <w:tcW w:w="1985" w:type="dxa"/>
          </w:tcPr>
          <w:p w14:paraId="1060C2AA" w14:textId="77777777" w:rsidR="00CE650C" w:rsidRDefault="00A41865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ACGIH</w:t>
            </w:r>
          </w:p>
        </w:tc>
        <w:tc>
          <w:tcPr>
            <w:tcW w:w="8507" w:type="dxa"/>
          </w:tcPr>
          <w:p w14:paraId="6B18A3DC" w14:textId="77777777" w:rsidR="00CE650C" w:rsidRDefault="00A41865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Association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américaine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hygiénistes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industriels,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États-</w:t>
            </w:r>
            <w:r>
              <w:rPr>
                <w:spacing w:val="-4"/>
                <w:sz w:val="16"/>
              </w:rPr>
              <w:t>Unis</w:t>
            </w:r>
          </w:p>
        </w:tc>
      </w:tr>
      <w:tr w:rsidR="00CE650C" w14:paraId="643E88F7" w14:textId="77777777">
        <w:trPr>
          <w:trHeight w:val="335"/>
        </w:trPr>
        <w:tc>
          <w:tcPr>
            <w:tcW w:w="1985" w:type="dxa"/>
          </w:tcPr>
          <w:p w14:paraId="2F0A89FB" w14:textId="77777777" w:rsidR="00CE650C" w:rsidRDefault="00A41865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ADN</w:t>
            </w:r>
          </w:p>
        </w:tc>
        <w:tc>
          <w:tcPr>
            <w:tcW w:w="8507" w:type="dxa"/>
          </w:tcPr>
          <w:p w14:paraId="425C2685" w14:textId="77777777" w:rsidR="00CE650C" w:rsidRDefault="00A41865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Accord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européen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relatif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au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transport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international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marchandises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dangereuses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par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voies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navigation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intérieures</w:t>
            </w:r>
          </w:p>
        </w:tc>
      </w:tr>
      <w:tr w:rsidR="00CE650C" w14:paraId="0F3646B3" w14:textId="77777777">
        <w:trPr>
          <w:trHeight w:val="335"/>
        </w:trPr>
        <w:tc>
          <w:tcPr>
            <w:tcW w:w="1985" w:type="dxa"/>
          </w:tcPr>
          <w:p w14:paraId="4E1964F7" w14:textId="77777777" w:rsidR="00CE650C" w:rsidRDefault="00A41865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ADR</w:t>
            </w:r>
          </w:p>
        </w:tc>
        <w:tc>
          <w:tcPr>
            <w:tcW w:w="8507" w:type="dxa"/>
          </w:tcPr>
          <w:p w14:paraId="3F432D86" w14:textId="77777777" w:rsidR="00CE650C" w:rsidRDefault="00A41865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Accord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européen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relatif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au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transport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international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marchandises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Dangereuses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par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Route</w:t>
            </w:r>
          </w:p>
        </w:tc>
      </w:tr>
      <w:tr w:rsidR="00CE650C" w14:paraId="147416F8" w14:textId="77777777">
        <w:trPr>
          <w:trHeight w:val="333"/>
        </w:trPr>
        <w:tc>
          <w:tcPr>
            <w:tcW w:w="1985" w:type="dxa"/>
          </w:tcPr>
          <w:p w14:paraId="3042EC6A" w14:textId="77777777" w:rsidR="00CE650C" w:rsidRDefault="00A41865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ETA</w:t>
            </w:r>
          </w:p>
        </w:tc>
        <w:tc>
          <w:tcPr>
            <w:tcW w:w="8507" w:type="dxa"/>
          </w:tcPr>
          <w:p w14:paraId="12745881" w14:textId="77777777" w:rsidR="00CE650C" w:rsidRDefault="00A41865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Estimation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toxicité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aiguë</w:t>
            </w:r>
          </w:p>
        </w:tc>
      </w:tr>
      <w:tr w:rsidR="00CE650C" w14:paraId="1C70D28A" w14:textId="77777777">
        <w:trPr>
          <w:trHeight w:val="335"/>
        </w:trPr>
        <w:tc>
          <w:tcPr>
            <w:tcW w:w="1985" w:type="dxa"/>
          </w:tcPr>
          <w:p w14:paraId="44A1F439" w14:textId="77777777" w:rsidR="00CE650C" w:rsidRDefault="00A41865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FBC</w:t>
            </w:r>
          </w:p>
        </w:tc>
        <w:tc>
          <w:tcPr>
            <w:tcW w:w="8507" w:type="dxa"/>
          </w:tcPr>
          <w:p w14:paraId="1422F72A" w14:textId="77777777" w:rsidR="00CE650C" w:rsidRDefault="00A41865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Facteur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bioconcentration</w:t>
            </w:r>
          </w:p>
        </w:tc>
      </w:tr>
      <w:tr w:rsidR="00CE650C" w14:paraId="1F1B6F64" w14:textId="77777777">
        <w:trPr>
          <w:trHeight w:val="335"/>
        </w:trPr>
        <w:tc>
          <w:tcPr>
            <w:tcW w:w="1985" w:type="dxa"/>
          </w:tcPr>
          <w:p w14:paraId="2F49A82A" w14:textId="77777777" w:rsidR="00CE650C" w:rsidRDefault="00A41865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VLB</w:t>
            </w:r>
          </w:p>
        </w:tc>
        <w:tc>
          <w:tcPr>
            <w:tcW w:w="8507" w:type="dxa"/>
          </w:tcPr>
          <w:p w14:paraId="37C5174B" w14:textId="77777777" w:rsidR="00CE650C" w:rsidRDefault="00A41865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Valeur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limite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biologique</w:t>
            </w:r>
          </w:p>
        </w:tc>
      </w:tr>
      <w:tr w:rsidR="00CE650C" w14:paraId="7C3E5ECD" w14:textId="77777777">
        <w:trPr>
          <w:trHeight w:val="333"/>
        </w:trPr>
        <w:tc>
          <w:tcPr>
            <w:tcW w:w="1985" w:type="dxa"/>
          </w:tcPr>
          <w:p w14:paraId="7A8D0C51" w14:textId="77777777" w:rsidR="00CE650C" w:rsidRDefault="00A41865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DBO</w:t>
            </w:r>
          </w:p>
        </w:tc>
        <w:tc>
          <w:tcPr>
            <w:tcW w:w="8507" w:type="dxa"/>
          </w:tcPr>
          <w:p w14:paraId="101E7A16" w14:textId="77777777" w:rsidR="00CE650C" w:rsidRDefault="00A41865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Demande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biochimique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oxygène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(DBO)</w:t>
            </w:r>
          </w:p>
        </w:tc>
      </w:tr>
      <w:tr w:rsidR="00CE650C" w14:paraId="0402571D" w14:textId="77777777">
        <w:trPr>
          <w:trHeight w:val="335"/>
        </w:trPr>
        <w:tc>
          <w:tcPr>
            <w:tcW w:w="1985" w:type="dxa"/>
          </w:tcPr>
          <w:p w14:paraId="7FC7E33E" w14:textId="77777777" w:rsidR="00CE650C" w:rsidRDefault="00A41865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 xml:space="preserve">N° </w:t>
            </w:r>
            <w:r>
              <w:rPr>
                <w:spacing w:val="-5"/>
                <w:sz w:val="16"/>
              </w:rPr>
              <w:t>CAS</w:t>
            </w:r>
          </w:p>
        </w:tc>
        <w:tc>
          <w:tcPr>
            <w:tcW w:w="8507" w:type="dxa"/>
          </w:tcPr>
          <w:p w14:paraId="3265BCA2" w14:textId="77777777" w:rsidR="00CE650C" w:rsidRDefault="00A41865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Numéro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d’enregistrement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auprès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du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Chemical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Abstracts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Service</w:t>
            </w:r>
          </w:p>
        </w:tc>
      </w:tr>
      <w:tr w:rsidR="00CE650C" w14:paraId="7B2C68A8" w14:textId="77777777">
        <w:trPr>
          <w:trHeight w:val="335"/>
        </w:trPr>
        <w:tc>
          <w:tcPr>
            <w:tcW w:w="1985" w:type="dxa"/>
          </w:tcPr>
          <w:p w14:paraId="68D4B937" w14:textId="77777777" w:rsidR="00CE650C" w:rsidRDefault="00A41865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CLP</w:t>
            </w:r>
          </w:p>
        </w:tc>
        <w:tc>
          <w:tcPr>
            <w:tcW w:w="8507" w:type="dxa"/>
          </w:tcPr>
          <w:p w14:paraId="43D27056" w14:textId="77777777" w:rsidR="00CE650C" w:rsidRDefault="00A41865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Règlement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relatif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à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classification,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à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l’étiquetage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à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l’emballage;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règlement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(CE)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n°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1272/2008</w:t>
            </w:r>
          </w:p>
        </w:tc>
      </w:tr>
    </w:tbl>
    <w:p w14:paraId="71B7F7EE" w14:textId="77777777" w:rsidR="00CE650C" w:rsidRDefault="00CE650C">
      <w:pPr>
        <w:pStyle w:val="TableParagraph"/>
        <w:rPr>
          <w:sz w:val="16"/>
        </w:rPr>
        <w:sectPr w:rsidR="00CE650C">
          <w:pgSz w:w="11910" w:h="16840"/>
          <w:pgMar w:top="1680" w:right="566" w:bottom="860" w:left="708" w:header="719" w:footer="678" w:gutter="0"/>
          <w:cols w:space="720"/>
        </w:sectPr>
      </w:pPr>
    </w:p>
    <w:p w14:paraId="39AF4BE3" w14:textId="77777777" w:rsidR="00CE650C" w:rsidRDefault="00CE650C">
      <w:pPr>
        <w:pStyle w:val="Corpsdetexte"/>
        <w:spacing w:before="10"/>
        <w:ind w:left="0"/>
        <w:rPr>
          <w:sz w:val="11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8507"/>
      </w:tblGrid>
      <w:tr w:rsidR="00CE650C" w14:paraId="1BD476D6" w14:textId="77777777">
        <w:trPr>
          <w:trHeight w:val="293"/>
        </w:trPr>
        <w:tc>
          <w:tcPr>
            <w:tcW w:w="10492" w:type="dxa"/>
            <w:gridSpan w:val="2"/>
            <w:tcBorders>
              <w:bottom w:val="single" w:sz="36" w:space="0" w:color="BCD5ED"/>
            </w:tcBorders>
            <w:shd w:val="clear" w:color="auto" w:fill="BCD5ED"/>
          </w:tcPr>
          <w:p w14:paraId="14FF28FF" w14:textId="77777777" w:rsidR="00CE650C" w:rsidRDefault="00A41865">
            <w:pPr>
              <w:pStyle w:val="TableParagraph"/>
              <w:spacing w:before="5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Abréviations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et</w:t>
            </w:r>
            <w:r>
              <w:rPr>
                <w:rFonts w:ascii="Arial" w:hAnsi="Arial"/>
                <w:b/>
                <w:color w:val="006FC0"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>acronymes:</w:t>
            </w:r>
          </w:p>
        </w:tc>
      </w:tr>
      <w:tr w:rsidR="00CE650C" w14:paraId="1428DAF2" w14:textId="77777777">
        <w:trPr>
          <w:trHeight w:val="324"/>
        </w:trPr>
        <w:tc>
          <w:tcPr>
            <w:tcW w:w="1985" w:type="dxa"/>
            <w:tcBorders>
              <w:top w:val="single" w:sz="36" w:space="0" w:color="BCD5ED"/>
            </w:tcBorders>
          </w:tcPr>
          <w:p w14:paraId="40DFAC0F" w14:textId="77777777" w:rsidR="00CE650C" w:rsidRDefault="00A41865">
            <w:pPr>
              <w:pStyle w:val="TableParagraph"/>
              <w:spacing w:before="47"/>
              <w:rPr>
                <w:sz w:val="16"/>
              </w:rPr>
            </w:pPr>
            <w:r>
              <w:rPr>
                <w:spacing w:val="-5"/>
                <w:sz w:val="16"/>
              </w:rPr>
              <w:t>DCO</w:t>
            </w:r>
          </w:p>
        </w:tc>
        <w:tc>
          <w:tcPr>
            <w:tcW w:w="8507" w:type="dxa"/>
            <w:tcBorders>
              <w:top w:val="single" w:sz="36" w:space="0" w:color="BCD5ED"/>
            </w:tcBorders>
          </w:tcPr>
          <w:p w14:paraId="5FD89DC1" w14:textId="77777777" w:rsidR="00CE650C" w:rsidRDefault="00A41865">
            <w:pPr>
              <w:pStyle w:val="TableParagraph"/>
              <w:spacing w:before="47"/>
              <w:rPr>
                <w:sz w:val="16"/>
              </w:rPr>
            </w:pPr>
            <w:r>
              <w:rPr>
                <w:sz w:val="16"/>
              </w:rPr>
              <w:t>Demande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chimique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oxygène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(DCO)</w:t>
            </w:r>
          </w:p>
        </w:tc>
      </w:tr>
      <w:tr w:rsidR="00CE650C" w14:paraId="2F7606E2" w14:textId="77777777">
        <w:trPr>
          <w:trHeight w:val="335"/>
        </w:trPr>
        <w:tc>
          <w:tcPr>
            <w:tcW w:w="1985" w:type="dxa"/>
          </w:tcPr>
          <w:p w14:paraId="7E64239E" w14:textId="77777777" w:rsidR="00CE650C" w:rsidRDefault="00A41865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CSA</w:t>
            </w:r>
          </w:p>
        </w:tc>
        <w:tc>
          <w:tcPr>
            <w:tcW w:w="8507" w:type="dxa"/>
          </w:tcPr>
          <w:p w14:paraId="62B75CF5" w14:textId="77777777" w:rsidR="00CE650C" w:rsidRDefault="00A41865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Évaluation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sécurité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chimique</w:t>
            </w:r>
          </w:p>
        </w:tc>
      </w:tr>
      <w:tr w:rsidR="00CE650C" w14:paraId="30FDE6FE" w14:textId="77777777">
        <w:trPr>
          <w:trHeight w:val="333"/>
        </w:trPr>
        <w:tc>
          <w:tcPr>
            <w:tcW w:w="1985" w:type="dxa"/>
          </w:tcPr>
          <w:p w14:paraId="5DF2EACF" w14:textId="77777777" w:rsidR="00CE650C" w:rsidRDefault="00A41865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DMEL</w:t>
            </w:r>
          </w:p>
        </w:tc>
        <w:tc>
          <w:tcPr>
            <w:tcW w:w="8507" w:type="dxa"/>
          </w:tcPr>
          <w:p w14:paraId="4B26F7D1" w14:textId="77777777" w:rsidR="00CE650C" w:rsidRDefault="00A41865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Dose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dérivée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avec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effet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minimum</w:t>
            </w:r>
          </w:p>
        </w:tc>
      </w:tr>
      <w:tr w:rsidR="00CE650C" w14:paraId="14DCCE0A" w14:textId="77777777">
        <w:trPr>
          <w:trHeight w:val="335"/>
        </w:trPr>
        <w:tc>
          <w:tcPr>
            <w:tcW w:w="1985" w:type="dxa"/>
          </w:tcPr>
          <w:p w14:paraId="17935E7D" w14:textId="77777777" w:rsidR="00CE650C" w:rsidRDefault="00A41865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DNEL</w:t>
            </w:r>
          </w:p>
        </w:tc>
        <w:tc>
          <w:tcPr>
            <w:tcW w:w="8507" w:type="dxa"/>
          </w:tcPr>
          <w:p w14:paraId="0B9CAE71" w14:textId="77777777" w:rsidR="00CE650C" w:rsidRDefault="00A41865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Dose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dérivée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sans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effet</w:t>
            </w:r>
          </w:p>
        </w:tc>
      </w:tr>
      <w:tr w:rsidR="00CE650C" w14:paraId="453011ED" w14:textId="77777777">
        <w:trPr>
          <w:trHeight w:val="335"/>
        </w:trPr>
        <w:tc>
          <w:tcPr>
            <w:tcW w:w="1985" w:type="dxa"/>
          </w:tcPr>
          <w:p w14:paraId="75D916D1" w14:textId="77777777" w:rsidR="00CE650C" w:rsidRDefault="00A41865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 xml:space="preserve">N° </w:t>
            </w:r>
            <w:r>
              <w:rPr>
                <w:spacing w:val="-5"/>
                <w:sz w:val="16"/>
              </w:rPr>
              <w:t>CE</w:t>
            </w:r>
          </w:p>
        </w:tc>
        <w:tc>
          <w:tcPr>
            <w:tcW w:w="8507" w:type="dxa"/>
          </w:tcPr>
          <w:p w14:paraId="244D512E" w14:textId="77777777" w:rsidR="00CE650C" w:rsidRDefault="00A41865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Numéro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Communauté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européenne</w:t>
            </w:r>
          </w:p>
        </w:tc>
      </w:tr>
      <w:tr w:rsidR="00CE650C" w14:paraId="6B681801" w14:textId="77777777">
        <w:trPr>
          <w:trHeight w:val="333"/>
        </w:trPr>
        <w:tc>
          <w:tcPr>
            <w:tcW w:w="1985" w:type="dxa"/>
          </w:tcPr>
          <w:p w14:paraId="602C7E1F" w14:textId="77777777" w:rsidR="00CE650C" w:rsidRDefault="00A41865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CE50</w:t>
            </w:r>
          </w:p>
        </w:tc>
        <w:tc>
          <w:tcPr>
            <w:tcW w:w="8507" w:type="dxa"/>
          </w:tcPr>
          <w:p w14:paraId="25EF60FA" w14:textId="77777777" w:rsidR="00CE650C" w:rsidRDefault="00A41865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Concentration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médiane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effective</w:t>
            </w:r>
          </w:p>
        </w:tc>
      </w:tr>
      <w:tr w:rsidR="00CE650C" w14:paraId="1F750410" w14:textId="77777777">
        <w:trPr>
          <w:trHeight w:val="335"/>
        </w:trPr>
        <w:tc>
          <w:tcPr>
            <w:tcW w:w="1985" w:type="dxa"/>
          </w:tcPr>
          <w:p w14:paraId="136DDF9E" w14:textId="77777777" w:rsidR="00CE650C" w:rsidRDefault="00A41865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PE</w:t>
            </w:r>
          </w:p>
        </w:tc>
        <w:tc>
          <w:tcPr>
            <w:tcW w:w="8507" w:type="dxa"/>
          </w:tcPr>
          <w:p w14:paraId="7928709C" w14:textId="77777777" w:rsidR="00CE650C" w:rsidRDefault="00A41865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Perturbateur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endocrinien</w:t>
            </w:r>
          </w:p>
        </w:tc>
      </w:tr>
      <w:tr w:rsidR="00CE650C" w14:paraId="1D4BFD4E" w14:textId="77777777">
        <w:trPr>
          <w:trHeight w:val="335"/>
        </w:trPr>
        <w:tc>
          <w:tcPr>
            <w:tcW w:w="1985" w:type="dxa"/>
          </w:tcPr>
          <w:p w14:paraId="6729A929" w14:textId="77777777" w:rsidR="00CE650C" w:rsidRDefault="00A41865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EN</w:t>
            </w:r>
          </w:p>
        </w:tc>
        <w:tc>
          <w:tcPr>
            <w:tcW w:w="8507" w:type="dxa"/>
          </w:tcPr>
          <w:p w14:paraId="444B7172" w14:textId="77777777" w:rsidR="00CE650C" w:rsidRDefault="00A41865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Norme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européenne</w:t>
            </w:r>
          </w:p>
        </w:tc>
      </w:tr>
      <w:tr w:rsidR="00CE650C" w14:paraId="697B53B5" w14:textId="77777777">
        <w:trPr>
          <w:trHeight w:val="333"/>
        </w:trPr>
        <w:tc>
          <w:tcPr>
            <w:tcW w:w="1985" w:type="dxa"/>
          </w:tcPr>
          <w:p w14:paraId="0741597A" w14:textId="77777777" w:rsidR="00CE650C" w:rsidRDefault="00A41865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CED</w:t>
            </w:r>
          </w:p>
        </w:tc>
        <w:tc>
          <w:tcPr>
            <w:tcW w:w="8507" w:type="dxa"/>
          </w:tcPr>
          <w:p w14:paraId="71126360" w14:textId="77777777" w:rsidR="00CE650C" w:rsidRDefault="00A41865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Catalogue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européen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déchets</w:t>
            </w:r>
          </w:p>
        </w:tc>
      </w:tr>
      <w:tr w:rsidR="00CE650C" w14:paraId="36A7D08A" w14:textId="77777777">
        <w:trPr>
          <w:trHeight w:val="335"/>
        </w:trPr>
        <w:tc>
          <w:tcPr>
            <w:tcW w:w="1985" w:type="dxa"/>
          </w:tcPr>
          <w:p w14:paraId="3B472E15" w14:textId="77777777" w:rsidR="00CE650C" w:rsidRDefault="00A41865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CIRC</w:t>
            </w:r>
          </w:p>
        </w:tc>
        <w:tc>
          <w:tcPr>
            <w:tcW w:w="8507" w:type="dxa"/>
          </w:tcPr>
          <w:p w14:paraId="34BFA19D" w14:textId="77777777" w:rsidR="00CE650C" w:rsidRDefault="00A41865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Centre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international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recherche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sur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cancer</w:t>
            </w:r>
          </w:p>
        </w:tc>
      </w:tr>
      <w:tr w:rsidR="00CE650C" w14:paraId="215BCCE3" w14:textId="77777777">
        <w:trPr>
          <w:trHeight w:val="335"/>
        </w:trPr>
        <w:tc>
          <w:tcPr>
            <w:tcW w:w="1985" w:type="dxa"/>
          </w:tcPr>
          <w:p w14:paraId="5EF80311" w14:textId="77777777" w:rsidR="00CE650C" w:rsidRDefault="00A41865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IATA</w:t>
            </w:r>
          </w:p>
        </w:tc>
        <w:tc>
          <w:tcPr>
            <w:tcW w:w="8507" w:type="dxa"/>
          </w:tcPr>
          <w:p w14:paraId="6B9A8135" w14:textId="77777777" w:rsidR="00CE650C" w:rsidRDefault="00A41865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Association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internationale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du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transport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aérien</w:t>
            </w:r>
          </w:p>
        </w:tc>
      </w:tr>
      <w:tr w:rsidR="00CE650C" w14:paraId="73FCEB68" w14:textId="77777777">
        <w:trPr>
          <w:trHeight w:val="333"/>
        </w:trPr>
        <w:tc>
          <w:tcPr>
            <w:tcW w:w="1985" w:type="dxa"/>
          </w:tcPr>
          <w:p w14:paraId="59CFD30A" w14:textId="77777777" w:rsidR="00CE650C" w:rsidRDefault="00A41865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IMDG</w:t>
            </w:r>
          </w:p>
        </w:tc>
        <w:tc>
          <w:tcPr>
            <w:tcW w:w="8507" w:type="dxa"/>
          </w:tcPr>
          <w:p w14:paraId="14E017C7" w14:textId="77777777" w:rsidR="00CE650C" w:rsidRDefault="00A41865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maritime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international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marchandises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dangereuses</w:t>
            </w:r>
          </w:p>
        </w:tc>
      </w:tr>
      <w:tr w:rsidR="00CE650C" w14:paraId="7C6B043D" w14:textId="77777777">
        <w:trPr>
          <w:trHeight w:val="335"/>
        </w:trPr>
        <w:tc>
          <w:tcPr>
            <w:tcW w:w="1985" w:type="dxa"/>
          </w:tcPr>
          <w:p w14:paraId="48DFE4E0" w14:textId="77777777" w:rsidR="00CE650C" w:rsidRDefault="00A41865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CL50</w:t>
            </w:r>
          </w:p>
        </w:tc>
        <w:tc>
          <w:tcPr>
            <w:tcW w:w="8507" w:type="dxa"/>
          </w:tcPr>
          <w:p w14:paraId="505C3506" w14:textId="77777777" w:rsidR="00CE650C" w:rsidRDefault="00A41865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Concentration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létale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pour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50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%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population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testée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(concentration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létale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médiane)</w:t>
            </w:r>
          </w:p>
        </w:tc>
      </w:tr>
      <w:tr w:rsidR="00CE650C" w14:paraId="7E038149" w14:textId="77777777">
        <w:trPr>
          <w:trHeight w:val="335"/>
        </w:trPr>
        <w:tc>
          <w:tcPr>
            <w:tcW w:w="1985" w:type="dxa"/>
          </w:tcPr>
          <w:p w14:paraId="308E88EE" w14:textId="77777777" w:rsidR="00CE650C" w:rsidRDefault="00A41865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LD50</w:t>
            </w:r>
          </w:p>
        </w:tc>
        <w:tc>
          <w:tcPr>
            <w:tcW w:w="8507" w:type="dxa"/>
          </w:tcPr>
          <w:p w14:paraId="6727D42C" w14:textId="77777777" w:rsidR="00CE650C" w:rsidRDefault="00A41865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Dose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létale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médiane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pour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50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%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population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testée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(dose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létale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médiane)</w:t>
            </w:r>
          </w:p>
        </w:tc>
      </w:tr>
      <w:tr w:rsidR="00CE650C" w14:paraId="79D32F9D" w14:textId="77777777">
        <w:trPr>
          <w:trHeight w:val="333"/>
        </w:trPr>
        <w:tc>
          <w:tcPr>
            <w:tcW w:w="1985" w:type="dxa"/>
          </w:tcPr>
          <w:p w14:paraId="6783BD89" w14:textId="77777777" w:rsidR="00CE650C" w:rsidRDefault="00A41865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LOAEL</w:t>
            </w:r>
          </w:p>
        </w:tc>
        <w:tc>
          <w:tcPr>
            <w:tcW w:w="8507" w:type="dxa"/>
          </w:tcPr>
          <w:p w14:paraId="440B1FE3" w14:textId="77777777" w:rsidR="00CE650C" w:rsidRDefault="00A41865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Dose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minimale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avec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effet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nocif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observé</w:t>
            </w:r>
          </w:p>
        </w:tc>
      </w:tr>
      <w:tr w:rsidR="00CE650C" w14:paraId="3A8E88B9" w14:textId="77777777">
        <w:trPr>
          <w:trHeight w:val="335"/>
        </w:trPr>
        <w:tc>
          <w:tcPr>
            <w:tcW w:w="1985" w:type="dxa"/>
          </w:tcPr>
          <w:p w14:paraId="35D6864F" w14:textId="77777777" w:rsidR="00CE650C" w:rsidRDefault="00A41865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Log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Kow</w:t>
            </w:r>
          </w:p>
        </w:tc>
        <w:tc>
          <w:tcPr>
            <w:tcW w:w="8507" w:type="dxa"/>
          </w:tcPr>
          <w:p w14:paraId="01EB4A50" w14:textId="77777777" w:rsidR="00CE650C" w:rsidRDefault="00A41865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Coefficient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partage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n-octanol/eau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(Log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Kow)</w:t>
            </w:r>
          </w:p>
        </w:tc>
      </w:tr>
      <w:tr w:rsidR="00CE650C" w14:paraId="70955607" w14:textId="77777777">
        <w:trPr>
          <w:trHeight w:val="335"/>
        </w:trPr>
        <w:tc>
          <w:tcPr>
            <w:tcW w:w="1985" w:type="dxa"/>
          </w:tcPr>
          <w:p w14:paraId="091FFAC1" w14:textId="77777777" w:rsidR="00CE650C" w:rsidRDefault="00A41865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Log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Pow</w:t>
            </w:r>
          </w:p>
        </w:tc>
        <w:tc>
          <w:tcPr>
            <w:tcW w:w="8507" w:type="dxa"/>
          </w:tcPr>
          <w:p w14:paraId="2AE3648E" w14:textId="77777777" w:rsidR="00CE650C" w:rsidRDefault="00A41865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Coefficient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partage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n-octanol/eau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(Log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Pow)</w:t>
            </w:r>
          </w:p>
        </w:tc>
      </w:tr>
      <w:tr w:rsidR="00CE650C" w14:paraId="4BC849A4" w14:textId="77777777">
        <w:trPr>
          <w:trHeight w:val="333"/>
        </w:trPr>
        <w:tc>
          <w:tcPr>
            <w:tcW w:w="1985" w:type="dxa"/>
          </w:tcPr>
          <w:p w14:paraId="2C123E75" w14:textId="77777777" w:rsidR="00CE650C" w:rsidRDefault="00A41865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MAK</w:t>
            </w:r>
          </w:p>
        </w:tc>
        <w:tc>
          <w:tcPr>
            <w:tcW w:w="8507" w:type="dxa"/>
          </w:tcPr>
          <w:p w14:paraId="52F2E858" w14:textId="77777777" w:rsidR="00CE650C" w:rsidRDefault="00A41865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Concentration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maximale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sur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lieu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travail</w:t>
            </w:r>
          </w:p>
        </w:tc>
      </w:tr>
      <w:tr w:rsidR="00CE650C" w14:paraId="0B1F668C" w14:textId="77777777">
        <w:trPr>
          <w:trHeight w:val="335"/>
        </w:trPr>
        <w:tc>
          <w:tcPr>
            <w:tcW w:w="1985" w:type="dxa"/>
          </w:tcPr>
          <w:p w14:paraId="5DBDF1F7" w14:textId="77777777" w:rsidR="00CE650C" w:rsidRDefault="00A41865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NOAEC</w:t>
            </w:r>
          </w:p>
        </w:tc>
        <w:tc>
          <w:tcPr>
            <w:tcW w:w="8507" w:type="dxa"/>
          </w:tcPr>
          <w:p w14:paraId="5AF88551" w14:textId="77777777" w:rsidR="00CE650C" w:rsidRDefault="00A41865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Concentration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sans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effet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nocif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observé</w:t>
            </w:r>
          </w:p>
        </w:tc>
      </w:tr>
      <w:tr w:rsidR="00CE650C" w14:paraId="6190649F" w14:textId="77777777">
        <w:trPr>
          <w:trHeight w:val="335"/>
        </w:trPr>
        <w:tc>
          <w:tcPr>
            <w:tcW w:w="1985" w:type="dxa"/>
          </w:tcPr>
          <w:p w14:paraId="4EADAE79" w14:textId="77777777" w:rsidR="00CE650C" w:rsidRDefault="00A41865">
            <w:pPr>
              <w:pStyle w:val="TableParagraph"/>
              <w:spacing w:before="59"/>
              <w:rPr>
                <w:sz w:val="16"/>
              </w:rPr>
            </w:pPr>
            <w:r>
              <w:rPr>
                <w:spacing w:val="-2"/>
                <w:sz w:val="16"/>
              </w:rPr>
              <w:t>NOAEL</w:t>
            </w:r>
          </w:p>
        </w:tc>
        <w:tc>
          <w:tcPr>
            <w:tcW w:w="8507" w:type="dxa"/>
          </w:tcPr>
          <w:p w14:paraId="780B38D6" w14:textId="77777777" w:rsidR="00CE650C" w:rsidRDefault="00A41865">
            <w:pPr>
              <w:pStyle w:val="TableParagraph"/>
              <w:spacing w:before="59"/>
              <w:rPr>
                <w:sz w:val="16"/>
              </w:rPr>
            </w:pPr>
            <w:r>
              <w:rPr>
                <w:sz w:val="16"/>
              </w:rPr>
              <w:t>Dose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sans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effet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nocif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observé</w:t>
            </w:r>
          </w:p>
        </w:tc>
      </w:tr>
      <w:tr w:rsidR="00CE650C" w14:paraId="51101F14" w14:textId="77777777">
        <w:trPr>
          <w:trHeight w:val="333"/>
        </w:trPr>
        <w:tc>
          <w:tcPr>
            <w:tcW w:w="1985" w:type="dxa"/>
          </w:tcPr>
          <w:p w14:paraId="7B7123C4" w14:textId="77777777" w:rsidR="00CE650C" w:rsidRDefault="00A41865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NOEC</w:t>
            </w:r>
          </w:p>
        </w:tc>
        <w:tc>
          <w:tcPr>
            <w:tcW w:w="8507" w:type="dxa"/>
          </w:tcPr>
          <w:p w14:paraId="3E7607A5" w14:textId="77777777" w:rsidR="00CE650C" w:rsidRDefault="00A41865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Concentration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sans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effet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observé</w:t>
            </w:r>
          </w:p>
        </w:tc>
      </w:tr>
      <w:tr w:rsidR="00CE650C" w14:paraId="4F935664" w14:textId="77777777">
        <w:trPr>
          <w:trHeight w:val="335"/>
        </w:trPr>
        <w:tc>
          <w:tcPr>
            <w:tcW w:w="1985" w:type="dxa"/>
          </w:tcPr>
          <w:p w14:paraId="72852FCF" w14:textId="77777777" w:rsidR="00CE650C" w:rsidRDefault="00A41865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N.S.A.</w:t>
            </w:r>
          </w:p>
        </w:tc>
        <w:tc>
          <w:tcPr>
            <w:tcW w:w="8507" w:type="dxa"/>
          </w:tcPr>
          <w:p w14:paraId="7A880777" w14:textId="77777777" w:rsidR="00CE650C" w:rsidRDefault="00A41865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spécifié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ailleurs</w:t>
            </w:r>
          </w:p>
        </w:tc>
      </w:tr>
      <w:tr w:rsidR="00CE650C" w14:paraId="6B36447C" w14:textId="77777777">
        <w:trPr>
          <w:trHeight w:val="335"/>
        </w:trPr>
        <w:tc>
          <w:tcPr>
            <w:tcW w:w="1985" w:type="dxa"/>
          </w:tcPr>
          <w:p w14:paraId="62662566" w14:textId="77777777" w:rsidR="00CE650C" w:rsidRDefault="00A41865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OCDE</w:t>
            </w:r>
          </w:p>
        </w:tc>
        <w:tc>
          <w:tcPr>
            <w:tcW w:w="8507" w:type="dxa"/>
          </w:tcPr>
          <w:p w14:paraId="03B5A98D" w14:textId="77777777" w:rsidR="00CE650C" w:rsidRDefault="00A41865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Organisation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coopération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développement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économiques</w:t>
            </w:r>
          </w:p>
        </w:tc>
      </w:tr>
      <w:tr w:rsidR="00CE650C" w14:paraId="18CC110A" w14:textId="77777777">
        <w:trPr>
          <w:trHeight w:val="333"/>
        </w:trPr>
        <w:tc>
          <w:tcPr>
            <w:tcW w:w="1985" w:type="dxa"/>
          </w:tcPr>
          <w:p w14:paraId="1BEE4714" w14:textId="77777777" w:rsidR="00CE650C" w:rsidRDefault="00A41865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VLE</w:t>
            </w:r>
          </w:p>
        </w:tc>
        <w:tc>
          <w:tcPr>
            <w:tcW w:w="8507" w:type="dxa"/>
          </w:tcPr>
          <w:p w14:paraId="1F2991D3" w14:textId="77777777" w:rsidR="00CE650C" w:rsidRDefault="00A41865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Limite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d’exposition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professionnelle</w:t>
            </w:r>
          </w:p>
        </w:tc>
      </w:tr>
      <w:tr w:rsidR="00CE650C" w14:paraId="19ECDFB5" w14:textId="77777777">
        <w:trPr>
          <w:trHeight w:val="335"/>
        </w:trPr>
        <w:tc>
          <w:tcPr>
            <w:tcW w:w="1985" w:type="dxa"/>
          </w:tcPr>
          <w:p w14:paraId="67B667C0" w14:textId="77777777" w:rsidR="00CE650C" w:rsidRDefault="00A41865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OSHA</w:t>
            </w:r>
          </w:p>
        </w:tc>
        <w:tc>
          <w:tcPr>
            <w:tcW w:w="8507" w:type="dxa"/>
          </w:tcPr>
          <w:p w14:paraId="5BB716A7" w14:textId="77777777" w:rsidR="00CE650C" w:rsidRDefault="00A41865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Agence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fédérale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d’hygiène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sécurité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professionnelles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du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Département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du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travail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États-</w:t>
            </w:r>
            <w:r>
              <w:rPr>
                <w:spacing w:val="-4"/>
                <w:sz w:val="16"/>
              </w:rPr>
              <w:t>Unis</w:t>
            </w:r>
          </w:p>
        </w:tc>
      </w:tr>
      <w:tr w:rsidR="00CE650C" w14:paraId="178E2763" w14:textId="77777777">
        <w:trPr>
          <w:trHeight w:val="335"/>
        </w:trPr>
        <w:tc>
          <w:tcPr>
            <w:tcW w:w="1985" w:type="dxa"/>
          </w:tcPr>
          <w:p w14:paraId="2F4EF0D5" w14:textId="77777777" w:rsidR="00CE650C" w:rsidRDefault="00A41865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PBT</w:t>
            </w:r>
          </w:p>
        </w:tc>
        <w:tc>
          <w:tcPr>
            <w:tcW w:w="8507" w:type="dxa"/>
          </w:tcPr>
          <w:p w14:paraId="0279D933" w14:textId="77777777" w:rsidR="00CE650C" w:rsidRDefault="00A41865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Persistant,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bioaccumulable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toxique</w:t>
            </w:r>
          </w:p>
        </w:tc>
      </w:tr>
      <w:tr w:rsidR="00CE650C" w14:paraId="0F06DDB6" w14:textId="77777777">
        <w:trPr>
          <w:trHeight w:val="333"/>
        </w:trPr>
        <w:tc>
          <w:tcPr>
            <w:tcW w:w="1985" w:type="dxa"/>
          </w:tcPr>
          <w:p w14:paraId="4389BABD" w14:textId="77777777" w:rsidR="00CE650C" w:rsidRDefault="00A41865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PNEC</w:t>
            </w:r>
          </w:p>
        </w:tc>
        <w:tc>
          <w:tcPr>
            <w:tcW w:w="8507" w:type="dxa"/>
          </w:tcPr>
          <w:p w14:paraId="15CDB0DD" w14:textId="77777777" w:rsidR="00CE650C" w:rsidRDefault="00A41865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Concentration(s)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prédite(s)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sans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effet</w:t>
            </w:r>
          </w:p>
        </w:tc>
      </w:tr>
      <w:tr w:rsidR="00CE650C" w14:paraId="0E99380B" w14:textId="77777777">
        <w:trPr>
          <w:trHeight w:val="335"/>
        </w:trPr>
        <w:tc>
          <w:tcPr>
            <w:tcW w:w="1985" w:type="dxa"/>
          </w:tcPr>
          <w:p w14:paraId="15745747" w14:textId="77777777" w:rsidR="00CE650C" w:rsidRDefault="00A41865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EPI</w:t>
            </w:r>
          </w:p>
        </w:tc>
        <w:tc>
          <w:tcPr>
            <w:tcW w:w="8507" w:type="dxa"/>
          </w:tcPr>
          <w:p w14:paraId="2B44EF33" w14:textId="77777777" w:rsidR="00CE650C" w:rsidRDefault="00A41865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Équipements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protection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individuelle</w:t>
            </w:r>
          </w:p>
        </w:tc>
      </w:tr>
      <w:tr w:rsidR="00CE650C" w14:paraId="04755DE8" w14:textId="77777777">
        <w:trPr>
          <w:trHeight w:val="335"/>
        </w:trPr>
        <w:tc>
          <w:tcPr>
            <w:tcW w:w="1985" w:type="dxa"/>
          </w:tcPr>
          <w:p w14:paraId="2707C089" w14:textId="77777777" w:rsidR="00CE650C" w:rsidRDefault="00A41865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RID</w:t>
            </w:r>
          </w:p>
        </w:tc>
        <w:tc>
          <w:tcPr>
            <w:tcW w:w="8507" w:type="dxa"/>
          </w:tcPr>
          <w:p w14:paraId="6F7206A2" w14:textId="77777777" w:rsidR="00CE650C" w:rsidRDefault="00A41865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Règlement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International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concernant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transport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marchandises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dangereuses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par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chemin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fer</w:t>
            </w:r>
          </w:p>
        </w:tc>
      </w:tr>
      <w:tr w:rsidR="00CE650C" w14:paraId="33E57A00" w14:textId="77777777">
        <w:trPr>
          <w:trHeight w:val="333"/>
        </w:trPr>
        <w:tc>
          <w:tcPr>
            <w:tcW w:w="1985" w:type="dxa"/>
          </w:tcPr>
          <w:p w14:paraId="25A033DF" w14:textId="77777777" w:rsidR="00CE650C" w:rsidRDefault="00A41865">
            <w:pPr>
              <w:pStyle w:val="TableParagraph"/>
              <w:spacing w:before="59"/>
              <w:rPr>
                <w:sz w:val="16"/>
              </w:rPr>
            </w:pPr>
            <w:r>
              <w:rPr>
                <w:spacing w:val="-5"/>
                <w:sz w:val="16"/>
              </w:rPr>
              <w:t>FDS</w:t>
            </w:r>
          </w:p>
        </w:tc>
        <w:tc>
          <w:tcPr>
            <w:tcW w:w="8507" w:type="dxa"/>
          </w:tcPr>
          <w:p w14:paraId="0DF2BA65" w14:textId="77777777" w:rsidR="00CE650C" w:rsidRDefault="00A41865">
            <w:pPr>
              <w:pStyle w:val="TableParagraph"/>
              <w:spacing w:before="59"/>
              <w:rPr>
                <w:sz w:val="16"/>
              </w:rPr>
            </w:pPr>
            <w:r>
              <w:rPr>
                <w:sz w:val="16"/>
              </w:rPr>
              <w:t>Fiche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Données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Sécurité</w:t>
            </w:r>
          </w:p>
        </w:tc>
      </w:tr>
      <w:tr w:rsidR="00CE650C" w14:paraId="036D6CB4" w14:textId="77777777">
        <w:trPr>
          <w:trHeight w:val="335"/>
        </w:trPr>
        <w:tc>
          <w:tcPr>
            <w:tcW w:w="1985" w:type="dxa"/>
          </w:tcPr>
          <w:p w14:paraId="05862C84" w14:textId="77777777" w:rsidR="00CE650C" w:rsidRDefault="00A41865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STP</w:t>
            </w:r>
          </w:p>
        </w:tc>
        <w:tc>
          <w:tcPr>
            <w:tcW w:w="8507" w:type="dxa"/>
          </w:tcPr>
          <w:p w14:paraId="0766879E" w14:textId="77777777" w:rsidR="00CE650C" w:rsidRDefault="00A41865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Station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d’épuration</w:t>
            </w:r>
          </w:p>
        </w:tc>
      </w:tr>
      <w:tr w:rsidR="00CE650C" w14:paraId="717EC934" w14:textId="77777777">
        <w:trPr>
          <w:trHeight w:val="335"/>
        </w:trPr>
        <w:tc>
          <w:tcPr>
            <w:tcW w:w="1985" w:type="dxa"/>
          </w:tcPr>
          <w:p w14:paraId="17EFE0A1" w14:textId="77777777" w:rsidR="00CE650C" w:rsidRDefault="00A41865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FT</w:t>
            </w:r>
          </w:p>
        </w:tc>
        <w:tc>
          <w:tcPr>
            <w:tcW w:w="8507" w:type="dxa"/>
          </w:tcPr>
          <w:p w14:paraId="68892C8B" w14:textId="77777777" w:rsidR="00CE650C" w:rsidRDefault="00A41865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Fonction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technique</w:t>
            </w:r>
          </w:p>
        </w:tc>
      </w:tr>
      <w:tr w:rsidR="00CE650C" w14:paraId="3E729290" w14:textId="77777777">
        <w:trPr>
          <w:trHeight w:val="333"/>
        </w:trPr>
        <w:tc>
          <w:tcPr>
            <w:tcW w:w="1985" w:type="dxa"/>
          </w:tcPr>
          <w:p w14:paraId="27F9C1A2" w14:textId="77777777" w:rsidR="00CE650C" w:rsidRDefault="00A41865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DThO</w:t>
            </w:r>
          </w:p>
        </w:tc>
        <w:tc>
          <w:tcPr>
            <w:tcW w:w="8507" w:type="dxa"/>
          </w:tcPr>
          <w:p w14:paraId="33863380" w14:textId="77777777" w:rsidR="00CE650C" w:rsidRDefault="00A41865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Besoin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théorique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oxygène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(BThO)</w:t>
            </w:r>
          </w:p>
        </w:tc>
      </w:tr>
      <w:tr w:rsidR="00CE650C" w14:paraId="54EC7904" w14:textId="77777777">
        <w:trPr>
          <w:trHeight w:val="335"/>
        </w:trPr>
        <w:tc>
          <w:tcPr>
            <w:tcW w:w="1985" w:type="dxa"/>
          </w:tcPr>
          <w:p w14:paraId="4C6D68B7" w14:textId="77777777" w:rsidR="00CE650C" w:rsidRDefault="00A41865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TLM</w:t>
            </w:r>
          </w:p>
        </w:tc>
        <w:tc>
          <w:tcPr>
            <w:tcW w:w="8507" w:type="dxa"/>
          </w:tcPr>
          <w:p w14:paraId="1C571C7C" w14:textId="77777777" w:rsidR="00CE650C" w:rsidRDefault="00A41865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Tolérance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limite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médiane</w:t>
            </w:r>
          </w:p>
        </w:tc>
      </w:tr>
      <w:tr w:rsidR="00CE650C" w14:paraId="5228FE62" w14:textId="77777777">
        <w:trPr>
          <w:trHeight w:val="335"/>
        </w:trPr>
        <w:tc>
          <w:tcPr>
            <w:tcW w:w="1985" w:type="dxa"/>
          </w:tcPr>
          <w:p w14:paraId="0EEB8298" w14:textId="77777777" w:rsidR="00CE650C" w:rsidRDefault="00A41865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TWA</w:t>
            </w:r>
          </w:p>
        </w:tc>
        <w:tc>
          <w:tcPr>
            <w:tcW w:w="8507" w:type="dxa"/>
          </w:tcPr>
          <w:p w14:paraId="7BFDC985" w14:textId="77777777" w:rsidR="00CE650C" w:rsidRDefault="00A41865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Moyenne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pondérée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temps</w:t>
            </w:r>
          </w:p>
        </w:tc>
      </w:tr>
      <w:tr w:rsidR="00CE650C" w14:paraId="40125299" w14:textId="77777777">
        <w:trPr>
          <w:trHeight w:val="333"/>
        </w:trPr>
        <w:tc>
          <w:tcPr>
            <w:tcW w:w="1985" w:type="dxa"/>
          </w:tcPr>
          <w:p w14:paraId="09B3D43D" w14:textId="77777777" w:rsidR="00CE650C" w:rsidRDefault="00A41865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COV</w:t>
            </w:r>
          </w:p>
        </w:tc>
        <w:tc>
          <w:tcPr>
            <w:tcW w:w="8507" w:type="dxa"/>
          </w:tcPr>
          <w:p w14:paraId="52E1EB72" w14:textId="77777777" w:rsidR="00CE650C" w:rsidRDefault="00A41865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Composés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organiques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volatiles</w:t>
            </w:r>
          </w:p>
        </w:tc>
      </w:tr>
      <w:tr w:rsidR="00CE650C" w14:paraId="2E88B6A2" w14:textId="77777777">
        <w:trPr>
          <w:trHeight w:val="335"/>
        </w:trPr>
        <w:tc>
          <w:tcPr>
            <w:tcW w:w="1985" w:type="dxa"/>
          </w:tcPr>
          <w:p w14:paraId="19F79DC9" w14:textId="77777777" w:rsidR="00CE650C" w:rsidRDefault="00A41865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vPvB</w:t>
            </w:r>
          </w:p>
        </w:tc>
        <w:tc>
          <w:tcPr>
            <w:tcW w:w="8507" w:type="dxa"/>
          </w:tcPr>
          <w:p w14:paraId="4B6CF891" w14:textId="77777777" w:rsidR="00CE650C" w:rsidRDefault="00A41865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Très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persistant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très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bioaccumulable</w:t>
            </w:r>
          </w:p>
        </w:tc>
      </w:tr>
      <w:tr w:rsidR="00CE650C" w14:paraId="23AA058E" w14:textId="77777777">
        <w:trPr>
          <w:trHeight w:val="335"/>
        </w:trPr>
        <w:tc>
          <w:tcPr>
            <w:tcW w:w="1985" w:type="dxa"/>
          </w:tcPr>
          <w:p w14:paraId="4DD3242A" w14:textId="77777777" w:rsidR="00CE650C" w:rsidRDefault="00A41865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UFI</w:t>
            </w:r>
          </w:p>
        </w:tc>
        <w:tc>
          <w:tcPr>
            <w:tcW w:w="8507" w:type="dxa"/>
          </w:tcPr>
          <w:p w14:paraId="381F4BC1" w14:textId="77777777" w:rsidR="00CE650C" w:rsidRDefault="00A41865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Identifiant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unique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formulation</w:t>
            </w:r>
          </w:p>
        </w:tc>
      </w:tr>
    </w:tbl>
    <w:p w14:paraId="4CA3D547" w14:textId="77777777" w:rsidR="00CE650C" w:rsidRDefault="00CE650C">
      <w:pPr>
        <w:pStyle w:val="TableParagraph"/>
        <w:rPr>
          <w:sz w:val="16"/>
        </w:rPr>
        <w:sectPr w:rsidR="00CE650C">
          <w:pgSz w:w="11910" w:h="16840"/>
          <w:pgMar w:top="1680" w:right="566" w:bottom="860" w:left="708" w:header="719" w:footer="678" w:gutter="0"/>
          <w:cols w:space="720"/>
        </w:sectPr>
      </w:pPr>
    </w:p>
    <w:p w14:paraId="4439E394" w14:textId="77777777" w:rsidR="00CE650C" w:rsidRDefault="00CE650C">
      <w:pPr>
        <w:pStyle w:val="Corpsdetexte"/>
        <w:spacing w:before="10"/>
        <w:ind w:left="0"/>
        <w:rPr>
          <w:sz w:val="11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8507"/>
      </w:tblGrid>
      <w:tr w:rsidR="00CE650C" w14:paraId="53A740DA" w14:textId="77777777">
        <w:trPr>
          <w:trHeight w:val="293"/>
        </w:trPr>
        <w:tc>
          <w:tcPr>
            <w:tcW w:w="10492" w:type="dxa"/>
            <w:gridSpan w:val="2"/>
            <w:tcBorders>
              <w:bottom w:val="single" w:sz="36" w:space="0" w:color="BCD5ED"/>
            </w:tcBorders>
            <w:shd w:val="clear" w:color="auto" w:fill="BCD5ED"/>
          </w:tcPr>
          <w:p w14:paraId="7BDC75FC" w14:textId="77777777" w:rsidR="00CE650C" w:rsidRDefault="00A41865">
            <w:pPr>
              <w:pStyle w:val="TableParagraph"/>
              <w:spacing w:before="5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Texte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intégral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des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phrases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H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et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>EUH:</w:t>
            </w:r>
          </w:p>
        </w:tc>
      </w:tr>
      <w:tr w:rsidR="00CE650C" w14:paraId="132DB2B3" w14:textId="77777777">
        <w:trPr>
          <w:trHeight w:val="545"/>
        </w:trPr>
        <w:tc>
          <w:tcPr>
            <w:tcW w:w="1985" w:type="dxa"/>
            <w:tcBorders>
              <w:top w:val="single" w:sz="36" w:space="0" w:color="BCD5ED"/>
            </w:tcBorders>
          </w:tcPr>
          <w:p w14:paraId="526FD239" w14:textId="77777777" w:rsidR="00CE650C" w:rsidRDefault="00A41865">
            <w:pPr>
              <w:pStyle w:val="TableParagraph"/>
              <w:spacing w:before="47" w:line="288" w:lineRule="auto"/>
              <w:ind w:right="14"/>
              <w:rPr>
                <w:sz w:val="16"/>
              </w:rPr>
            </w:pPr>
            <w:r>
              <w:rPr>
                <w:sz w:val="16"/>
              </w:rPr>
              <w:t>Acute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Tox.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4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(par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voie </w:t>
            </w:r>
            <w:r>
              <w:rPr>
                <w:spacing w:val="-2"/>
                <w:sz w:val="16"/>
              </w:rPr>
              <w:t>orale)</w:t>
            </w:r>
          </w:p>
        </w:tc>
        <w:tc>
          <w:tcPr>
            <w:tcW w:w="8507" w:type="dxa"/>
            <w:tcBorders>
              <w:top w:val="single" w:sz="36" w:space="0" w:color="BCD5ED"/>
            </w:tcBorders>
          </w:tcPr>
          <w:p w14:paraId="26E0A52F" w14:textId="77777777" w:rsidR="00CE650C" w:rsidRDefault="00A41865">
            <w:pPr>
              <w:pStyle w:val="TableParagraph"/>
              <w:spacing w:before="47"/>
              <w:rPr>
                <w:sz w:val="16"/>
              </w:rPr>
            </w:pPr>
            <w:r>
              <w:rPr>
                <w:sz w:val="16"/>
              </w:rPr>
              <w:t>Toxicité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aiguë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(par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voie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orale),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catégorie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4</w:t>
            </w:r>
          </w:p>
        </w:tc>
      </w:tr>
      <w:tr w:rsidR="00CE650C" w14:paraId="3EF3F9DF" w14:textId="77777777">
        <w:trPr>
          <w:trHeight w:val="335"/>
        </w:trPr>
        <w:tc>
          <w:tcPr>
            <w:tcW w:w="1985" w:type="dxa"/>
          </w:tcPr>
          <w:p w14:paraId="5B2D4076" w14:textId="77777777" w:rsidR="00CE650C" w:rsidRDefault="00A41865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Aquatic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Acute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1</w:t>
            </w:r>
          </w:p>
        </w:tc>
        <w:tc>
          <w:tcPr>
            <w:tcW w:w="8507" w:type="dxa"/>
          </w:tcPr>
          <w:p w14:paraId="720EDAFC" w14:textId="77777777" w:rsidR="00CE650C" w:rsidRDefault="00A41865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Dangereux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pour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milieu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aquatique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Danger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aigu,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catégorie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1</w:t>
            </w:r>
          </w:p>
        </w:tc>
      </w:tr>
      <w:tr w:rsidR="00CE650C" w14:paraId="48211749" w14:textId="77777777">
        <w:trPr>
          <w:trHeight w:val="333"/>
        </w:trPr>
        <w:tc>
          <w:tcPr>
            <w:tcW w:w="1985" w:type="dxa"/>
          </w:tcPr>
          <w:p w14:paraId="30C5B176" w14:textId="77777777" w:rsidR="00CE650C" w:rsidRDefault="00A41865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Aquatic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Chronic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2</w:t>
            </w:r>
          </w:p>
        </w:tc>
        <w:tc>
          <w:tcPr>
            <w:tcW w:w="8507" w:type="dxa"/>
          </w:tcPr>
          <w:p w14:paraId="2B35C05A" w14:textId="77777777" w:rsidR="00CE650C" w:rsidRDefault="00A41865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Dangereux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pour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milieu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aquatique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Danger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chronique,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catégorie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2</w:t>
            </w:r>
          </w:p>
        </w:tc>
      </w:tr>
      <w:tr w:rsidR="00CE650C" w14:paraId="3853D64E" w14:textId="77777777">
        <w:trPr>
          <w:trHeight w:val="335"/>
        </w:trPr>
        <w:tc>
          <w:tcPr>
            <w:tcW w:w="1985" w:type="dxa"/>
          </w:tcPr>
          <w:p w14:paraId="38871626" w14:textId="77777777" w:rsidR="00CE650C" w:rsidRDefault="00A41865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Aquatic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Chronic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3</w:t>
            </w:r>
          </w:p>
        </w:tc>
        <w:tc>
          <w:tcPr>
            <w:tcW w:w="8507" w:type="dxa"/>
          </w:tcPr>
          <w:p w14:paraId="31698659" w14:textId="77777777" w:rsidR="00CE650C" w:rsidRDefault="00A41865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Dangereux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pour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milieu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aquatique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Danger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chronique,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catégorie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3</w:t>
            </w:r>
          </w:p>
        </w:tc>
      </w:tr>
      <w:tr w:rsidR="00CE650C" w14:paraId="495A0D2C" w14:textId="77777777">
        <w:trPr>
          <w:trHeight w:val="335"/>
        </w:trPr>
        <w:tc>
          <w:tcPr>
            <w:tcW w:w="1985" w:type="dxa"/>
          </w:tcPr>
          <w:p w14:paraId="03513D3D" w14:textId="77777777" w:rsidR="00CE650C" w:rsidRDefault="00A41865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Eye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Irrit.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2</w:t>
            </w:r>
          </w:p>
        </w:tc>
        <w:tc>
          <w:tcPr>
            <w:tcW w:w="8507" w:type="dxa"/>
          </w:tcPr>
          <w:p w14:paraId="5EA70AE6" w14:textId="77777777" w:rsidR="00CE650C" w:rsidRDefault="00A41865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Lésions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oculaires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graves/irritation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oculaire,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catégorie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2</w:t>
            </w:r>
          </w:p>
        </w:tc>
      </w:tr>
      <w:tr w:rsidR="00CE650C" w14:paraId="1051A6C3" w14:textId="77777777">
        <w:trPr>
          <w:trHeight w:val="333"/>
        </w:trPr>
        <w:tc>
          <w:tcPr>
            <w:tcW w:w="1985" w:type="dxa"/>
          </w:tcPr>
          <w:p w14:paraId="1EB825E1" w14:textId="77777777" w:rsidR="00CE650C" w:rsidRDefault="00A41865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Skin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Irrit.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2</w:t>
            </w:r>
          </w:p>
        </w:tc>
        <w:tc>
          <w:tcPr>
            <w:tcW w:w="8507" w:type="dxa"/>
          </w:tcPr>
          <w:p w14:paraId="1991FADD" w14:textId="77777777" w:rsidR="00CE650C" w:rsidRDefault="00A41865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Corrosif/irritant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pour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peau,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catégorie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2</w:t>
            </w:r>
          </w:p>
        </w:tc>
      </w:tr>
      <w:tr w:rsidR="00CE650C" w14:paraId="115B4E86" w14:textId="77777777">
        <w:trPr>
          <w:trHeight w:val="335"/>
        </w:trPr>
        <w:tc>
          <w:tcPr>
            <w:tcW w:w="1985" w:type="dxa"/>
          </w:tcPr>
          <w:p w14:paraId="27773C57" w14:textId="77777777" w:rsidR="00CE650C" w:rsidRDefault="00A41865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Skin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Sens.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1B</w:t>
            </w:r>
          </w:p>
        </w:tc>
        <w:tc>
          <w:tcPr>
            <w:tcW w:w="8507" w:type="dxa"/>
          </w:tcPr>
          <w:p w14:paraId="2452A39C" w14:textId="77777777" w:rsidR="00CE650C" w:rsidRDefault="00A41865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Sensibilisation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cutanée,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catégorie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7"/>
                <w:sz w:val="16"/>
              </w:rPr>
              <w:t>1B</w:t>
            </w:r>
          </w:p>
        </w:tc>
      </w:tr>
      <w:tr w:rsidR="00CE650C" w14:paraId="4C677C9E" w14:textId="77777777">
        <w:trPr>
          <w:trHeight w:val="335"/>
        </w:trPr>
        <w:tc>
          <w:tcPr>
            <w:tcW w:w="1985" w:type="dxa"/>
          </w:tcPr>
          <w:p w14:paraId="76E01CA7" w14:textId="77777777" w:rsidR="00CE650C" w:rsidRDefault="00A41865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H302</w:t>
            </w:r>
          </w:p>
        </w:tc>
        <w:tc>
          <w:tcPr>
            <w:tcW w:w="8507" w:type="dxa"/>
          </w:tcPr>
          <w:p w14:paraId="0EB838CB" w14:textId="77777777" w:rsidR="00CE650C" w:rsidRDefault="00A41865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Nocif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cas</w:t>
            </w:r>
            <w:r>
              <w:rPr>
                <w:spacing w:val="-2"/>
                <w:sz w:val="16"/>
              </w:rPr>
              <w:t xml:space="preserve"> d’ingestion.</w:t>
            </w:r>
          </w:p>
        </w:tc>
      </w:tr>
      <w:tr w:rsidR="00CE650C" w14:paraId="06C8A651" w14:textId="77777777">
        <w:trPr>
          <w:trHeight w:val="333"/>
        </w:trPr>
        <w:tc>
          <w:tcPr>
            <w:tcW w:w="1985" w:type="dxa"/>
          </w:tcPr>
          <w:p w14:paraId="39248E11" w14:textId="77777777" w:rsidR="00CE650C" w:rsidRDefault="00A41865">
            <w:pPr>
              <w:pStyle w:val="TableParagraph"/>
              <w:spacing w:before="59"/>
              <w:rPr>
                <w:sz w:val="16"/>
              </w:rPr>
            </w:pPr>
            <w:r>
              <w:rPr>
                <w:spacing w:val="-4"/>
                <w:sz w:val="16"/>
              </w:rPr>
              <w:t>H315</w:t>
            </w:r>
          </w:p>
        </w:tc>
        <w:tc>
          <w:tcPr>
            <w:tcW w:w="8507" w:type="dxa"/>
          </w:tcPr>
          <w:p w14:paraId="4A6B05C1" w14:textId="77777777" w:rsidR="00CE650C" w:rsidRDefault="00A41865">
            <w:pPr>
              <w:pStyle w:val="TableParagraph"/>
              <w:spacing w:before="59"/>
              <w:rPr>
                <w:sz w:val="16"/>
              </w:rPr>
            </w:pPr>
            <w:r>
              <w:rPr>
                <w:sz w:val="16"/>
              </w:rPr>
              <w:t>Provoque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une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irritation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cutanée.</w:t>
            </w:r>
          </w:p>
        </w:tc>
      </w:tr>
      <w:tr w:rsidR="00CE650C" w14:paraId="2D3F07EF" w14:textId="77777777">
        <w:trPr>
          <w:trHeight w:val="335"/>
        </w:trPr>
        <w:tc>
          <w:tcPr>
            <w:tcW w:w="1985" w:type="dxa"/>
          </w:tcPr>
          <w:p w14:paraId="5AA125CD" w14:textId="77777777" w:rsidR="00CE650C" w:rsidRDefault="00A41865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H317</w:t>
            </w:r>
          </w:p>
        </w:tc>
        <w:tc>
          <w:tcPr>
            <w:tcW w:w="8507" w:type="dxa"/>
          </w:tcPr>
          <w:p w14:paraId="73340209" w14:textId="77777777" w:rsidR="00CE650C" w:rsidRDefault="00A41865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Peut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provoquer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une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allergie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cutanée.</w:t>
            </w:r>
          </w:p>
        </w:tc>
      </w:tr>
      <w:tr w:rsidR="00CE650C" w14:paraId="2AB84FA1" w14:textId="77777777">
        <w:trPr>
          <w:trHeight w:val="335"/>
        </w:trPr>
        <w:tc>
          <w:tcPr>
            <w:tcW w:w="1985" w:type="dxa"/>
          </w:tcPr>
          <w:p w14:paraId="66202E9E" w14:textId="77777777" w:rsidR="00CE650C" w:rsidRDefault="00A41865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H319</w:t>
            </w:r>
          </w:p>
        </w:tc>
        <w:tc>
          <w:tcPr>
            <w:tcW w:w="8507" w:type="dxa"/>
          </w:tcPr>
          <w:p w14:paraId="7BA95895" w14:textId="77777777" w:rsidR="00CE650C" w:rsidRDefault="00A41865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Provoque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une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sévère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irritation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yeux.</w:t>
            </w:r>
          </w:p>
        </w:tc>
      </w:tr>
      <w:tr w:rsidR="00CE650C" w14:paraId="0CDC543A" w14:textId="77777777">
        <w:trPr>
          <w:trHeight w:val="333"/>
        </w:trPr>
        <w:tc>
          <w:tcPr>
            <w:tcW w:w="1985" w:type="dxa"/>
          </w:tcPr>
          <w:p w14:paraId="7BD3A4EF" w14:textId="77777777" w:rsidR="00CE650C" w:rsidRDefault="00A41865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H400</w:t>
            </w:r>
          </w:p>
        </w:tc>
        <w:tc>
          <w:tcPr>
            <w:tcW w:w="8507" w:type="dxa"/>
          </w:tcPr>
          <w:p w14:paraId="016B4FAD" w14:textId="77777777" w:rsidR="00CE650C" w:rsidRDefault="00A41865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Très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toxique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pour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les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organismes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aquatiques.</w:t>
            </w:r>
          </w:p>
        </w:tc>
      </w:tr>
      <w:tr w:rsidR="00CE650C" w14:paraId="7249B2EA" w14:textId="77777777">
        <w:trPr>
          <w:trHeight w:val="335"/>
        </w:trPr>
        <w:tc>
          <w:tcPr>
            <w:tcW w:w="1985" w:type="dxa"/>
          </w:tcPr>
          <w:p w14:paraId="7B97E745" w14:textId="77777777" w:rsidR="00CE650C" w:rsidRDefault="00A41865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H411</w:t>
            </w:r>
          </w:p>
        </w:tc>
        <w:tc>
          <w:tcPr>
            <w:tcW w:w="8507" w:type="dxa"/>
          </w:tcPr>
          <w:p w14:paraId="0D90423C" w14:textId="77777777" w:rsidR="00CE650C" w:rsidRDefault="00A41865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Toxique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pour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les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organismes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aquatiques,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entraîne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effets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néfastes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à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long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terme.</w:t>
            </w:r>
          </w:p>
        </w:tc>
      </w:tr>
      <w:tr w:rsidR="00CE650C" w14:paraId="628638A6" w14:textId="77777777">
        <w:trPr>
          <w:trHeight w:val="335"/>
        </w:trPr>
        <w:tc>
          <w:tcPr>
            <w:tcW w:w="1985" w:type="dxa"/>
          </w:tcPr>
          <w:p w14:paraId="1061A0EA" w14:textId="77777777" w:rsidR="00CE650C" w:rsidRDefault="00A41865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H412</w:t>
            </w:r>
          </w:p>
        </w:tc>
        <w:tc>
          <w:tcPr>
            <w:tcW w:w="8507" w:type="dxa"/>
          </w:tcPr>
          <w:p w14:paraId="0C66E5B0" w14:textId="77777777" w:rsidR="00CE650C" w:rsidRDefault="00A41865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Nocif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pour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les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organismes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aquatiques,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entraîne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effets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néfastes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à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long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terme.</w:t>
            </w:r>
          </w:p>
        </w:tc>
      </w:tr>
      <w:tr w:rsidR="00CE650C" w14:paraId="7DD031D5" w14:textId="77777777">
        <w:trPr>
          <w:trHeight w:val="333"/>
        </w:trPr>
        <w:tc>
          <w:tcPr>
            <w:tcW w:w="1985" w:type="dxa"/>
          </w:tcPr>
          <w:p w14:paraId="52381C7C" w14:textId="77777777" w:rsidR="00CE650C" w:rsidRDefault="00A41865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EUH208</w:t>
            </w:r>
          </w:p>
        </w:tc>
        <w:tc>
          <w:tcPr>
            <w:tcW w:w="8507" w:type="dxa"/>
          </w:tcPr>
          <w:p w14:paraId="4DA99544" w14:textId="77777777" w:rsidR="00CE650C" w:rsidRDefault="00A41865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Contient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2-Benzylideneoctanal,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Coumarin,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3,7-Dimethyl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octa-1,6-diene-3-ol.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Peut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produire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une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réaction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allergique.</w:t>
            </w:r>
          </w:p>
        </w:tc>
      </w:tr>
      <w:tr w:rsidR="00CE650C" w14:paraId="69E3BE16" w14:textId="77777777">
        <w:trPr>
          <w:trHeight w:val="335"/>
        </w:trPr>
        <w:tc>
          <w:tcPr>
            <w:tcW w:w="1985" w:type="dxa"/>
          </w:tcPr>
          <w:p w14:paraId="3714BA4E" w14:textId="77777777" w:rsidR="00CE650C" w:rsidRDefault="00A41865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EUH210</w:t>
            </w:r>
          </w:p>
        </w:tc>
        <w:tc>
          <w:tcPr>
            <w:tcW w:w="8507" w:type="dxa"/>
          </w:tcPr>
          <w:p w14:paraId="313C1AFA" w14:textId="77777777" w:rsidR="00CE650C" w:rsidRDefault="00A41865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Fiche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données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sécurité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disponible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sur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demande.</w:t>
            </w:r>
          </w:p>
        </w:tc>
      </w:tr>
    </w:tbl>
    <w:p w14:paraId="610046F4" w14:textId="77777777" w:rsidR="00CE650C" w:rsidRDefault="00A41865">
      <w:pPr>
        <w:pStyle w:val="Corpsdetexte"/>
        <w:spacing w:before="128" w:line="288" w:lineRule="auto"/>
      </w:pPr>
      <w:r>
        <w:rPr>
          <w:color w:val="808080"/>
        </w:rPr>
        <w:t>Ces informations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sont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basées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sur</w:t>
      </w:r>
      <w:r>
        <w:rPr>
          <w:color w:val="808080"/>
          <w:spacing w:val="-3"/>
        </w:rPr>
        <w:t xml:space="preserve"> </w:t>
      </w:r>
      <w:r>
        <w:rPr>
          <w:color w:val="808080"/>
        </w:rPr>
        <w:t>nos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connaissances actuelles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et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décrivent le</w:t>
      </w:r>
      <w:r>
        <w:rPr>
          <w:color w:val="808080"/>
          <w:spacing w:val="-3"/>
        </w:rPr>
        <w:t xml:space="preserve"> </w:t>
      </w:r>
      <w:r>
        <w:rPr>
          <w:color w:val="808080"/>
        </w:rPr>
        <w:t>produit pour</w:t>
      </w:r>
      <w:r>
        <w:rPr>
          <w:color w:val="808080"/>
          <w:spacing w:val="-3"/>
        </w:rPr>
        <w:t xml:space="preserve"> </w:t>
      </w:r>
      <w:r>
        <w:rPr>
          <w:color w:val="808080"/>
        </w:rPr>
        <w:t>les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seuls besoins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de</w:t>
      </w:r>
      <w:r>
        <w:rPr>
          <w:color w:val="808080"/>
          <w:spacing w:val="-1"/>
        </w:rPr>
        <w:t xml:space="preserve"> </w:t>
      </w:r>
      <w:r>
        <w:rPr>
          <w:color w:val="808080"/>
        </w:rPr>
        <w:t>la</w:t>
      </w:r>
      <w:r>
        <w:rPr>
          <w:color w:val="808080"/>
          <w:spacing w:val="-3"/>
        </w:rPr>
        <w:t xml:space="preserve"> </w:t>
      </w:r>
      <w:r>
        <w:rPr>
          <w:color w:val="808080"/>
        </w:rPr>
        <w:t>santé,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de</w:t>
      </w:r>
      <w:r>
        <w:rPr>
          <w:color w:val="808080"/>
          <w:spacing w:val="-1"/>
        </w:rPr>
        <w:t xml:space="preserve"> </w:t>
      </w:r>
      <w:r>
        <w:rPr>
          <w:color w:val="808080"/>
        </w:rPr>
        <w:t>la</w:t>
      </w:r>
      <w:r>
        <w:rPr>
          <w:color w:val="808080"/>
          <w:spacing w:val="-3"/>
        </w:rPr>
        <w:t xml:space="preserve"> </w:t>
      </w:r>
      <w:r>
        <w:rPr>
          <w:color w:val="808080"/>
        </w:rPr>
        <w:t>sécurité</w:t>
      </w:r>
      <w:r>
        <w:rPr>
          <w:color w:val="808080"/>
          <w:spacing w:val="-4"/>
        </w:rPr>
        <w:t xml:space="preserve"> </w:t>
      </w:r>
      <w:r>
        <w:rPr>
          <w:color w:val="808080"/>
        </w:rPr>
        <w:t>et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de l’environnement. Elles ne devraient donc pas être interprétées comme garantissant une quelconque propriété spécifique du produit.</w:t>
      </w:r>
    </w:p>
    <w:sectPr w:rsidR="00CE650C">
      <w:pgSz w:w="11910" w:h="16840"/>
      <w:pgMar w:top="1680" w:right="566" w:bottom="860" w:left="708" w:header="719" w:footer="67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BCD20DB" w14:textId="77777777" w:rsidR="003D43D1" w:rsidRDefault="003D43D1">
      <w:r>
        <w:separator/>
      </w:r>
    </w:p>
  </w:endnote>
  <w:endnote w:type="continuationSeparator" w:id="0">
    <w:p w14:paraId="762DE073" w14:textId="77777777" w:rsidR="003D43D1" w:rsidRDefault="003D43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MT">
    <w:altName w:val="Arial"/>
    <w:panose1 w:val="020B0604020202020204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C30740D" w14:textId="77777777" w:rsidR="00CE650C" w:rsidRDefault="00A41865">
    <w:pPr>
      <w:pStyle w:val="Corpsdetexte"/>
      <w:spacing w:before="0"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919680" behindDoc="1" locked="0" layoutInCell="1" allowOverlap="1" wp14:anchorId="73490F79" wp14:editId="54E38D84">
              <wp:simplePos x="0" y="0"/>
              <wp:positionH relativeFrom="page">
                <wp:posOffset>457200</wp:posOffset>
              </wp:positionH>
              <wp:positionV relativeFrom="page">
                <wp:posOffset>10084003</wp:posOffset>
              </wp:positionV>
              <wp:extent cx="6661150" cy="635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66115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661150" h="6350">
                            <a:moveTo>
                              <a:pt x="2239378" y="0"/>
                            </a:moveTo>
                            <a:lnTo>
                              <a:pt x="2233295" y="0"/>
                            </a:lnTo>
                            <a:lnTo>
                              <a:pt x="0" y="0"/>
                            </a:lnTo>
                            <a:lnTo>
                              <a:pt x="0" y="6096"/>
                            </a:lnTo>
                            <a:lnTo>
                              <a:pt x="2233295" y="6096"/>
                            </a:lnTo>
                            <a:lnTo>
                              <a:pt x="2239378" y="6096"/>
                            </a:lnTo>
                            <a:lnTo>
                              <a:pt x="2239378" y="0"/>
                            </a:lnTo>
                            <a:close/>
                          </a:path>
                          <a:path w="6661150" h="6350">
                            <a:moveTo>
                              <a:pt x="6661023" y="0"/>
                            </a:moveTo>
                            <a:lnTo>
                              <a:pt x="4434205" y="0"/>
                            </a:lnTo>
                            <a:lnTo>
                              <a:pt x="4428109" y="0"/>
                            </a:lnTo>
                            <a:lnTo>
                              <a:pt x="2239391" y="0"/>
                            </a:lnTo>
                            <a:lnTo>
                              <a:pt x="2239391" y="6096"/>
                            </a:lnTo>
                            <a:lnTo>
                              <a:pt x="4428109" y="6096"/>
                            </a:lnTo>
                            <a:lnTo>
                              <a:pt x="4434205" y="6096"/>
                            </a:lnTo>
                            <a:lnTo>
                              <a:pt x="6661023" y="6096"/>
                            </a:lnTo>
                            <a:lnTo>
                              <a:pt x="6661023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B216BFF" id="Graphic 1" o:spid="_x0000_s1026" style="position:absolute;margin-left:36pt;margin-top:794pt;width:524.5pt;height:.5pt;z-index:-16396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6611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" path="m2239378,r-6083,l,,,6096r2233295,l2239378,6096r,-6096xem6661023,l4434205,r-6096,l2239391,r,6096l4428109,6096r6096,l6661023,6096r,-6096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920192" behindDoc="1" locked="0" layoutInCell="1" allowOverlap="1" wp14:anchorId="38B8E4D5" wp14:editId="282F9E17">
              <wp:simplePos x="0" y="0"/>
              <wp:positionH relativeFrom="page">
                <wp:posOffset>444500</wp:posOffset>
              </wp:positionH>
              <wp:positionV relativeFrom="page">
                <wp:posOffset>10118080</wp:posOffset>
              </wp:positionV>
              <wp:extent cx="1185545" cy="12446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85545" cy="1244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CF014E3" w14:textId="77777777" w:rsidR="00CE650C" w:rsidRDefault="00A41865">
                          <w:pPr>
                            <w:spacing w:before="14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30/07/2026</w:t>
                          </w:r>
                          <w:r>
                            <w:rPr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(Date</w:t>
                          </w:r>
                          <w:r>
                            <w:rPr>
                              <w:spacing w:val="-8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4"/>
                            </w:rPr>
                            <w:t>d’émission)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8B8E4D5" id="_x0000_t202" coordsize="21600,21600" o:spt="202" path="m,l,21600r21600,l21600,xe">
              <v:stroke joinstyle="miter"/>
              <v:path gradientshapeok="t" o:connecttype="rect"/>
            </v:shapetype>
            <v:shape id="Textbox 2" o:spid="_x0000_s1075" type="#_x0000_t202" style="position:absolute;margin-left:35pt;margin-top:796.7pt;width:93.35pt;height:9.8pt;z-index:-16396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" filled="f" stroked="f">
              <v:textbox inset="0,0,0,0">
                <w:txbxContent>
                  <w:p w14:paraId="3CF014E3" w14:textId="77777777" w:rsidR="00CE650C" w:rsidRDefault="00A41865">
                    <w:pPr>
                      <w:spacing w:before="14"/>
                      <w:ind w:left="20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30/07/2026</w:t>
                    </w:r>
                    <w:r>
                      <w:rPr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(Date</w:t>
                    </w:r>
                    <w:r>
                      <w:rPr>
                        <w:spacing w:val="-8"/>
                        <w:sz w:val="14"/>
                      </w:rPr>
                      <w:t xml:space="preserve"> </w:t>
                    </w:r>
                    <w:r>
                      <w:rPr>
                        <w:spacing w:val="-2"/>
                        <w:sz w:val="14"/>
                      </w:rPr>
                      <w:t>d’émission)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920704" behindDoc="1" locked="0" layoutInCell="1" allowOverlap="1" wp14:anchorId="45D0A29C" wp14:editId="6FFB14BC">
              <wp:simplePos x="0" y="0"/>
              <wp:positionH relativeFrom="page">
                <wp:posOffset>3650107</wp:posOffset>
              </wp:positionH>
              <wp:positionV relativeFrom="page">
                <wp:posOffset>10118080</wp:posOffset>
              </wp:positionV>
              <wp:extent cx="276225" cy="12446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6225" cy="1244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22BE974" w14:textId="77777777" w:rsidR="00CE650C" w:rsidRDefault="00A41865">
                          <w:pPr>
                            <w:spacing w:before="14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FR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-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14"/>
                            </w:rPr>
                            <w:t>fr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5D0A29C" id="Textbox 3" o:spid="_x0000_s1076" type="#_x0000_t202" style="position:absolute;margin-left:287.4pt;margin-top:796.7pt;width:21.75pt;height:9.8pt;z-index:-16395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" filled="f" stroked="f">
              <v:textbox inset="0,0,0,0">
                <w:txbxContent>
                  <w:p w14:paraId="722BE974" w14:textId="77777777" w:rsidR="00CE650C" w:rsidRDefault="00A41865">
                    <w:pPr>
                      <w:spacing w:before="14"/>
                      <w:ind w:left="20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FR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-</w:t>
                    </w:r>
                    <w:r>
                      <w:rPr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spacing w:val="-5"/>
                        <w:sz w:val="14"/>
                      </w:rPr>
                      <w:t>fr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921216" behindDoc="1" locked="0" layoutInCell="1" allowOverlap="1" wp14:anchorId="0E5756E1" wp14:editId="47AC9C7A">
              <wp:simplePos x="0" y="0"/>
              <wp:positionH relativeFrom="page">
                <wp:posOffset>6906514</wp:posOffset>
              </wp:positionH>
              <wp:positionV relativeFrom="page">
                <wp:posOffset>10118080</wp:posOffset>
              </wp:positionV>
              <wp:extent cx="224790" cy="12446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4790" cy="1244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F1A421C" w14:textId="77777777" w:rsidR="00CE650C" w:rsidRDefault="00A41865">
                          <w:pPr>
                            <w:spacing w:before="14"/>
                            <w:ind w:left="60"/>
                            <w:rPr>
                              <w:sz w:val="14"/>
                            </w:rPr>
                          </w:pPr>
                          <w:r>
                            <w:rPr>
                              <w:spacing w:val="-4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spacing w:val="-4"/>
                              <w:sz w:val="14"/>
                            </w:rPr>
                            <w:instrText xml:space="preserve"> PAGE </w:instrText>
                          </w:r>
                          <w:r>
                            <w:rPr>
                              <w:spacing w:val="-4"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spacing w:val="-4"/>
                              <w:sz w:val="14"/>
                            </w:rPr>
                            <w:t>1</w:t>
                          </w:r>
                          <w:r>
                            <w:rPr>
                              <w:spacing w:val="-4"/>
                              <w:sz w:val="14"/>
                            </w:rPr>
                            <w:fldChar w:fldCharType="end"/>
                          </w:r>
                          <w:r>
                            <w:rPr>
                              <w:spacing w:val="-4"/>
                              <w:sz w:val="14"/>
                            </w:rPr>
                            <w:t>/</w:t>
                          </w:r>
                          <w:r>
                            <w:rPr>
                              <w:spacing w:val="-4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spacing w:val="-4"/>
                              <w:sz w:val="14"/>
                            </w:rPr>
                            <w:instrText xml:space="preserve"> NUMPAGES </w:instrText>
                          </w:r>
                          <w:r>
                            <w:rPr>
                              <w:spacing w:val="-4"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spacing w:val="-4"/>
                              <w:sz w:val="14"/>
                            </w:rPr>
                            <w:t>10</w:t>
                          </w:r>
                          <w:r>
                            <w:rPr>
                              <w:spacing w:val="-4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E5756E1" id="Textbox 4" o:spid="_x0000_s1077" type="#_x0000_t202" style="position:absolute;margin-left:543.8pt;margin-top:796.7pt;width:17.7pt;height:9.8pt;z-index:-16395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" filled="f" stroked="f">
              <v:textbox inset="0,0,0,0">
                <w:txbxContent>
                  <w:p w14:paraId="5F1A421C" w14:textId="77777777" w:rsidR="00CE650C" w:rsidRDefault="00A41865">
                    <w:pPr>
                      <w:spacing w:before="14"/>
                      <w:ind w:left="60"/>
                      <w:rPr>
                        <w:sz w:val="14"/>
                      </w:rPr>
                    </w:pPr>
                    <w:r>
                      <w:rPr>
                        <w:spacing w:val="-4"/>
                        <w:sz w:val="14"/>
                      </w:rPr>
                      <w:fldChar w:fldCharType="begin"/>
                    </w:r>
                    <w:r>
                      <w:rPr>
                        <w:spacing w:val="-4"/>
                        <w:sz w:val="14"/>
                      </w:rPr>
                      <w:instrText xml:space="preserve"> PAGE </w:instrText>
                    </w:r>
                    <w:r>
                      <w:rPr>
                        <w:spacing w:val="-4"/>
                        <w:sz w:val="14"/>
                      </w:rPr>
                      <w:fldChar w:fldCharType="separate"/>
                    </w:r>
                    <w:r>
                      <w:rPr>
                        <w:spacing w:val="-4"/>
                        <w:sz w:val="14"/>
                      </w:rPr>
                      <w:t>1</w:t>
                    </w:r>
                    <w:r>
                      <w:rPr>
                        <w:spacing w:val="-4"/>
                        <w:sz w:val="14"/>
                      </w:rPr>
                      <w:fldChar w:fldCharType="end"/>
                    </w:r>
                    <w:r>
                      <w:rPr>
                        <w:spacing w:val="-4"/>
                        <w:sz w:val="14"/>
                      </w:rPr>
                      <w:t>/</w:t>
                    </w:r>
                    <w:r>
                      <w:rPr>
                        <w:spacing w:val="-4"/>
                        <w:sz w:val="14"/>
                      </w:rPr>
                      <w:fldChar w:fldCharType="begin"/>
                    </w:r>
                    <w:r>
                      <w:rPr>
                        <w:spacing w:val="-4"/>
                        <w:sz w:val="14"/>
                      </w:rPr>
                      <w:instrText xml:space="preserve"> NUMPAGES </w:instrText>
                    </w:r>
                    <w:r>
                      <w:rPr>
                        <w:spacing w:val="-4"/>
                        <w:sz w:val="14"/>
                      </w:rPr>
                      <w:fldChar w:fldCharType="separate"/>
                    </w:r>
                    <w:r>
                      <w:rPr>
                        <w:spacing w:val="-4"/>
                        <w:sz w:val="14"/>
                      </w:rPr>
                      <w:t>10</w:t>
                    </w:r>
                    <w:r>
                      <w:rPr>
                        <w:spacing w:val="-4"/>
                        <w:sz w:val="1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75F366E" w14:textId="77777777" w:rsidR="00CE650C" w:rsidRDefault="00A41865">
    <w:pPr>
      <w:pStyle w:val="Corpsdetexte"/>
      <w:spacing w:before="0"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922752" behindDoc="1" locked="0" layoutInCell="1" allowOverlap="1" wp14:anchorId="6AF292E6" wp14:editId="76FA843A">
              <wp:simplePos x="0" y="0"/>
              <wp:positionH relativeFrom="page">
                <wp:posOffset>457200</wp:posOffset>
              </wp:positionH>
              <wp:positionV relativeFrom="page">
                <wp:posOffset>10084003</wp:posOffset>
              </wp:positionV>
              <wp:extent cx="6661150" cy="6350"/>
              <wp:effectExtent l="0" t="0" r="0" b="0"/>
              <wp:wrapNone/>
              <wp:docPr id="20" name="Graphic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66115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661150" h="6350">
                            <a:moveTo>
                              <a:pt x="2239378" y="0"/>
                            </a:moveTo>
                            <a:lnTo>
                              <a:pt x="2233295" y="0"/>
                            </a:lnTo>
                            <a:lnTo>
                              <a:pt x="0" y="0"/>
                            </a:lnTo>
                            <a:lnTo>
                              <a:pt x="0" y="6096"/>
                            </a:lnTo>
                            <a:lnTo>
                              <a:pt x="2233295" y="6096"/>
                            </a:lnTo>
                            <a:lnTo>
                              <a:pt x="2239378" y="6096"/>
                            </a:lnTo>
                            <a:lnTo>
                              <a:pt x="2239378" y="0"/>
                            </a:lnTo>
                            <a:close/>
                          </a:path>
                          <a:path w="6661150" h="6350">
                            <a:moveTo>
                              <a:pt x="6661023" y="0"/>
                            </a:moveTo>
                            <a:lnTo>
                              <a:pt x="4434205" y="0"/>
                            </a:lnTo>
                            <a:lnTo>
                              <a:pt x="4428109" y="0"/>
                            </a:lnTo>
                            <a:lnTo>
                              <a:pt x="2239391" y="0"/>
                            </a:lnTo>
                            <a:lnTo>
                              <a:pt x="2239391" y="6096"/>
                            </a:lnTo>
                            <a:lnTo>
                              <a:pt x="4428109" y="6096"/>
                            </a:lnTo>
                            <a:lnTo>
                              <a:pt x="4434205" y="6096"/>
                            </a:lnTo>
                            <a:lnTo>
                              <a:pt x="6661023" y="6096"/>
                            </a:lnTo>
                            <a:lnTo>
                              <a:pt x="6661023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BC62C05" id="Graphic 20" o:spid="_x0000_s1026" style="position:absolute;margin-left:36pt;margin-top:794pt;width:524.5pt;height:.5pt;z-index:-16393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6611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" path="m2239378,r-6083,l,,,6096r2233295,l2239378,6096r,-6096xem6661023,l4434205,r-6096,l2239391,r,6096l4428109,6096r6096,l6661023,6096r,-6096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923264" behindDoc="1" locked="0" layoutInCell="1" allowOverlap="1" wp14:anchorId="03AF9CE2" wp14:editId="03224EAA">
              <wp:simplePos x="0" y="0"/>
              <wp:positionH relativeFrom="page">
                <wp:posOffset>444500</wp:posOffset>
              </wp:positionH>
              <wp:positionV relativeFrom="page">
                <wp:posOffset>10118080</wp:posOffset>
              </wp:positionV>
              <wp:extent cx="1185545" cy="124460"/>
              <wp:effectExtent l="0" t="0" r="0" b="0"/>
              <wp:wrapNone/>
              <wp:docPr id="21" name="Text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85545" cy="1244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917137A" w14:textId="77777777" w:rsidR="00CE650C" w:rsidRDefault="00A41865">
                          <w:pPr>
                            <w:spacing w:before="14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30/07/2026</w:t>
                          </w:r>
                          <w:r>
                            <w:rPr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(Date</w:t>
                          </w:r>
                          <w:r>
                            <w:rPr>
                              <w:spacing w:val="-8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4"/>
                            </w:rPr>
                            <w:t>d’émission)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3AF9CE2" id="_x0000_t202" coordsize="21600,21600" o:spt="202" path="m,l,21600r21600,l21600,xe">
              <v:stroke joinstyle="miter"/>
              <v:path gradientshapeok="t" o:connecttype="rect"/>
            </v:shapetype>
            <v:shape id="Textbox 21" o:spid="_x0000_s1079" type="#_x0000_t202" style="position:absolute;margin-left:35pt;margin-top:796.7pt;width:93.35pt;height:9.8pt;z-index:-16393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" filled="f" stroked="f">
              <v:textbox inset="0,0,0,0">
                <w:txbxContent>
                  <w:p w14:paraId="1917137A" w14:textId="77777777" w:rsidR="00CE650C" w:rsidRDefault="00A41865">
                    <w:pPr>
                      <w:spacing w:before="14"/>
                      <w:ind w:left="20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30/07/2026</w:t>
                    </w:r>
                    <w:r>
                      <w:rPr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(Date</w:t>
                    </w:r>
                    <w:r>
                      <w:rPr>
                        <w:spacing w:val="-8"/>
                        <w:sz w:val="14"/>
                      </w:rPr>
                      <w:t xml:space="preserve"> </w:t>
                    </w:r>
                    <w:r>
                      <w:rPr>
                        <w:spacing w:val="-2"/>
                        <w:sz w:val="14"/>
                      </w:rPr>
                      <w:t>d’émission)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923776" behindDoc="1" locked="0" layoutInCell="1" allowOverlap="1" wp14:anchorId="56308AF3" wp14:editId="1F4F7927">
              <wp:simplePos x="0" y="0"/>
              <wp:positionH relativeFrom="page">
                <wp:posOffset>3650107</wp:posOffset>
              </wp:positionH>
              <wp:positionV relativeFrom="page">
                <wp:posOffset>10118080</wp:posOffset>
              </wp:positionV>
              <wp:extent cx="276225" cy="124460"/>
              <wp:effectExtent l="0" t="0" r="0" b="0"/>
              <wp:wrapNone/>
              <wp:docPr id="22" name="Textbox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6225" cy="1244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9128F6C" w14:textId="77777777" w:rsidR="00CE650C" w:rsidRDefault="00A41865">
                          <w:pPr>
                            <w:spacing w:before="14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FR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-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14"/>
                            </w:rPr>
                            <w:t>fr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6308AF3" id="Textbox 22" o:spid="_x0000_s1080" type="#_x0000_t202" style="position:absolute;margin-left:287.4pt;margin-top:796.7pt;width:21.75pt;height:9.8pt;z-index:-16392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" filled="f" stroked="f">
              <v:textbox inset="0,0,0,0">
                <w:txbxContent>
                  <w:p w14:paraId="79128F6C" w14:textId="77777777" w:rsidR="00CE650C" w:rsidRDefault="00A41865">
                    <w:pPr>
                      <w:spacing w:before="14"/>
                      <w:ind w:left="20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FR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-</w:t>
                    </w:r>
                    <w:r>
                      <w:rPr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spacing w:val="-5"/>
                        <w:sz w:val="14"/>
                      </w:rPr>
                      <w:t>fr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924288" behindDoc="1" locked="0" layoutInCell="1" allowOverlap="1" wp14:anchorId="46E794B9" wp14:editId="3D4168F4">
              <wp:simplePos x="0" y="0"/>
              <wp:positionH relativeFrom="page">
                <wp:posOffset>6883145</wp:posOffset>
              </wp:positionH>
              <wp:positionV relativeFrom="page">
                <wp:posOffset>10118080</wp:posOffset>
              </wp:positionV>
              <wp:extent cx="246379" cy="124460"/>
              <wp:effectExtent l="0" t="0" r="0" b="0"/>
              <wp:wrapNone/>
              <wp:docPr id="23" name="Text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6379" cy="1244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E35D018" w14:textId="77777777" w:rsidR="00CE650C" w:rsidRDefault="00A41865">
                          <w:pPr>
                            <w:spacing w:before="14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spacing w:val="-2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spacing w:val="-2"/>
                              <w:sz w:val="14"/>
                            </w:rPr>
                            <w:instrText xml:space="preserve"> PAGE </w:instrText>
                          </w:r>
                          <w:r>
                            <w:rPr>
                              <w:spacing w:val="-2"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spacing w:val="-2"/>
                              <w:sz w:val="14"/>
                            </w:rPr>
                            <w:t>10</w:t>
                          </w:r>
                          <w:r>
                            <w:rPr>
                              <w:spacing w:val="-2"/>
                              <w:sz w:val="14"/>
                            </w:rPr>
                            <w:fldChar w:fldCharType="end"/>
                          </w:r>
                          <w:r>
                            <w:rPr>
                              <w:spacing w:val="-2"/>
                              <w:sz w:val="14"/>
                            </w:rPr>
                            <w:t>/</w:t>
                          </w:r>
                          <w:r>
                            <w:rPr>
                              <w:spacing w:val="-2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spacing w:val="-2"/>
                              <w:sz w:val="14"/>
                            </w:rPr>
                            <w:instrText xml:space="preserve"> NUMPAGES </w:instrText>
                          </w:r>
                          <w:r>
                            <w:rPr>
                              <w:spacing w:val="-2"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spacing w:val="-2"/>
                              <w:sz w:val="14"/>
                            </w:rPr>
                            <w:t>10</w:t>
                          </w:r>
                          <w:r>
                            <w:rPr>
                              <w:spacing w:val="-2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6E794B9" id="Textbox 23" o:spid="_x0000_s1081" type="#_x0000_t202" style="position:absolute;margin-left:542pt;margin-top:796.7pt;width:19.4pt;height:9.8pt;z-index:-16392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" filled="f" stroked="f">
              <v:textbox inset="0,0,0,0">
                <w:txbxContent>
                  <w:p w14:paraId="3E35D018" w14:textId="77777777" w:rsidR="00CE650C" w:rsidRDefault="00A41865">
                    <w:pPr>
                      <w:spacing w:before="14"/>
                      <w:ind w:left="20"/>
                      <w:rPr>
                        <w:sz w:val="14"/>
                      </w:rPr>
                    </w:pPr>
                    <w:r>
                      <w:rPr>
                        <w:spacing w:val="-2"/>
                        <w:sz w:val="14"/>
                      </w:rPr>
                      <w:fldChar w:fldCharType="begin"/>
                    </w:r>
                    <w:r>
                      <w:rPr>
                        <w:spacing w:val="-2"/>
                        <w:sz w:val="14"/>
                      </w:rPr>
                      <w:instrText xml:space="preserve"> PAGE </w:instrText>
                    </w:r>
                    <w:r>
                      <w:rPr>
                        <w:spacing w:val="-2"/>
                        <w:sz w:val="14"/>
                      </w:rPr>
                      <w:fldChar w:fldCharType="separate"/>
                    </w:r>
                    <w:r>
                      <w:rPr>
                        <w:spacing w:val="-2"/>
                        <w:sz w:val="14"/>
                      </w:rPr>
                      <w:t>10</w:t>
                    </w:r>
                    <w:r>
                      <w:rPr>
                        <w:spacing w:val="-2"/>
                        <w:sz w:val="14"/>
                      </w:rPr>
                      <w:fldChar w:fldCharType="end"/>
                    </w:r>
                    <w:r>
                      <w:rPr>
                        <w:spacing w:val="-2"/>
                        <w:sz w:val="14"/>
                      </w:rPr>
                      <w:t>/</w:t>
                    </w:r>
                    <w:r>
                      <w:rPr>
                        <w:spacing w:val="-2"/>
                        <w:sz w:val="14"/>
                      </w:rPr>
                      <w:fldChar w:fldCharType="begin"/>
                    </w:r>
                    <w:r>
                      <w:rPr>
                        <w:spacing w:val="-2"/>
                        <w:sz w:val="14"/>
                      </w:rPr>
                      <w:instrText xml:space="preserve"> NUMPAGES </w:instrText>
                    </w:r>
                    <w:r>
                      <w:rPr>
                        <w:spacing w:val="-2"/>
                        <w:sz w:val="14"/>
                      </w:rPr>
                      <w:fldChar w:fldCharType="separate"/>
                    </w:r>
                    <w:r>
                      <w:rPr>
                        <w:spacing w:val="-2"/>
                        <w:sz w:val="14"/>
                      </w:rPr>
                      <w:t>10</w:t>
                    </w:r>
                    <w:r>
                      <w:rPr>
                        <w:spacing w:val="-2"/>
                        <w:sz w:val="1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9DA3E3E" w14:textId="77777777" w:rsidR="003D43D1" w:rsidRDefault="003D43D1">
      <w:r>
        <w:separator/>
      </w:r>
    </w:p>
  </w:footnote>
  <w:footnote w:type="continuationSeparator" w:id="0">
    <w:p w14:paraId="3F754035" w14:textId="77777777" w:rsidR="003D43D1" w:rsidRDefault="003D43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17D23E6" w14:textId="77777777" w:rsidR="00CE650C" w:rsidRDefault="00A41865">
    <w:pPr>
      <w:pStyle w:val="Corpsdetexte"/>
      <w:spacing w:before="0"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921728" behindDoc="1" locked="0" layoutInCell="1" allowOverlap="1" wp14:anchorId="43FBCAA3" wp14:editId="2D99B2A5">
              <wp:simplePos x="0" y="0"/>
              <wp:positionH relativeFrom="page">
                <wp:posOffset>457200</wp:posOffset>
              </wp:positionH>
              <wp:positionV relativeFrom="page">
                <wp:posOffset>1070101</wp:posOffset>
              </wp:positionV>
              <wp:extent cx="6661150" cy="6350"/>
              <wp:effectExtent l="0" t="0" r="0" b="0"/>
              <wp:wrapNone/>
              <wp:docPr id="18" name="Graphic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66115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661150" h="6350">
                            <a:moveTo>
                              <a:pt x="6661150" y="0"/>
                            </a:moveTo>
                            <a:lnTo>
                              <a:pt x="0" y="0"/>
                            </a:lnTo>
                            <a:lnTo>
                              <a:pt x="0" y="6096"/>
                            </a:lnTo>
                            <a:lnTo>
                              <a:pt x="6661150" y="6096"/>
                            </a:lnTo>
                            <a:lnTo>
                              <a:pt x="6661150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8724CB8" id="Graphic 18" o:spid="_x0000_s1026" style="position:absolute;margin-left:36pt;margin-top:84.25pt;width:524.5pt;height:.5pt;z-index:-16394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6611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" path="m6661150,l,,,6096r6661150,l6661150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922240" behindDoc="1" locked="0" layoutInCell="1" allowOverlap="1" wp14:anchorId="7C673F33" wp14:editId="1FF090E0">
              <wp:simplePos x="0" y="0"/>
              <wp:positionH relativeFrom="page">
                <wp:posOffset>444500</wp:posOffset>
              </wp:positionH>
              <wp:positionV relativeFrom="page">
                <wp:posOffset>443888</wp:posOffset>
              </wp:positionV>
              <wp:extent cx="3874770" cy="602615"/>
              <wp:effectExtent l="0" t="0" r="0" b="0"/>
              <wp:wrapNone/>
              <wp:docPr id="19" name="Text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874770" cy="6026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6723AD6" w14:textId="47EDF6AB" w:rsidR="00CE650C" w:rsidRDefault="00A41865">
                          <w:pPr>
                            <w:spacing w:before="9"/>
                            <w:ind w:left="20"/>
                            <w:rPr>
                              <w:rFonts w:ascii="Arial"/>
                              <w:b/>
                              <w:sz w:val="32"/>
                            </w:rPr>
                          </w:pPr>
                          <w:r>
                            <w:rPr>
                              <w:rFonts w:ascii="Arial"/>
                              <w:b/>
                              <w:sz w:val="32"/>
                            </w:rPr>
                            <w:t>MIMOSA</w:t>
                          </w:r>
                          <w:r>
                            <w:rPr>
                              <w:rFonts w:ascii="Arial"/>
                              <w:b/>
                              <w:spacing w:val="-9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32"/>
                            </w:rPr>
                            <w:t>F</w:t>
                          </w:r>
                          <w:r>
                            <w:rPr>
                              <w:rFonts w:ascii="Arial"/>
                              <w:b/>
                              <w:spacing w:val="-12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32"/>
                            </w:rPr>
                            <w:t>10%</w:t>
                          </w:r>
                          <w:r>
                            <w:rPr>
                              <w:rFonts w:ascii="Arial"/>
                              <w:b/>
                              <w:spacing w:val="-8"/>
                              <w:sz w:val="32"/>
                            </w:rPr>
                            <w:t xml:space="preserve"> </w:t>
                          </w:r>
                        </w:p>
                        <w:p w14:paraId="27480201" w14:textId="77777777" w:rsidR="00CE650C" w:rsidRDefault="00A41865">
                          <w:pPr>
                            <w:spacing w:before="57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Fiche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de</w:t>
                          </w:r>
                          <w:r>
                            <w:rPr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Données</w:t>
                          </w:r>
                          <w:r>
                            <w:rPr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de</w:t>
                          </w:r>
                          <w:r>
                            <w:rPr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>Sécurité</w:t>
                          </w:r>
                        </w:p>
                        <w:p w14:paraId="1081A72C" w14:textId="77777777" w:rsidR="00CE650C" w:rsidRDefault="00A41865">
                          <w:pPr>
                            <w:spacing w:before="58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conformément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au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règlement</w:t>
                          </w:r>
                          <w:r>
                            <w:rPr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(CE)</w:t>
                          </w:r>
                          <w:r>
                            <w:rPr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n°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1907/2006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(REACH)</w:t>
                          </w:r>
                          <w:r>
                            <w:rPr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modifié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par</w:t>
                          </w:r>
                          <w:r>
                            <w:rPr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le</w:t>
                          </w:r>
                          <w:r>
                            <w:rPr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règlement</w:t>
                          </w:r>
                          <w:r>
                            <w:rPr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(UE)</w:t>
                          </w:r>
                          <w:r>
                            <w:rPr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4"/>
                            </w:rPr>
                            <w:t>2020/878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C673F33" id="_x0000_t202" coordsize="21600,21600" o:spt="202" path="m,l,21600r21600,l21600,xe">
              <v:stroke joinstyle="miter"/>
              <v:path gradientshapeok="t" o:connecttype="rect"/>
            </v:shapetype>
            <v:shape id="Textbox 19" o:spid="_x0000_s1078" type="#_x0000_t202" style="position:absolute;margin-left:35pt;margin-top:34.95pt;width:305.1pt;height:47.45pt;z-index:-16394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" filled="f" stroked="f">
              <v:textbox inset="0,0,0,0">
                <w:txbxContent>
                  <w:p w14:paraId="46723AD6" w14:textId="47EDF6AB" w:rsidR="00CE650C" w:rsidRDefault="00A41865">
                    <w:pPr>
                      <w:spacing w:before="9"/>
                      <w:ind w:left="20"/>
                      <w:rPr>
                        <w:rFonts w:ascii="Arial"/>
                        <w:b/>
                        <w:sz w:val="32"/>
                      </w:rPr>
                    </w:pPr>
                    <w:r>
                      <w:rPr>
                        <w:rFonts w:ascii="Arial"/>
                        <w:b/>
                        <w:sz w:val="32"/>
                      </w:rPr>
                      <w:t>MIMOSA</w:t>
                    </w:r>
                    <w:r>
                      <w:rPr>
                        <w:rFonts w:ascii="Arial"/>
                        <w:b/>
                        <w:spacing w:val="-9"/>
                        <w:sz w:val="32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32"/>
                      </w:rPr>
                      <w:t>F</w:t>
                    </w:r>
                    <w:r>
                      <w:rPr>
                        <w:rFonts w:ascii="Arial"/>
                        <w:b/>
                        <w:spacing w:val="-12"/>
                        <w:sz w:val="32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32"/>
                      </w:rPr>
                      <w:t>10%</w:t>
                    </w:r>
                    <w:r>
                      <w:rPr>
                        <w:rFonts w:ascii="Arial"/>
                        <w:b/>
                        <w:spacing w:val="-8"/>
                        <w:sz w:val="32"/>
                      </w:rPr>
                      <w:t xml:space="preserve"> </w:t>
                    </w:r>
                  </w:p>
                  <w:p w14:paraId="27480201" w14:textId="77777777" w:rsidR="00CE650C" w:rsidRDefault="00A41865">
                    <w:pPr>
                      <w:spacing w:before="57"/>
                      <w:ind w:left="20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Fiche</w:t>
                    </w:r>
                    <w:r>
                      <w:rPr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de</w:t>
                    </w:r>
                    <w:r>
                      <w:rPr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Données</w:t>
                    </w:r>
                    <w:r>
                      <w:rPr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de</w:t>
                    </w:r>
                    <w:r>
                      <w:rPr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spacing w:val="-2"/>
                        <w:sz w:val="24"/>
                      </w:rPr>
                      <w:t>Sécurité</w:t>
                    </w:r>
                  </w:p>
                  <w:p w14:paraId="1081A72C" w14:textId="77777777" w:rsidR="00CE650C" w:rsidRDefault="00A41865">
                    <w:pPr>
                      <w:spacing w:before="58"/>
                      <w:ind w:left="20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conformément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au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règlement</w:t>
                    </w:r>
                    <w:r>
                      <w:rPr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(CE)</w:t>
                    </w:r>
                    <w:r>
                      <w:rPr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n°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1907/2006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(REACH)</w:t>
                    </w:r>
                    <w:r>
                      <w:rPr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modifié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par</w:t>
                    </w:r>
                    <w:r>
                      <w:rPr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le</w:t>
                    </w:r>
                    <w:r>
                      <w:rPr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règlement</w:t>
                    </w:r>
                    <w:r>
                      <w:rPr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(UE)</w:t>
                    </w:r>
                    <w:r>
                      <w:rPr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spacing w:val="-2"/>
                        <w:sz w:val="14"/>
                      </w:rPr>
                      <w:t>2020/878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392692"/>
    <w:multiLevelType w:val="multilevel"/>
    <w:tmpl w:val="2056E0FE"/>
    <w:lvl w:ilvl="0">
      <w:start w:val="13"/>
      <w:numFmt w:val="decimal"/>
      <w:lvlText w:val="%1"/>
      <w:lvlJc w:val="left"/>
      <w:pPr>
        <w:ind w:left="492" w:hanging="486"/>
        <w:jc w:val="left"/>
      </w:pPr>
      <w:rPr>
        <w:rFonts w:hint="default"/>
        <w:lang w:val="fr-FR" w:eastAsia="en-US" w:bidi="ar-SA"/>
      </w:rPr>
    </w:lvl>
    <w:lvl w:ilvl="1">
      <w:start w:val="1"/>
      <w:numFmt w:val="decimal"/>
      <w:lvlText w:val="%1.%2."/>
      <w:lvlJc w:val="left"/>
      <w:pPr>
        <w:ind w:left="492" w:hanging="486"/>
        <w:jc w:val="left"/>
      </w:pPr>
      <w:rPr>
        <w:rFonts w:ascii="Arial" w:eastAsia="Arial" w:hAnsi="Arial" w:cs="Arial" w:hint="default"/>
        <w:b/>
        <w:bCs/>
        <w:i w:val="0"/>
        <w:iCs w:val="0"/>
        <w:color w:val="006FC0"/>
        <w:spacing w:val="-1"/>
        <w:w w:val="100"/>
        <w:sz w:val="18"/>
        <w:szCs w:val="18"/>
        <w:shd w:val="clear" w:color="auto" w:fill="9CC2E4"/>
        <w:lang w:val="fr-FR" w:eastAsia="en-US" w:bidi="ar-SA"/>
      </w:rPr>
    </w:lvl>
    <w:lvl w:ilvl="2">
      <w:numFmt w:val="bullet"/>
      <w:lvlText w:val="•"/>
      <w:lvlJc w:val="left"/>
      <w:pPr>
        <w:ind w:left="2526" w:hanging="486"/>
      </w:pPr>
      <w:rPr>
        <w:rFonts w:hint="default"/>
        <w:lang w:val="fr-FR" w:eastAsia="en-US" w:bidi="ar-SA"/>
      </w:rPr>
    </w:lvl>
    <w:lvl w:ilvl="3">
      <w:numFmt w:val="bullet"/>
      <w:lvlText w:val="•"/>
      <w:lvlJc w:val="left"/>
      <w:pPr>
        <w:ind w:left="3539" w:hanging="486"/>
      </w:pPr>
      <w:rPr>
        <w:rFonts w:hint="default"/>
        <w:lang w:val="fr-FR" w:eastAsia="en-US" w:bidi="ar-SA"/>
      </w:rPr>
    </w:lvl>
    <w:lvl w:ilvl="4">
      <w:numFmt w:val="bullet"/>
      <w:lvlText w:val="•"/>
      <w:lvlJc w:val="left"/>
      <w:pPr>
        <w:ind w:left="4552" w:hanging="486"/>
      </w:pPr>
      <w:rPr>
        <w:rFonts w:hint="default"/>
        <w:lang w:val="fr-FR" w:eastAsia="en-US" w:bidi="ar-SA"/>
      </w:rPr>
    </w:lvl>
    <w:lvl w:ilvl="5">
      <w:numFmt w:val="bullet"/>
      <w:lvlText w:val="•"/>
      <w:lvlJc w:val="left"/>
      <w:pPr>
        <w:ind w:left="5566" w:hanging="486"/>
      </w:pPr>
      <w:rPr>
        <w:rFonts w:hint="default"/>
        <w:lang w:val="fr-FR" w:eastAsia="en-US" w:bidi="ar-SA"/>
      </w:rPr>
    </w:lvl>
    <w:lvl w:ilvl="6">
      <w:numFmt w:val="bullet"/>
      <w:lvlText w:val="•"/>
      <w:lvlJc w:val="left"/>
      <w:pPr>
        <w:ind w:left="6579" w:hanging="486"/>
      </w:pPr>
      <w:rPr>
        <w:rFonts w:hint="default"/>
        <w:lang w:val="fr-FR" w:eastAsia="en-US" w:bidi="ar-SA"/>
      </w:rPr>
    </w:lvl>
    <w:lvl w:ilvl="7">
      <w:numFmt w:val="bullet"/>
      <w:lvlText w:val="•"/>
      <w:lvlJc w:val="left"/>
      <w:pPr>
        <w:ind w:left="7592" w:hanging="486"/>
      </w:pPr>
      <w:rPr>
        <w:rFonts w:hint="default"/>
        <w:lang w:val="fr-FR" w:eastAsia="en-US" w:bidi="ar-SA"/>
      </w:rPr>
    </w:lvl>
    <w:lvl w:ilvl="8">
      <w:numFmt w:val="bullet"/>
      <w:lvlText w:val="•"/>
      <w:lvlJc w:val="left"/>
      <w:pPr>
        <w:ind w:left="8605" w:hanging="486"/>
      </w:pPr>
      <w:rPr>
        <w:rFonts w:hint="default"/>
        <w:lang w:val="fr-FR" w:eastAsia="en-US" w:bidi="ar-SA"/>
      </w:rPr>
    </w:lvl>
  </w:abstractNum>
  <w:abstractNum w:abstractNumId="1" w15:restartNumberingAfterBreak="0">
    <w:nsid w:val="1DEE7A09"/>
    <w:multiLevelType w:val="multilevel"/>
    <w:tmpl w:val="12EC6A26"/>
    <w:lvl w:ilvl="0">
      <w:start w:val="12"/>
      <w:numFmt w:val="decimal"/>
      <w:lvlText w:val="%1"/>
      <w:lvlJc w:val="left"/>
      <w:pPr>
        <w:ind w:left="492" w:hanging="486"/>
        <w:jc w:val="left"/>
      </w:pPr>
      <w:rPr>
        <w:rFonts w:hint="default"/>
        <w:lang w:val="fr-FR" w:eastAsia="en-US" w:bidi="ar-SA"/>
      </w:rPr>
    </w:lvl>
    <w:lvl w:ilvl="1">
      <w:start w:val="1"/>
      <w:numFmt w:val="decimal"/>
      <w:lvlText w:val="%1.%2."/>
      <w:lvlJc w:val="left"/>
      <w:pPr>
        <w:ind w:left="492" w:hanging="486"/>
        <w:jc w:val="left"/>
      </w:pPr>
      <w:rPr>
        <w:rFonts w:ascii="Arial" w:eastAsia="Arial" w:hAnsi="Arial" w:cs="Arial" w:hint="default"/>
        <w:b/>
        <w:bCs/>
        <w:i w:val="0"/>
        <w:iCs w:val="0"/>
        <w:color w:val="006FC0"/>
        <w:spacing w:val="-1"/>
        <w:w w:val="100"/>
        <w:sz w:val="18"/>
        <w:szCs w:val="18"/>
        <w:shd w:val="clear" w:color="auto" w:fill="9CC2E4"/>
        <w:lang w:val="fr-FR" w:eastAsia="en-US" w:bidi="ar-SA"/>
      </w:rPr>
    </w:lvl>
    <w:lvl w:ilvl="2">
      <w:numFmt w:val="bullet"/>
      <w:lvlText w:val="•"/>
      <w:lvlJc w:val="left"/>
      <w:pPr>
        <w:ind w:left="2526" w:hanging="486"/>
      </w:pPr>
      <w:rPr>
        <w:rFonts w:hint="default"/>
        <w:lang w:val="fr-FR" w:eastAsia="en-US" w:bidi="ar-SA"/>
      </w:rPr>
    </w:lvl>
    <w:lvl w:ilvl="3">
      <w:numFmt w:val="bullet"/>
      <w:lvlText w:val="•"/>
      <w:lvlJc w:val="left"/>
      <w:pPr>
        <w:ind w:left="3539" w:hanging="486"/>
      </w:pPr>
      <w:rPr>
        <w:rFonts w:hint="default"/>
        <w:lang w:val="fr-FR" w:eastAsia="en-US" w:bidi="ar-SA"/>
      </w:rPr>
    </w:lvl>
    <w:lvl w:ilvl="4">
      <w:numFmt w:val="bullet"/>
      <w:lvlText w:val="•"/>
      <w:lvlJc w:val="left"/>
      <w:pPr>
        <w:ind w:left="4552" w:hanging="486"/>
      </w:pPr>
      <w:rPr>
        <w:rFonts w:hint="default"/>
        <w:lang w:val="fr-FR" w:eastAsia="en-US" w:bidi="ar-SA"/>
      </w:rPr>
    </w:lvl>
    <w:lvl w:ilvl="5">
      <w:numFmt w:val="bullet"/>
      <w:lvlText w:val="•"/>
      <w:lvlJc w:val="left"/>
      <w:pPr>
        <w:ind w:left="5566" w:hanging="486"/>
      </w:pPr>
      <w:rPr>
        <w:rFonts w:hint="default"/>
        <w:lang w:val="fr-FR" w:eastAsia="en-US" w:bidi="ar-SA"/>
      </w:rPr>
    </w:lvl>
    <w:lvl w:ilvl="6">
      <w:numFmt w:val="bullet"/>
      <w:lvlText w:val="•"/>
      <w:lvlJc w:val="left"/>
      <w:pPr>
        <w:ind w:left="6579" w:hanging="486"/>
      </w:pPr>
      <w:rPr>
        <w:rFonts w:hint="default"/>
        <w:lang w:val="fr-FR" w:eastAsia="en-US" w:bidi="ar-SA"/>
      </w:rPr>
    </w:lvl>
    <w:lvl w:ilvl="7">
      <w:numFmt w:val="bullet"/>
      <w:lvlText w:val="•"/>
      <w:lvlJc w:val="left"/>
      <w:pPr>
        <w:ind w:left="7592" w:hanging="486"/>
      </w:pPr>
      <w:rPr>
        <w:rFonts w:hint="default"/>
        <w:lang w:val="fr-FR" w:eastAsia="en-US" w:bidi="ar-SA"/>
      </w:rPr>
    </w:lvl>
    <w:lvl w:ilvl="8">
      <w:numFmt w:val="bullet"/>
      <w:lvlText w:val="•"/>
      <w:lvlJc w:val="left"/>
      <w:pPr>
        <w:ind w:left="8605" w:hanging="486"/>
      </w:pPr>
      <w:rPr>
        <w:rFonts w:hint="default"/>
        <w:lang w:val="fr-FR" w:eastAsia="en-US" w:bidi="ar-SA"/>
      </w:rPr>
    </w:lvl>
  </w:abstractNum>
  <w:num w:numId="1" w16cid:durableId="109131875">
    <w:abstractNumId w:val="0"/>
  </w:num>
  <w:num w:numId="2" w16cid:durableId="158278218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8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50C"/>
    <w:rsid w:val="003D0DBF"/>
    <w:rsid w:val="003D43D1"/>
    <w:rsid w:val="005336DD"/>
    <w:rsid w:val="00A41865"/>
    <w:rsid w:val="00CE650C"/>
    <w:rsid w:val="00E17859"/>
    <w:rsid w:val="00FB2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85B69B"/>
  <w15:docId w15:val="{0CBE73FE-F48B-458B-8AA3-646B58D41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fr-FR"/>
    </w:rPr>
  </w:style>
  <w:style w:type="paragraph" w:styleId="Titre1">
    <w:name w:val="heading 1"/>
    <w:basedOn w:val="Normal"/>
    <w:uiPriority w:val="9"/>
    <w:qFormat/>
    <w:pPr>
      <w:spacing w:before="42"/>
      <w:ind w:left="33"/>
      <w:outlineLvl w:val="0"/>
    </w:pPr>
    <w:rPr>
      <w:rFonts w:ascii="Arial" w:eastAsia="Arial" w:hAnsi="Arial" w:cs="Arial"/>
      <w:b/>
      <w:bCs/>
      <w:sz w:val="18"/>
      <w:szCs w:val="18"/>
    </w:rPr>
  </w:style>
  <w:style w:type="paragraph" w:styleId="Titre2">
    <w:name w:val="heading 2"/>
    <w:basedOn w:val="Normal"/>
    <w:uiPriority w:val="9"/>
    <w:unhideWhenUsed/>
    <w:qFormat/>
    <w:pPr>
      <w:spacing w:before="157"/>
      <w:ind w:left="12"/>
      <w:outlineLvl w:val="1"/>
    </w:pPr>
    <w:rPr>
      <w:rFonts w:ascii="Arial" w:eastAsia="Arial" w:hAnsi="Arial" w:cs="Arial"/>
      <w:b/>
      <w:bCs/>
      <w:sz w:val="16"/>
      <w:szCs w:val="1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pPr>
      <w:spacing w:before="37"/>
      <w:ind w:left="12"/>
    </w:pPr>
    <w:rPr>
      <w:sz w:val="16"/>
      <w:szCs w:val="16"/>
    </w:rPr>
  </w:style>
  <w:style w:type="paragraph" w:styleId="Titre">
    <w:name w:val="Title"/>
    <w:basedOn w:val="Normal"/>
    <w:uiPriority w:val="10"/>
    <w:qFormat/>
    <w:pPr>
      <w:spacing w:before="9"/>
      <w:ind w:left="20"/>
    </w:pPr>
    <w:rPr>
      <w:rFonts w:ascii="Arial" w:eastAsia="Arial" w:hAnsi="Arial" w:cs="Arial"/>
      <w:b/>
      <w:bCs/>
      <w:sz w:val="32"/>
      <w:szCs w:val="32"/>
    </w:rPr>
  </w:style>
  <w:style w:type="paragraph" w:styleId="Paragraphedeliste">
    <w:name w:val="List Paragraph"/>
    <w:basedOn w:val="Normal"/>
    <w:uiPriority w:val="1"/>
    <w:qFormat/>
    <w:pPr>
      <w:spacing w:before="164"/>
      <w:ind w:left="457" w:hanging="450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  <w:pPr>
      <w:spacing w:before="58"/>
      <w:ind w:left="5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image" Target="media/image6.png"/><Relationship Id="rId10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2836</Words>
  <Characters>15603</Characters>
  <Application>Microsoft Office Word</Application>
  <DocSecurity>0</DocSecurity>
  <Lines>130</Lines>
  <Paragraphs>36</Paragraphs>
  <ScaleCrop>false</ScaleCrop>
  <Company/>
  <LinksUpToDate>false</LinksUpToDate>
  <CharactersWithSpaces>18403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ExESS</dc:creator>
  <cp:lastModifiedBy>Morgane MIGNARD</cp:lastModifiedBy>
  <cp:revision>3</cp:revision>
  <dcterms:created xsi:type="dcterms:W3CDTF">2026-08-04T06:58:00Z</dcterms:created>
  <dcterms:modified xsi:type="dcterms:W3CDTF">2026-08-12T07:08:00Z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2026-08-03T00:00:00Z</vt:filetime>
  </property>
  <property fmtid="{D5CDD505-2E9C-101B-9397-08002B2CF9AE}" pid="4" name="Creator">
    <vt:lpwstr>Microsoft® Word pour Microsoft 365</vt:lpwstr>
  </property>
  <property fmtid="{D5CDD505-2E9C-101B-9397-08002B2CF9AE}" pid="5" name="LastSaved">
    <vt:filetime>2026-08-04T00:00:00Z</vt:filetime>
  </property>
  <property fmtid="{D5CDD505-2E9C-101B-9397-08002B2CF9AE}" pid="6" name="Producer">
    <vt:lpwstr>Microsoft® Word pour Microsoft 365</vt:lpwstr>
  </property>
</Properties>
</file>