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2C43D54" w14:textId="1FAF1A2F" w:rsidR="00305E75" w:rsidRDefault="000332EB">
      <w:pPr>
        <w:pStyle w:val="Titre1"/>
        <w:spacing w:before="69"/>
        <w:ind w:left="2959"/>
      </w:pPr>
      <w:r>
        <w:t>AMBRE</w:t>
      </w:r>
      <w:r>
        <w:rPr>
          <w:spacing w:val="-11"/>
        </w:rPr>
        <w:t xml:space="preserve"> </w:t>
      </w:r>
      <w:r>
        <w:t>10%</w:t>
      </w:r>
      <w:r>
        <w:rPr>
          <w:spacing w:val="-12"/>
        </w:rPr>
        <w:t xml:space="preserve"> </w:t>
      </w:r>
    </w:p>
    <w:p w14:paraId="1D71A100" w14:textId="77777777" w:rsidR="00305E75" w:rsidRDefault="000332EB">
      <w:pPr>
        <w:pStyle w:val="Titre2"/>
        <w:spacing w:before="58"/>
        <w:ind w:left="2959"/>
      </w:pPr>
      <w:r>
        <w:t>Fiche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Données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rPr>
          <w:spacing w:val="-2"/>
        </w:rPr>
        <w:t>Sécurité</w:t>
      </w:r>
    </w:p>
    <w:p w14:paraId="2B3A3C8A" w14:textId="77777777" w:rsidR="00305E75" w:rsidRDefault="000332EB">
      <w:pPr>
        <w:spacing w:before="57"/>
        <w:ind w:left="2959"/>
        <w:rPr>
          <w:sz w:val="14"/>
        </w:rPr>
      </w:pPr>
      <w:r>
        <w:rPr>
          <w:sz w:val="14"/>
        </w:rPr>
        <w:t>conformément</w:t>
      </w:r>
      <w:r>
        <w:rPr>
          <w:spacing w:val="-4"/>
          <w:sz w:val="14"/>
        </w:rPr>
        <w:t xml:space="preserve"> </w:t>
      </w:r>
      <w:r>
        <w:rPr>
          <w:sz w:val="14"/>
        </w:rPr>
        <w:t>au</w:t>
      </w:r>
      <w:r>
        <w:rPr>
          <w:spacing w:val="-4"/>
          <w:sz w:val="14"/>
        </w:rPr>
        <w:t xml:space="preserve"> </w:t>
      </w:r>
      <w:r>
        <w:rPr>
          <w:sz w:val="14"/>
        </w:rPr>
        <w:t>règlement</w:t>
      </w:r>
      <w:r>
        <w:rPr>
          <w:spacing w:val="-5"/>
          <w:sz w:val="14"/>
        </w:rPr>
        <w:t xml:space="preserve"> </w:t>
      </w:r>
      <w:r>
        <w:rPr>
          <w:sz w:val="14"/>
        </w:rPr>
        <w:t>(CE)</w:t>
      </w:r>
      <w:r>
        <w:rPr>
          <w:spacing w:val="-6"/>
          <w:sz w:val="14"/>
        </w:rPr>
        <w:t xml:space="preserve"> </w:t>
      </w:r>
      <w:r>
        <w:rPr>
          <w:sz w:val="14"/>
        </w:rPr>
        <w:t>n°</w:t>
      </w:r>
      <w:r>
        <w:rPr>
          <w:spacing w:val="-4"/>
          <w:sz w:val="14"/>
        </w:rPr>
        <w:t xml:space="preserve"> </w:t>
      </w:r>
      <w:r>
        <w:rPr>
          <w:sz w:val="14"/>
        </w:rPr>
        <w:t>1907/2006</w:t>
      </w:r>
      <w:r>
        <w:rPr>
          <w:spacing w:val="-4"/>
          <w:sz w:val="14"/>
        </w:rPr>
        <w:t xml:space="preserve"> </w:t>
      </w:r>
      <w:r>
        <w:rPr>
          <w:sz w:val="14"/>
        </w:rPr>
        <w:t>(REACH)</w:t>
      </w:r>
      <w:r>
        <w:rPr>
          <w:spacing w:val="-5"/>
          <w:sz w:val="14"/>
        </w:rPr>
        <w:t xml:space="preserve"> </w:t>
      </w:r>
      <w:r>
        <w:rPr>
          <w:sz w:val="14"/>
        </w:rPr>
        <w:t>modifié</w:t>
      </w:r>
      <w:r>
        <w:rPr>
          <w:spacing w:val="-4"/>
          <w:sz w:val="14"/>
        </w:rPr>
        <w:t xml:space="preserve"> </w:t>
      </w:r>
      <w:r>
        <w:rPr>
          <w:sz w:val="14"/>
        </w:rPr>
        <w:t>par</w:t>
      </w:r>
      <w:r>
        <w:rPr>
          <w:spacing w:val="-5"/>
          <w:sz w:val="14"/>
        </w:rPr>
        <w:t xml:space="preserve"> </w:t>
      </w:r>
      <w:r>
        <w:rPr>
          <w:sz w:val="14"/>
        </w:rPr>
        <w:t>le</w:t>
      </w:r>
      <w:r>
        <w:rPr>
          <w:spacing w:val="-6"/>
          <w:sz w:val="14"/>
        </w:rPr>
        <w:t xml:space="preserve"> </w:t>
      </w:r>
      <w:r>
        <w:rPr>
          <w:sz w:val="14"/>
        </w:rPr>
        <w:t>règlement</w:t>
      </w:r>
      <w:r>
        <w:rPr>
          <w:spacing w:val="-5"/>
          <w:sz w:val="14"/>
        </w:rPr>
        <w:t xml:space="preserve"> </w:t>
      </w:r>
      <w:r>
        <w:rPr>
          <w:sz w:val="14"/>
        </w:rPr>
        <w:t>(UE)</w:t>
      </w:r>
      <w:r>
        <w:rPr>
          <w:spacing w:val="-4"/>
          <w:sz w:val="14"/>
        </w:rPr>
        <w:t xml:space="preserve"> </w:t>
      </w:r>
      <w:r>
        <w:rPr>
          <w:spacing w:val="-2"/>
          <w:sz w:val="14"/>
        </w:rPr>
        <w:t>2020/878</w:t>
      </w:r>
    </w:p>
    <w:p w14:paraId="7431552B" w14:textId="77777777" w:rsidR="00305E75" w:rsidRDefault="000332EB">
      <w:pPr>
        <w:spacing w:before="1"/>
        <w:ind w:left="2959"/>
        <w:rPr>
          <w:sz w:val="14"/>
        </w:rPr>
      </w:pPr>
      <w:r>
        <w:rPr>
          <w:noProof/>
          <w:sz w:val="14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643F50AC" wp14:editId="6C06BEA2">
                <wp:simplePos x="0" y="0"/>
                <wp:positionH relativeFrom="page">
                  <wp:posOffset>457200</wp:posOffset>
                </wp:positionH>
                <wp:positionV relativeFrom="paragraph">
                  <wp:posOffset>138853</wp:posOffset>
                </wp:positionV>
                <wp:extent cx="6661150" cy="635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6115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61150" h="6350">
                              <a:moveTo>
                                <a:pt x="1877809" y="0"/>
                              </a:moveTo>
                              <a:lnTo>
                                <a:pt x="187172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1871726" y="6096"/>
                              </a:lnTo>
                              <a:lnTo>
                                <a:pt x="1877809" y="6096"/>
                              </a:lnTo>
                              <a:lnTo>
                                <a:pt x="1877809" y="0"/>
                              </a:lnTo>
                              <a:close/>
                            </a:path>
                            <a:path w="6661150" h="6350">
                              <a:moveTo>
                                <a:pt x="6661023" y="0"/>
                              </a:moveTo>
                              <a:lnTo>
                                <a:pt x="1877822" y="0"/>
                              </a:lnTo>
                              <a:lnTo>
                                <a:pt x="1877822" y="6096"/>
                              </a:lnTo>
                              <a:lnTo>
                                <a:pt x="6661023" y="6096"/>
                              </a:lnTo>
                              <a:lnTo>
                                <a:pt x="666102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0505C4F" id="Graphic 6" o:spid="_x0000_s1026" style="position:absolute;margin-left:36pt;margin-top:10.95pt;width:524.5pt;height:.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6115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" path="m1877809,r-6083,l,,,6096r1871726,l1877809,6096r,-6096xem6661023,l1877822,r,6096l6661023,6096r,-6096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4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59CC391F" wp14:editId="0AB8463D">
                <wp:simplePos x="0" y="0"/>
                <wp:positionH relativeFrom="page">
                  <wp:posOffset>454151</wp:posOffset>
                </wp:positionH>
                <wp:positionV relativeFrom="paragraph">
                  <wp:posOffset>446702</wp:posOffset>
                </wp:positionV>
                <wp:extent cx="6671945" cy="228600"/>
                <wp:effectExtent l="0" t="0" r="0" b="0"/>
                <wp:wrapTopAndBottom/>
                <wp:docPr id="7" name="Text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71945" cy="228600"/>
                        </a:xfrm>
                        <a:prstGeom prst="rect">
                          <a:avLst/>
                        </a:prstGeom>
                        <a:solidFill>
                          <a:srgbClr val="2D74B5"/>
                        </a:solidFill>
                      </wps:spPr>
                      <wps:txbx>
                        <w:txbxContent>
                          <w:p w14:paraId="2AB767F6" w14:textId="77777777" w:rsidR="00305E75" w:rsidRDefault="000332EB">
                            <w:pPr>
                              <w:spacing w:before="64"/>
                              <w:ind w:left="33"/>
                              <w:rPr>
                                <w:rFonts w:ascii="Arial" w:hAnsi="Arial"/>
                                <w:b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z w:val="20"/>
                              </w:rPr>
                              <w:t>RUBRIQUE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z w:val="20"/>
                              </w:rPr>
                              <w:t>1: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z w:val="20"/>
                              </w:rPr>
                              <w:t>Identification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z w:val="20"/>
                              </w:rPr>
                              <w:t>de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z w:val="20"/>
                              </w:rPr>
                              <w:t>la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z w:val="20"/>
                              </w:rPr>
                              <w:t>substance/du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z w:val="20"/>
                              </w:rPr>
                              <w:t>mélange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z w:val="20"/>
                              </w:rPr>
                              <w:t>et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z w:val="20"/>
                              </w:rPr>
                              <w:t>de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z w:val="20"/>
                              </w:rPr>
                              <w:t>la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z w:val="20"/>
                              </w:rPr>
                              <w:t>société/de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2"/>
                                <w:sz w:val="20"/>
                              </w:rPr>
                              <w:t>l’entreprise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9CC391F" id="_x0000_t202" coordsize="21600,21600" o:spt="202" path="m,l,21600r21600,l21600,xe">
                <v:stroke joinstyle="miter"/>
                <v:path gradientshapeok="t" o:connecttype="rect"/>
              </v:shapetype>
              <v:shape id="Textbox 7" o:spid="_x0000_s1026" type="#_x0000_t202" style="position:absolute;left:0;text-align:left;margin-left:35.75pt;margin-top:35.15pt;width:525.35pt;height:18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" fillcolor="#2d74b5" stroked="f">
                <v:textbox inset="0,0,0,0">
                  <w:txbxContent>
                    <w:p w14:paraId="2AB767F6" w14:textId="77777777" w:rsidR="00305E75" w:rsidRDefault="000332EB">
                      <w:pPr>
                        <w:spacing w:before="64"/>
                        <w:ind w:left="33"/>
                        <w:rPr>
                          <w:rFonts w:ascii="Arial" w:hAnsi="Arial"/>
                          <w:b/>
                          <w:color w:val="000000"/>
                          <w:sz w:val="20"/>
                        </w:rPr>
                      </w:pPr>
                      <w:r>
                        <w:rPr>
                          <w:rFonts w:ascii="Arial" w:hAnsi="Arial"/>
                          <w:b/>
                          <w:color w:val="FFFFFF"/>
                          <w:sz w:val="20"/>
                        </w:rPr>
                        <w:t>RUBRIQUE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z w:val="20"/>
                        </w:rPr>
                        <w:t>1: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z w:val="20"/>
                        </w:rPr>
                        <w:t>Identification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z w:val="20"/>
                        </w:rPr>
                        <w:t>de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z w:val="20"/>
                        </w:rPr>
                        <w:t>la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z w:val="20"/>
                        </w:rPr>
                        <w:t>substance/du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z w:val="20"/>
                        </w:rPr>
                        <w:t>mélange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z w:val="20"/>
                        </w:rPr>
                        <w:t>et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z w:val="20"/>
                        </w:rPr>
                        <w:t>de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z w:val="20"/>
                        </w:rPr>
                        <w:t>la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z w:val="20"/>
                        </w:rPr>
                        <w:t>société/de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-2"/>
                          <w:sz w:val="20"/>
                        </w:rPr>
                        <w:t>l’entreprise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sz w:val="14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5A6B3BD2" wp14:editId="5EE2C0D4">
                <wp:simplePos x="0" y="0"/>
                <wp:positionH relativeFrom="page">
                  <wp:posOffset>454151</wp:posOffset>
                </wp:positionH>
                <wp:positionV relativeFrom="paragraph">
                  <wp:posOffset>753026</wp:posOffset>
                </wp:positionV>
                <wp:extent cx="6671945" cy="186055"/>
                <wp:effectExtent l="0" t="0" r="0" b="0"/>
                <wp:wrapTopAndBottom/>
                <wp:docPr id="8" name="Text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71945" cy="186055"/>
                        </a:xfrm>
                        <a:prstGeom prst="rect">
                          <a:avLst/>
                        </a:prstGeom>
                        <a:solidFill>
                          <a:srgbClr val="9CC2E4"/>
                        </a:solidFill>
                      </wps:spPr>
                      <wps:txbx>
                        <w:txbxContent>
                          <w:p w14:paraId="2425E1C9" w14:textId="77777777" w:rsidR="00305E75" w:rsidRDefault="000332EB">
                            <w:pPr>
                              <w:spacing w:before="42"/>
                              <w:ind w:left="33"/>
                              <w:rPr>
                                <w:rFonts w:ascii="Arial"/>
                                <w:b/>
                                <w:color w:val="000000"/>
                                <w:sz w:val="18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006FC0"/>
                                <w:sz w:val="18"/>
                              </w:rPr>
                              <w:t>1.1.</w:t>
                            </w:r>
                            <w:r>
                              <w:rPr>
                                <w:rFonts w:ascii="Arial"/>
                                <w:b/>
                                <w:color w:val="006FC0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006FC0"/>
                                <w:sz w:val="18"/>
                              </w:rPr>
                              <w:t>Identificateur</w:t>
                            </w:r>
                            <w:r>
                              <w:rPr>
                                <w:rFonts w:ascii="Arial"/>
                                <w:b/>
                                <w:color w:val="006FC0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006FC0"/>
                                <w:sz w:val="18"/>
                              </w:rPr>
                              <w:t>de</w:t>
                            </w:r>
                            <w:r>
                              <w:rPr>
                                <w:rFonts w:ascii="Arial"/>
                                <w:b/>
                                <w:color w:val="006FC0"/>
                                <w:spacing w:val="-2"/>
                                <w:sz w:val="18"/>
                              </w:rPr>
                              <w:t xml:space="preserve"> produit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A6B3BD2" id="Textbox 8" o:spid="_x0000_s1027" type="#_x0000_t202" style="position:absolute;left:0;text-align:left;margin-left:35.75pt;margin-top:59.3pt;width:525.35pt;height:14.65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" fillcolor="#9cc2e4" stroked="f">
                <v:textbox inset="0,0,0,0">
                  <w:txbxContent>
                    <w:p w14:paraId="2425E1C9" w14:textId="77777777" w:rsidR="00305E75" w:rsidRDefault="000332EB">
                      <w:pPr>
                        <w:spacing w:before="42"/>
                        <w:ind w:left="33"/>
                        <w:rPr>
                          <w:rFonts w:ascii="Arial"/>
                          <w:b/>
                          <w:color w:val="000000"/>
                          <w:sz w:val="18"/>
                        </w:rPr>
                      </w:pPr>
                      <w:r>
                        <w:rPr>
                          <w:rFonts w:ascii="Arial"/>
                          <w:b/>
                          <w:color w:val="006FC0"/>
                          <w:sz w:val="18"/>
                        </w:rPr>
                        <w:t>1.1.</w:t>
                      </w:r>
                      <w:r>
                        <w:rPr>
                          <w:rFonts w:ascii="Arial"/>
                          <w:b/>
                          <w:color w:val="006FC0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006FC0"/>
                          <w:sz w:val="18"/>
                        </w:rPr>
                        <w:t>Identificateur</w:t>
                      </w:r>
                      <w:r>
                        <w:rPr>
                          <w:rFonts w:ascii="Arial"/>
                          <w:b/>
                          <w:color w:val="006FC0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006FC0"/>
                          <w:sz w:val="18"/>
                        </w:rPr>
                        <w:t>de</w:t>
                      </w:r>
                      <w:r>
                        <w:rPr>
                          <w:rFonts w:ascii="Arial"/>
                          <w:b/>
                          <w:color w:val="006FC0"/>
                          <w:spacing w:val="-2"/>
                          <w:sz w:val="18"/>
                        </w:rPr>
                        <w:t xml:space="preserve"> produit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sz w:val="14"/>
        </w:rPr>
        <w:t>Date</w:t>
      </w:r>
      <w:r>
        <w:rPr>
          <w:spacing w:val="-4"/>
          <w:sz w:val="14"/>
        </w:rPr>
        <w:t xml:space="preserve"> </w:t>
      </w:r>
      <w:r>
        <w:rPr>
          <w:sz w:val="14"/>
        </w:rPr>
        <w:t>d’émission:</w:t>
      </w:r>
      <w:r>
        <w:rPr>
          <w:spacing w:val="-3"/>
          <w:sz w:val="14"/>
        </w:rPr>
        <w:t xml:space="preserve"> </w:t>
      </w:r>
      <w:r>
        <w:rPr>
          <w:sz w:val="14"/>
        </w:rPr>
        <w:t>30/07/2026</w:t>
      </w:r>
      <w:r>
        <w:rPr>
          <w:spacing w:val="65"/>
          <w:sz w:val="14"/>
        </w:rPr>
        <w:t xml:space="preserve"> </w:t>
      </w:r>
      <w:r>
        <w:rPr>
          <w:sz w:val="14"/>
        </w:rPr>
        <w:t>Date</w:t>
      </w:r>
      <w:r>
        <w:rPr>
          <w:spacing w:val="-5"/>
          <w:sz w:val="14"/>
        </w:rPr>
        <w:t xml:space="preserve"> </w:t>
      </w:r>
      <w:r>
        <w:rPr>
          <w:sz w:val="14"/>
        </w:rPr>
        <w:t>de</w:t>
      </w:r>
      <w:r>
        <w:rPr>
          <w:spacing w:val="-1"/>
          <w:sz w:val="14"/>
        </w:rPr>
        <w:t xml:space="preserve"> </w:t>
      </w:r>
      <w:r>
        <w:rPr>
          <w:sz w:val="14"/>
        </w:rPr>
        <w:t>révision:</w:t>
      </w:r>
      <w:r>
        <w:rPr>
          <w:spacing w:val="-4"/>
          <w:sz w:val="14"/>
        </w:rPr>
        <w:t xml:space="preserve"> </w:t>
      </w:r>
      <w:r>
        <w:rPr>
          <w:sz w:val="14"/>
        </w:rPr>
        <w:t>03/08/2026</w:t>
      </w:r>
      <w:r>
        <w:rPr>
          <w:spacing w:val="65"/>
          <w:sz w:val="14"/>
        </w:rPr>
        <w:t xml:space="preserve"> </w:t>
      </w:r>
      <w:r>
        <w:rPr>
          <w:sz w:val="14"/>
        </w:rPr>
        <w:t>Remplace</w:t>
      </w:r>
      <w:r>
        <w:rPr>
          <w:spacing w:val="-5"/>
          <w:sz w:val="14"/>
        </w:rPr>
        <w:t xml:space="preserve"> </w:t>
      </w:r>
      <w:r>
        <w:rPr>
          <w:sz w:val="14"/>
        </w:rPr>
        <w:t>la</w:t>
      </w:r>
      <w:r>
        <w:rPr>
          <w:spacing w:val="-3"/>
          <w:sz w:val="14"/>
        </w:rPr>
        <w:t xml:space="preserve"> </w:t>
      </w:r>
      <w:r>
        <w:rPr>
          <w:sz w:val="14"/>
        </w:rPr>
        <w:t>version</w:t>
      </w:r>
      <w:r>
        <w:rPr>
          <w:spacing w:val="-4"/>
          <w:sz w:val="14"/>
        </w:rPr>
        <w:t xml:space="preserve"> </w:t>
      </w:r>
      <w:r>
        <w:rPr>
          <w:sz w:val="14"/>
        </w:rPr>
        <w:t>de:</w:t>
      </w:r>
      <w:r>
        <w:rPr>
          <w:spacing w:val="-4"/>
          <w:sz w:val="14"/>
        </w:rPr>
        <w:t xml:space="preserve"> </w:t>
      </w:r>
      <w:r>
        <w:rPr>
          <w:sz w:val="14"/>
        </w:rPr>
        <w:t>30/07/2026</w:t>
      </w:r>
      <w:r>
        <w:rPr>
          <w:spacing w:val="63"/>
          <w:sz w:val="14"/>
        </w:rPr>
        <w:t xml:space="preserve"> </w:t>
      </w:r>
      <w:r>
        <w:rPr>
          <w:sz w:val="14"/>
        </w:rPr>
        <w:t>Version:</w:t>
      </w:r>
      <w:r>
        <w:rPr>
          <w:spacing w:val="-4"/>
          <w:sz w:val="14"/>
        </w:rPr>
        <w:t xml:space="preserve"> </w:t>
      </w:r>
      <w:r>
        <w:rPr>
          <w:spacing w:val="-5"/>
          <w:sz w:val="14"/>
        </w:rPr>
        <w:t>1.1</w:t>
      </w:r>
    </w:p>
    <w:p w14:paraId="239D4710" w14:textId="77777777" w:rsidR="00305E75" w:rsidRDefault="00305E75">
      <w:pPr>
        <w:pStyle w:val="Corpsdetexte"/>
        <w:spacing w:before="221"/>
        <w:ind w:left="0"/>
        <w:rPr>
          <w:sz w:val="20"/>
        </w:rPr>
      </w:pPr>
    </w:p>
    <w:p w14:paraId="63BBEEC7" w14:textId="77777777" w:rsidR="00305E75" w:rsidRDefault="00305E75">
      <w:pPr>
        <w:pStyle w:val="Corpsdetexte"/>
        <w:spacing w:before="6"/>
        <w:ind w:left="0"/>
        <w:rPr>
          <w:sz w:val="8"/>
        </w:rPr>
      </w:pPr>
    </w:p>
    <w:p w14:paraId="3BC42A73" w14:textId="1B8C3772" w:rsidR="00305E75" w:rsidRDefault="000332EB">
      <w:pPr>
        <w:pStyle w:val="Corpsdetexte"/>
        <w:tabs>
          <w:tab w:val="left" w:pos="3814"/>
        </w:tabs>
        <w:spacing w:before="123"/>
      </w:pPr>
      <w:r>
        <w:t>Nom</w:t>
      </w:r>
      <w:r>
        <w:rPr>
          <w:spacing w:val="-1"/>
        </w:rPr>
        <w:t xml:space="preserve"> </w:t>
      </w:r>
      <w:r>
        <w:rPr>
          <w:spacing w:val="-2"/>
        </w:rPr>
        <w:t>commercial</w:t>
      </w:r>
      <w:r>
        <w:tab/>
        <w:t>:</w:t>
      </w:r>
      <w:r>
        <w:rPr>
          <w:spacing w:val="68"/>
        </w:rPr>
        <w:t xml:space="preserve"> </w:t>
      </w:r>
      <w:r>
        <w:t>AMBRE</w:t>
      </w:r>
      <w:r>
        <w:rPr>
          <w:spacing w:val="-2"/>
        </w:rPr>
        <w:t xml:space="preserve"> </w:t>
      </w:r>
      <w:r>
        <w:t xml:space="preserve">10% </w:t>
      </w:r>
    </w:p>
    <w:p w14:paraId="6F9D55AA" w14:textId="77777777" w:rsidR="00305E75" w:rsidRDefault="000332EB">
      <w:pPr>
        <w:pStyle w:val="Corpsdetexte"/>
        <w:spacing w:before="8"/>
        <w:ind w:left="0"/>
        <w:rPr>
          <w:sz w:val="11"/>
        </w:rPr>
      </w:pPr>
      <w:r>
        <w:rPr>
          <w:noProof/>
          <w:sz w:val="11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3C0C612E" wp14:editId="41F8E539">
                <wp:simplePos x="0" y="0"/>
                <wp:positionH relativeFrom="page">
                  <wp:posOffset>454151</wp:posOffset>
                </wp:positionH>
                <wp:positionV relativeFrom="paragraph">
                  <wp:posOffset>100720</wp:posOffset>
                </wp:positionV>
                <wp:extent cx="6671945" cy="184785"/>
                <wp:effectExtent l="0" t="0" r="0" b="0"/>
                <wp:wrapTopAndBottom/>
                <wp:docPr id="9" name="Text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71945" cy="184785"/>
                        </a:xfrm>
                        <a:prstGeom prst="rect">
                          <a:avLst/>
                        </a:prstGeom>
                        <a:solidFill>
                          <a:srgbClr val="9CC2E4"/>
                        </a:solidFill>
                      </wps:spPr>
                      <wps:txbx>
                        <w:txbxContent>
                          <w:p w14:paraId="102D04DA" w14:textId="77777777" w:rsidR="00305E75" w:rsidRDefault="000332EB">
                            <w:pPr>
                              <w:spacing w:before="42"/>
                              <w:ind w:left="33"/>
                              <w:rPr>
                                <w:rFonts w:ascii="Arial" w:hAnsi="Arial"/>
                                <w:b/>
                                <w:color w:val="000000"/>
                                <w:sz w:val="18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18"/>
                              </w:rPr>
                              <w:t>1.2.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18"/>
                              </w:rPr>
                              <w:t>Utilisations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18"/>
                              </w:rPr>
                              <w:t>identifiées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18"/>
                              </w:rPr>
                              <w:t>pertinentes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18"/>
                              </w:rPr>
                              <w:t>de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18"/>
                              </w:rPr>
                              <w:t>la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18"/>
                              </w:rPr>
                              <w:t>substance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18"/>
                              </w:rPr>
                              <w:t>ou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18"/>
                              </w:rPr>
                              <w:t>du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18"/>
                              </w:rPr>
                              <w:t>mélange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18"/>
                              </w:rPr>
                              <w:t>et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18"/>
                              </w:rPr>
                              <w:t>utilisations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2"/>
                                <w:sz w:val="18"/>
                              </w:rPr>
                              <w:t>déconseillées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C0C612E" id="Textbox 9" o:spid="_x0000_s1028" type="#_x0000_t202" style="position:absolute;margin-left:35.75pt;margin-top:7.95pt;width:525.35pt;height:14.55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" fillcolor="#9cc2e4" stroked="f">
                <v:textbox inset="0,0,0,0">
                  <w:txbxContent>
                    <w:p w14:paraId="102D04DA" w14:textId="77777777" w:rsidR="00305E75" w:rsidRDefault="000332EB">
                      <w:pPr>
                        <w:spacing w:before="42"/>
                        <w:ind w:left="33"/>
                        <w:rPr>
                          <w:rFonts w:ascii="Arial" w:hAnsi="Arial"/>
                          <w:b/>
                          <w:color w:val="000000"/>
                          <w:sz w:val="18"/>
                        </w:rPr>
                      </w:pPr>
                      <w:r>
                        <w:rPr>
                          <w:rFonts w:ascii="Arial" w:hAnsi="Arial"/>
                          <w:b/>
                          <w:color w:val="006FC0"/>
                          <w:sz w:val="18"/>
                        </w:rPr>
                        <w:t>1.2.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18"/>
                        </w:rPr>
                        <w:t>Utilisations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18"/>
                        </w:rPr>
                        <w:t>identifiées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18"/>
                        </w:rPr>
                        <w:t>pertinentes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18"/>
                        </w:rPr>
                        <w:t>de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18"/>
                        </w:rPr>
                        <w:t>la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18"/>
                        </w:rPr>
                        <w:t>substance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18"/>
                        </w:rPr>
                        <w:t>ou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18"/>
                        </w:rPr>
                        <w:t>du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18"/>
                        </w:rPr>
                        <w:t>mélange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18"/>
                        </w:rPr>
                        <w:t>et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18"/>
                        </w:rPr>
                        <w:t>utilisations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2"/>
                          <w:sz w:val="18"/>
                        </w:rPr>
                        <w:t>déconseillées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1EC5D70" w14:textId="77777777" w:rsidR="00305E75" w:rsidRDefault="000332EB">
      <w:pPr>
        <w:pStyle w:val="Titre4"/>
        <w:spacing w:before="123"/>
      </w:pPr>
      <w:r>
        <w:rPr>
          <w:color w:val="006FC0"/>
        </w:rPr>
        <w:t>Utilisations</w:t>
      </w:r>
      <w:r>
        <w:rPr>
          <w:color w:val="006FC0"/>
          <w:spacing w:val="-11"/>
        </w:rPr>
        <w:t xml:space="preserve"> </w:t>
      </w:r>
      <w:r>
        <w:rPr>
          <w:color w:val="006FC0"/>
        </w:rPr>
        <w:t>identifiées</w:t>
      </w:r>
      <w:r>
        <w:rPr>
          <w:color w:val="006FC0"/>
          <w:spacing w:val="-8"/>
        </w:rPr>
        <w:t xml:space="preserve"> </w:t>
      </w:r>
      <w:r>
        <w:rPr>
          <w:color w:val="006FC0"/>
          <w:spacing w:val="-2"/>
        </w:rPr>
        <w:t>pertinentes</w:t>
      </w:r>
    </w:p>
    <w:p w14:paraId="63C93CC5" w14:textId="77777777" w:rsidR="00305E75" w:rsidRDefault="000332EB">
      <w:pPr>
        <w:pStyle w:val="Corpsdetexte"/>
        <w:tabs>
          <w:tab w:val="left" w:pos="3814"/>
        </w:tabs>
        <w:spacing w:before="97"/>
      </w:pPr>
      <w:r>
        <w:t>Catégorie</w:t>
      </w:r>
      <w:r>
        <w:rPr>
          <w:spacing w:val="-5"/>
        </w:rPr>
        <w:t xml:space="preserve"> </w:t>
      </w:r>
      <w:r>
        <w:t>d’usage</w:t>
      </w:r>
      <w:r>
        <w:rPr>
          <w:spacing w:val="-5"/>
        </w:rPr>
        <w:t xml:space="preserve"> </w:t>
      </w:r>
      <w:r>
        <w:rPr>
          <w:spacing w:val="-2"/>
        </w:rPr>
        <w:t>principal</w:t>
      </w:r>
      <w:r>
        <w:tab/>
        <w:t>:</w:t>
      </w:r>
      <w:r>
        <w:rPr>
          <w:spacing w:val="67"/>
        </w:rPr>
        <w:t xml:space="preserve"> </w:t>
      </w:r>
      <w:r>
        <w:t>Utilisation</w:t>
      </w:r>
      <w:r>
        <w:rPr>
          <w:spacing w:val="-5"/>
        </w:rPr>
        <w:t xml:space="preserve"> </w:t>
      </w:r>
      <w:r>
        <w:rPr>
          <w:spacing w:val="-2"/>
        </w:rPr>
        <w:t>industrielle</w:t>
      </w:r>
    </w:p>
    <w:p w14:paraId="3A2D3C6B" w14:textId="77777777" w:rsidR="00305E75" w:rsidRDefault="000332EB">
      <w:pPr>
        <w:pStyle w:val="Corpsdetexte"/>
        <w:spacing w:before="7"/>
        <w:ind w:left="0"/>
        <w:rPr>
          <w:sz w:val="11"/>
        </w:rPr>
      </w:pPr>
      <w:r>
        <w:rPr>
          <w:noProof/>
          <w:sz w:val="11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047E8870" wp14:editId="0544E42B">
                <wp:simplePos x="0" y="0"/>
                <wp:positionH relativeFrom="page">
                  <wp:posOffset>454151</wp:posOffset>
                </wp:positionH>
                <wp:positionV relativeFrom="paragraph">
                  <wp:posOffset>100603</wp:posOffset>
                </wp:positionV>
                <wp:extent cx="6671945" cy="186055"/>
                <wp:effectExtent l="0" t="0" r="0" b="0"/>
                <wp:wrapTopAndBottom/>
                <wp:docPr id="10" name="Text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71945" cy="186055"/>
                        </a:xfrm>
                        <a:prstGeom prst="rect">
                          <a:avLst/>
                        </a:prstGeom>
                        <a:solidFill>
                          <a:srgbClr val="9CC2E4"/>
                        </a:solidFill>
                      </wps:spPr>
                      <wps:txbx>
                        <w:txbxContent>
                          <w:p w14:paraId="20B40FBD" w14:textId="77777777" w:rsidR="00305E75" w:rsidRDefault="000332EB">
                            <w:pPr>
                              <w:spacing w:before="42"/>
                              <w:ind w:left="33"/>
                              <w:rPr>
                                <w:rFonts w:ascii="Arial" w:hAnsi="Arial"/>
                                <w:b/>
                                <w:color w:val="000000"/>
                                <w:sz w:val="18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18"/>
                              </w:rPr>
                              <w:t>1.3.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18"/>
                              </w:rPr>
                              <w:t>Renseignements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18"/>
                              </w:rPr>
                              <w:t>concernant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18"/>
                              </w:rPr>
                              <w:t>le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18"/>
                              </w:rPr>
                              <w:t>fournisseur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18"/>
                              </w:rPr>
                              <w:t>de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18"/>
                              </w:rPr>
                              <w:t>la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18"/>
                              </w:rPr>
                              <w:t>fiche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18"/>
                              </w:rPr>
                              <w:t>de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18"/>
                              </w:rPr>
                              <w:t>données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18"/>
                              </w:rPr>
                              <w:t>de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2"/>
                                <w:sz w:val="18"/>
                              </w:rPr>
                              <w:t>sécurité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7E8870" id="Textbox 10" o:spid="_x0000_s1029" type="#_x0000_t202" style="position:absolute;margin-left:35.75pt;margin-top:7.9pt;width:525.35pt;height:14.65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" fillcolor="#9cc2e4" stroked="f">
                <v:textbox inset="0,0,0,0">
                  <w:txbxContent>
                    <w:p w14:paraId="20B40FBD" w14:textId="77777777" w:rsidR="00305E75" w:rsidRDefault="000332EB">
                      <w:pPr>
                        <w:spacing w:before="42"/>
                        <w:ind w:left="33"/>
                        <w:rPr>
                          <w:rFonts w:ascii="Arial" w:hAnsi="Arial"/>
                          <w:b/>
                          <w:color w:val="000000"/>
                          <w:sz w:val="18"/>
                        </w:rPr>
                      </w:pPr>
                      <w:r>
                        <w:rPr>
                          <w:rFonts w:ascii="Arial" w:hAnsi="Arial"/>
                          <w:b/>
                          <w:color w:val="006FC0"/>
                          <w:sz w:val="18"/>
                        </w:rPr>
                        <w:t>1.3.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18"/>
                        </w:rPr>
                        <w:t>Renseignements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18"/>
                        </w:rPr>
                        <w:t>concernant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18"/>
                        </w:rPr>
                        <w:t>le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18"/>
                        </w:rPr>
                        <w:t>fournisseur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18"/>
                        </w:rPr>
                        <w:t>de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18"/>
                        </w:rPr>
                        <w:t>la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18"/>
                        </w:rPr>
                        <w:t>fiche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18"/>
                        </w:rPr>
                        <w:t>de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18"/>
                        </w:rPr>
                        <w:t>données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18"/>
                        </w:rPr>
                        <w:t>de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2"/>
                          <w:sz w:val="18"/>
                        </w:rPr>
                        <w:t>sécurité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B9573B8" w14:textId="77777777" w:rsidR="009844D8" w:rsidRDefault="009844D8">
      <w:pPr>
        <w:pStyle w:val="Corpsdetexte"/>
        <w:spacing w:before="8"/>
        <w:ind w:left="0"/>
      </w:pPr>
    </w:p>
    <w:p w14:paraId="3198AF37" w14:textId="77777777" w:rsidR="009844D8" w:rsidRDefault="009844D8">
      <w:pPr>
        <w:pStyle w:val="Corpsdetexte"/>
        <w:spacing w:before="8"/>
        <w:ind w:left="0"/>
      </w:pPr>
    </w:p>
    <w:p w14:paraId="4EA48857" w14:textId="77777777" w:rsidR="009844D8" w:rsidRDefault="009844D8">
      <w:pPr>
        <w:pStyle w:val="Corpsdetexte"/>
        <w:spacing w:before="8"/>
        <w:ind w:left="0"/>
      </w:pPr>
    </w:p>
    <w:p w14:paraId="7AB16760" w14:textId="77777777" w:rsidR="009844D8" w:rsidRDefault="009844D8">
      <w:pPr>
        <w:pStyle w:val="Corpsdetexte"/>
        <w:spacing w:before="8"/>
        <w:ind w:left="0"/>
      </w:pPr>
    </w:p>
    <w:p w14:paraId="2C65A2E0" w14:textId="77777777" w:rsidR="009844D8" w:rsidRDefault="009844D8">
      <w:pPr>
        <w:pStyle w:val="Corpsdetexte"/>
        <w:spacing w:before="8"/>
        <w:ind w:left="0"/>
      </w:pPr>
    </w:p>
    <w:p w14:paraId="73DDB4F1" w14:textId="02D7D07B" w:rsidR="00305E75" w:rsidRDefault="000332EB">
      <w:pPr>
        <w:pStyle w:val="Corpsdetexte"/>
        <w:spacing w:before="8"/>
        <w:ind w:left="0"/>
        <w:rPr>
          <w:sz w:val="11"/>
        </w:rPr>
      </w:pPr>
      <w:r>
        <w:rPr>
          <w:noProof/>
          <w:sz w:val="11"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3EF1F0EE" wp14:editId="62B4B3D9">
                <wp:simplePos x="0" y="0"/>
                <wp:positionH relativeFrom="page">
                  <wp:posOffset>454151</wp:posOffset>
                </wp:positionH>
                <wp:positionV relativeFrom="paragraph">
                  <wp:posOffset>100774</wp:posOffset>
                </wp:positionV>
                <wp:extent cx="6671945" cy="186055"/>
                <wp:effectExtent l="0" t="0" r="0" b="0"/>
                <wp:wrapTopAndBottom/>
                <wp:docPr id="11" name="Text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71945" cy="186055"/>
                        </a:xfrm>
                        <a:prstGeom prst="rect">
                          <a:avLst/>
                        </a:prstGeom>
                        <a:solidFill>
                          <a:srgbClr val="9CC2E4"/>
                        </a:solidFill>
                      </wps:spPr>
                      <wps:txbx>
                        <w:txbxContent>
                          <w:p w14:paraId="5ED9D3AB" w14:textId="77777777" w:rsidR="00305E75" w:rsidRDefault="000332EB">
                            <w:pPr>
                              <w:spacing w:before="42"/>
                              <w:ind w:left="33"/>
                              <w:rPr>
                                <w:rFonts w:ascii="Arial" w:hAnsi="Arial"/>
                                <w:b/>
                                <w:color w:val="000000"/>
                                <w:sz w:val="18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18"/>
                              </w:rPr>
                              <w:t>1.4.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18"/>
                              </w:rPr>
                              <w:t>Numéro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18"/>
                              </w:rPr>
                              <w:t>d’appel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2"/>
                                <w:sz w:val="18"/>
                              </w:rPr>
                              <w:t>d’urgence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F1F0EE" id="Textbox 11" o:spid="_x0000_s1030" type="#_x0000_t202" style="position:absolute;margin-left:35.75pt;margin-top:7.95pt;width:525.35pt;height:14.65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" fillcolor="#9cc2e4" stroked="f">
                <v:textbox inset="0,0,0,0">
                  <w:txbxContent>
                    <w:p w14:paraId="5ED9D3AB" w14:textId="77777777" w:rsidR="00305E75" w:rsidRDefault="000332EB">
                      <w:pPr>
                        <w:spacing w:before="42"/>
                        <w:ind w:left="33"/>
                        <w:rPr>
                          <w:rFonts w:ascii="Arial" w:hAnsi="Arial"/>
                          <w:b/>
                          <w:color w:val="000000"/>
                          <w:sz w:val="18"/>
                        </w:rPr>
                      </w:pPr>
                      <w:r>
                        <w:rPr>
                          <w:rFonts w:ascii="Arial" w:hAnsi="Arial"/>
                          <w:b/>
                          <w:color w:val="006FC0"/>
                          <w:sz w:val="18"/>
                        </w:rPr>
                        <w:t>1.4.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18"/>
                        </w:rPr>
                        <w:t>Numéro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18"/>
                        </w:rPr>
                        <w:t>d’appel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2"/>
                          <w:sz w:val="18"/>
                        </w:rPr>
                        <w:t>d’urgence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1B738846" w14:textId="77777777" w:rsidR="00305E75" w:rsidRDefault="000332EB">
      <w:pPr>
        <w:pStyle w:val="Corpsdetexte"/>
        <w:spacing w:before="123"/>
      </w:pPr>
      <w:r>
        <w:t>Pas</w:t>
      </w:r>
      <w:r>
        <w:rPr>
          <w:spacing w:val="-14"/>
        </w:rPr>
        <w:t xml:space="preserve"> </w:t>
      </w:r>
      <w:r>
        <w:t>d’informations</w:t>
      </w:r>
      <w:r>
        <w:rPr>
          <w:spacing w:val="-11"/>
        </w:rPr>
        <w:t xml:space="preserve"> </w:t>
      </w:r>
      <w:r>
        <w:t>complémentaires</w:t>
      </w:r>
      <w:r>
        <w:rPr>
          <w:spacing w:val="-8"/>
        </w:rPr>
        <w:t xml:space="preserve"> </w:t>
      </w:r>
      <w:r>
        <w:rPr>
          <w:spacing w:val="-2"/>
        </w:rPr>
        <w:t>disponibles</w:t>
      </w:r>
    </w:p>
    <w:p w14:paraId="3A3FAFAF" w14:textId="77777777" w:rsidR="00305E75" w:rsidRDefault="000332EB">
      <w:pPr>
        <w:pStyle w:val="Corpsdetexte"/>
        <w:spacing w:before="142"/>
        <w:ind w:left="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4964806C" wp14:editId="2F9F7AFD">
                <wp:simplePos x="0" y="0"/>
                <wp:positionH relativeFrom="page">
                  <wp:posOffset>454151</wp:posOffset>
                </wp:positionH>
                <wp:positionV relativeFrom="paragraph">
                  <wp:posOffset>251597</wp:posOffset>
                </wp:positionV>
                <wp:extent cx="6671945" cy="228600"/>
                <wp:effectExtent l="0" t="0" r="0" b="0"/>
                <wp:wrapTopAndBottom/>
                <wp:docPr id="12" name="Text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71945" cy="228600"/>
                        </a:xfrm>
                        <a:prstGeom prst="rect">
                          <a:avLst/>
                        </a:prstGeom>
                        <a:solidFill>
                          <a:srgbClr val="2D74B5"/>
                        </a:solidFill>
                      </wps:spPr>
                      <wps:txbx>
                        <w:txbxContent>
                          <w:p w14:paraId="667EDD10" w14:textId="77777777" w:rsidR="00305E75" w:rsidRDefault="000332EB">
                            <w:pPr>
                              <w:spacing w:before="64"/>
                              <w:ind w:left="33"/>
                              <w:rPr>
                                <w:rFonts w:ascii="Arial"/>
                                <w:b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FFFFFF"/>
                                <w:sz w:val="20"/>
                              </w:rPr>
                              <w:t>RUBRIQUE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sz w:val="20"/>
                              </w:rPr>
                              <w:t>2: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sz w:val="20"/>
                              </w:rPr>
                              <w:t>Identification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sz w:val="20"/>
                              </w:rPr>
                              <w:t>des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spacing w:val="-2"/>
                                <w:sz w:val="20"/>
                              </w:rPr>
                              <w:t>dangers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964806C" id="Textbox 12" o:spid="_x0000_s1031" type="#_x0000_t202" style="position:absolute;margin-left:35.75pt;margin-top:19.8pt;width:525.35pt;height:18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" fillcolor="#2d74b5" stroked="f">
                <v:textbox inset="0,0,0,0">
                  <w:txbxContent>
                    <w:p w14:paraId="667EDD10" w14:textId="77777777" w:rsidR="00305E75" w:rsidRDefault="000332EB">
                      <w:pPr>
                        <w:spacing w:before="64"/>
                        <w:ind w:left="33"/>
                        <w:rPr>
                          <w:rFonts w:ascii="Arial"/>
                          <w:b/>
                          <w:color w:val="000000"/>
                          <w:sz w:val="20"/>
                        </w:rPr>
                      </w:pPr>
                      <w:r>
                        <w:rPr>
                          <w:rFonts w:ascii="Arial"/>
                          <w:b/>
                          <w:color w:val="FFFFFF"/>
                          <w:sz w:val="20"/>
                        </w:rPr>
                        <w:t>RUBRIQUE</w:t>
                      </w:r>
                      <w:r>
                        <w:rPr>
                          <w:rFonts w:ascii="Arial"/>
                          <w:b/>
                          <w:color w:val="FFFFFF"/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FFFFFF"/>
                          <w:sz w:val="20"/>
                        </w:rPr>
                        <w:t>2:</w:t>
                      </w:r>
                      <w:r>
                        <w:rPr>
                          <w:rFonts w:ascii="Arial"/>
                          <w:b/>
                          <w:color w:val="FFFFFF"/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FFFFFF"/>
                          <w:sz w:val="20"/>
                        </w:rPr>
                        <w:t>Identification</w:t>
                      </w:r>
                      <w:r>
                        <w:rPr>
                          <w:rFonts w:ascii="Arial"/>
                          <w:b/>
                          <w:color w:val="FFFFFF"/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FFFFFF"/>
                          <w:sz w:val="20"/>
                        </w:rPr>
                        <w:t>des</w:t>
                      </w:r>
                      <w:r>
                        <w:rPr>
                          <w:rFonts w:ascii="Arial"/>
                          <w:b/>
                          <w:color w:val="FFFFFF"/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FFFFFF"/>
                          <w:spacing w:val="-2"/>
                          <w:sz w:val="20"/>
                        </w:rPr>
                        <w:t>dangers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anchorId="143E07E4" wp14:editId="2AC17059">
                <wp:simplePos x="0" y="0"/>
                <wp:positionH relativeFrom="page">
                  <wp:posOffset>454151</wp:posOffset>
                </wp:positionH>
                <wp:positionV relativeFrom="paragraph">
                  <wp:posOffset>557921</wp:posOffset>
                </wp:positionV>
                <wp:extent cx="6671945" cy="186055"/>
                <wp:effectExtent l="0" t="0" r="0" b="0"/>
                <wp:wrapTopAndBottom/>
                <wp:docPr id="13" name="Text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71945" cy="186055"/>
                        </a:xfrm>
                        <a:prstGeom prst="rect">
                          <a:avLst/>
                        </a:prstGeom>
                        <a:solidFill>
                          <a:srgbClr val="9CC2E4"/>
                        </a:solidFill>
                      </wps:spPr>
                      <wps:txbx>
                        <w:txbxContent>
                          <w:p w14:paraId="39219C97" w14:textId="77777777" w:rsidR="00305E75" w:rsidRDefault="000332EB">
                            <w:pPr>
                              <w:spacing w:before="42"/>
                              <w:ind w:left="33"/>
                              <w:rPr>
                                <w:rFonts w:ascii="Arial" w:hAnsi="Arial"/>
                                <w:b/>
                                <w:color w:val="000000"/>
                                <w:sz w:val="18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18"/>
                              </w:rPr>
                              <w:t>2.1.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18"/>
                              </w:rPr>
                              <w:t>Classification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18"/>
                              </w:rPr>
                              <w:t>de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18"/>
                              </w:rPr>
                              <w:t>la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18"/>
                              </w:rPr>
                              <w:t>substance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18"/>
                              </w:rPr>
                              <w:t>ou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18"/>
                              </w:rPr>
                              <w:t>du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2"/>
                                <w:sz w:val="18"/>
                              </w:rPr>
                              <w:t>mélange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43E07E4" id="Textbox 13" o:spid="_x0000_s1032" type="#_x0000_t202" style="position:absolute;margin-left:35.75pt;margin-top:43.95pt;width:525.35pt;height:14.65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" fillcolor="#9cc2e4" stroked="f">
                <v:textbox inset="0,0,0,0">
                  <w:txbxContent>
                    <w:p w14:paraId="39219C97" w14:textId="77777777" w:rsidR="00305E75" w:rsidRDefault="000332EB">
                      <w:pPr>
                        <w:spacing w:before="42"/>
                        <w:ind w:left="33"/>
                        <w:rPr>
                          <w:rFonts w:ascii="Arial" w:hAnsi="Arial"/>
                          <w:b/>
                          <w:color w:val="000000"/>
                          <w:sz w:val="18"/>
                        </w:rPr>
                      </w:pPr>
                      <w:r>
                        <w:rPr>
                          <w:rFonts w:ascii="Arial" w:hAnsi="Arial"/>
                          <w:b/>
                          <w:color w:val="006FC0"/>
                          <w:sz w:val="18"/>
                        </w:rPr>
                        <w:t>2.1.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18"/>
                        </w:rPr>
                        <w:t>Classification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18"/>
                        </w:rPr>
                        <w:t>de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18"/>
                        </w:rPr>
                        <w:t>la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18"/>
                        </w:rPr>
                        <w:t>substance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18"/>
                        </w:rPr>
                        <w:t>ou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18"/>
                        </w:rPr>
                        <w:t>du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2"/>
                          <w:sz w:val="18"/>
                        </w:rPr>
                        <w:t>mélange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3843A6A4" w14:textId="77777777" w:rsidR="00305E75" w:rsidRDefault="00305E75">
      <w:pPr>
        <w:pStyle w:val="Corpsdetexte"/>
        <w:spacing w:before="6"/>
        <w:ind w:left="0"/>
        <w:rPr>
          <w:sz w:val="8"/>
        </w:rPr>
      </w:pPr>
    </w:p>
    <w:p w14:paraId="165CA1CB" w14:textId="77777777" w:rsidR="00305E75" w:rsidRDefault="000332EB">
      <w:pPr>
        <w:spacing w:before="123"/>
        <w:ind w:left="12"/>
        <w:rPr>
          <w:rFonts w:ascii="Arial" w:hAnsi="Arial"/>
          <w:b/>
          <w:sz w:val="16"/>
        </w:rPr>
      </w:pPr>
      <w:r>
        <w:rPr>
          <w:rFonts w:ascii="Arial" w:hAnsi="Arial"/>
          <w:b/>
          <w:color w:val="006FC0"/>
          <w:sz w:val="16"/>
        </w:rPr>
        <w:t>Classification</w:t>
      </w:r>
      <w:r>
        <w:rPr>
          <w:rFonts w:ascii="Arial" w:hAnsi="Arial"/>
          <w:b/>
          <w:color w:val="006FC0"/>
          <w:spacing w:val="-5"/>
          <w:sz w:val="16"/>
        </w:rPr>
        <w:t xml:space="preserve"> </w:t>
      </w:r>
      <w:r>
        <w:rPr>
          <w:rFonts w:ascii="Arial" w:hAnsi="Arial"/>
          <w:b/>
          <w:color w:val="006FC0"/>
          <w:sz w:val="16"/>
        </w:rPr>
        <w:t>selon</w:t>
      </w:r>
      <w:r>
        <w:rPr>
          <w:rFonts w:ascii="Arial" w:hAnsi="Arial"/>
          <w:b/>
          <w:color w:val="006FC0"/>
          <w:spacing w:val="-7"/>
          <w:sz w:val="16"/>
        </w:rPr>
        <w:t xml:space="preserve"> </w:t>
      </w:r>
      <w:r>
        <w:rPr>
          <w:rFonts w:ascii="Arial" w:hAnsi="Arial"/>
          <w:b/>
          <w:color w:val="006FC0"/>
          <w:sz w:val="16"/>
        </w:rPr>
        <w:t>le</w:t>
      </w:r>
      <w:r>
        <w:rPr>
          <w:rFonts w:ascii="Arial" w:hAnsi="Arial"/>
          <w:b/>
          <w:color w:val="006FC0"/>
          <w:spacing w:val="-6"/>
          <w:sz w:val="16"/>
        </w:rPr>
        <w:t xml:space="preserve"> </w:t>
      </w:r>
      <w:r>
        <w:rPr>
          <w:rFonts w:ascii="Arial" w:hAnsi="Arial"/>
          <w:b/>
          <w:color w:val="006FC0"/>
          <w:sz w:val="16"/>
        </w:rPr>
        <w:t>règlement</w:t>
      </w:r>
      <w:r>
        <w:rPr>
          <w:rFonts w:ascii="Arial" w:hAnsi="Arial"/>
          <w:b/>
          <w:color w:val="006FC0"/>
          <w:spacing w:val="-6"/>
          <w:sz w:val="16"/>
        </w:rPr>
        <w:t xml:space="preserve"> </w:t>
      </w:r>
      <w:r>
        <w:rPr>
          <w:rFonts w:ascii="Arial" w:hAnsi="Arial"/>
          <w:b/>
          <w:color w:val="006FC0"/>
          <w:sz w:val="16"/>
        </w:rPr>
        <w:t>(CE)</w:t>
      </w:r>
      <w:r>
        <w:rPr>
          <w:rFonts w:ascii="Arial" w:hAnsi="Arial"/>
          <w:b/>
          <w:color w:val="006FC0"/>
          <w:spacing w:val="-6"/>
          <w:sz w:val="16"/>
        </w:rPr>
        <w:t xml:space="preserve"> </w:t>
      </w:r>
      <w:r>
        <w:rPr>
          <w:rFonts w:ascii="Arial" w:hAnsi="Arial"/>
          <w:b/>
          <w:color w:val="006FC0"/>
          <w:sz w:val="16"/>
        </w:rPr>
        <w:t>N°</w:t>
      </w:r>
      <w:r>
        <w:rPr>
          <w:rFonts w:ascii="Arial" w:hAnsi="Arial"/>
          <w:b/>
          <w:color w:val="006FC0"/>
          <w:spacing w:val="-5"/>
          <w:sz w:val="16"/>
        </w:rPr>
        <w:t xml:space="preserve"> </w:t>
      </w:r>
      <w:r>
        <w:rPr>
          <w:rFonts w:ascii="Arial" w:hAnsi="Arial"/>
          <w:b/>
          <w:color w:val="006FC0"/>
          <w:sz w:val="16"/>
        </w:rPr>
        <w:t>1272/2008</w:t>
      </w:r>
      <w:r>
        <w:rPr>
          <w:rFonts w:ascii="Arial" w:hAnsi="Arial"/>
          <w:b/>
          <w:color w:val="006FC0"/>
          <w:spacing w:val="-5"/>
          <w:sz w:val="16"/>
        </w:rPr>
        <w:t xml:space="preserve"> </w:t>
      </w:r>
      <w:r>
        <w:rPr>
          <w:rFonts w:ascii="Arial" w:hAnsi="Arial"/>
          <w:b/>
          <w:color w:val="006FC0"/>
          <w:spacing w:val="-2"/>
          <w:sz w:val="16"/>
        </w:rPr>
        <w:t>[CLP]</w:t>
      </w:r>
    </w:p>
    <w:p w14:paraId="7AB7B5C5" w14:textId="77777777" w:rsidR="00305E75" w:rsidRDefault="000332EB">
      <w:pPr>
        <w:pStyle w:val="Corpsdetexte"/>
        <w:spacing w:before="97"/>
      </w:pPr>
      <w:r>
        <w:t>Non</w:t>
      </w:r>
      <w:r>
        <w:rPr>
          <w:spacing w:val="-4"/>
        </w:rPr>
        <w:t xml:space="preserve"> </w:t>
      </w:r>
      <w:r>
        <w:rPr>
          <w:spacing w:val="-2"/>
        </w:rPr>
        <w:t>classé</w:t>
      </w:r>
    </w:p>
    <w:p w14:paraId="74C53C47" w14:textId="77777777" w:rsidR="00305E75" w:rsidRDefault="000332EB">
      <w:pPr>
        <w:pStyle w:val="Titre4"/>
      </w:pPr>
      <w:r>
        <w:rPr>
          <w:color w:val="006FC0"/>
        </w:rPr>
        <w:t>Effets</w:t>
      </w:r>
      <w:r>
        <w:rPr>
          <w:color w:val="006FC0"/>
          <w:spacing w:val="-8"/>
        </w:rPr>
        <w:t xml:space="preserve"> </w:t>
      </w:r>
      <w:r>
        <w:rPr>
          <w:color w:val="006FC0"/>
        </w:rPr>
        <w:t>néfastes</w:t>
      </w:r>
      <w:r>
        <w:rPr>
          <w:color w:val="006FC0"/>
          <w:spacing w:val="-5"/>
        </w:rPr>
        <w:t xml:space="preserve"> </w:t>
      </w:r>
      <w:r>
        <w:rPr>
          <w:color w:val="006FC0"/>
        </w:rPr>
        <w:t>physicochimiques,</w:t>
      </w:r>
      <w:r>
        <w:rPr>
          <w:color w:val="006FC0"/>
          <w:spacing w:val="-4"/>
        </w:rPr>
        <w:t xml:space="preserve"> </w:t>
      </w:r>
      <w:r>
        <w:rPr>
          <w:color w:val="006FC0"/>
        </w:rPr>
        <w:t>pour</w:t>
      </w:r>
      <w:r>
        <w:rPr>
          <w:color w:val="006FC0"/>
          <w:spacing w:val="-7"/>
        </w:rPr>
        <w:t xml:space="preserve"> </w:t>
      </w:r>
      <w:r>
        <w:rPr>
          <w:color w:val="006FC0"/>
        </w:rPr>
        <w:t>la</w:t>
      </w:r>
      <w:r>
        <w:rPr>
          <w:color w:val="006FC0"/>
          <w:spacing w:val="-5"/>
        </w:rPr>
        <w:t xml:space="preserve"> </w:t>
      </w:r>
      <w:r>
        <w:rPr>
          <w:color w:val="006FC0"/>
        </w:rPr>
        <w:t>santé</w:t>
      </w:r>
      <w:r>
        <w:rPr>
          <w:color w:val="006FC0"/>
          <w:spacing w:val="-6"/>
        </w:rPr>
        <w:t xml:space="preserve"> </w:t>
      </w:r>
      <w:r>
        <w:rPr>
          <w:color w:val="006FC0"/>
        </w:rPr>
        <w:t>humaine</w:t>
      </w:r>
      <w:r>
        <w:rPr>
          <w:color w:val="006FC0"/>
          <w:spacing w:val="-7"/>
        </w:rPr>
        <w:t xml:space="preserve"> </w:t>
      </w:r>
      <w:r>
        <w:rPr>
          <w:color w:val="006FC0"/>
        </w:rPr>
        <w:t>et</w:t>
      </w:r>
      <w:r>
        <w:rPr>
          <w:color w:val="006FC0"/>
          <w:spacing w:val="-5"/>
        </w:rPr>
        <w:t xml:space="preserve"> </w:t>
      </w:r>
      <w:r>
        <w:rPr>
          <w:color w:val="006FC0"/>
        </w:rPr>
        <w:t>pour</w:t>
      </w:r>
      <w:r>
        <w:rPr>
          <w:color w:val="006FC0"/>
          <w:spacing w:val="-4"/>
        </w:rPr>
        <w:t xml:space="preserve"> </w:t>
      </w:r>
      <w:r>
        <w:rPr>
          <w:color w:val="006FC0"/>
          <w:spacing w:val="-2"/>
        </w:rPr>
        <w:t>l’environnement</w:t>
      </w:r>
    </w:p>
    <w:p w14:paraId="4DA6576B" w14:textId="77777777" w:rsidR="00305E75" w:rsidRDefault="000332EB">
      <w:pPr>
        <w:pStyle w:val="Corpsdetexte"/>
        <w:spacing w:before="97"/>
      </w:pPr>
      <w:r>
        <w:t>A</w:t>
      </w:r>
      <w:r>
        <w:rPr>
          <w:spacing w:val="-5"/>
        </w:rPr>
        <w:t xml:space="preserve"> </w:t>
      </w:r>
      <w:r>
        <w:t>notre</w:t>
      </w:r>
      <w:r>
        <w:rPr>
          <w:spacing w:val="-7"/>
        </w:rPr>
        <w:t xml:space="preserve"> </w:t>
      </w:r>
      <w:r>
        <w:t>connaissance,</w:t>
      </w:r>
      <w:r>
        <w:rPr>
          <w:spacing w:val="-5"/>
        </w:rPr>
        <w:t xml:space="preserve"> </w:t>
      </w:r>
      <w:r>
        <w:t>ce</w:t>
      </w:r>
      <w:r>
        <w:rPr>
          <w:spacing w:val="-7"/>
        </w:rPr>
        <w:t xml:space="preserve"> </w:t>
      </w:r>
      <w:r>
        <w:t>produit</w:t>
      </w:r>
      <w:r>
        <w:rPr>
          <w:spacing w:val="-4"/>
        </w:rPr>
        <w:t xml:space="preserve"> </w:t>
      </w:r>
      <w:r>
        <w:t>ne</w:t>
      </w:r>
      <w:r>
        <w:rPr>
          <w:spacing w:val="-4"/>
        </w:rPr>
        <w:t xml:space="preserve"> </w:t>
      </w:r>
      <w:r>
        <w:t>présente</w:t>
      </w:r>
      <w:r>
        <w:rPr>
          <w:spacing w:val="-4"/>
        </w:rPr>
        <w:t xml:space="preserve"> </w:t>
      </w:r>
      <w:r>
        <w:t>pas</w:t>
      </w:r>
      <w:r>
        <w:rPr>
          <w:spacing w:val="-2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risque</w:t>
      </w:r>
      <w:r>
        <w:rPr>
          <w:spacing w:val="-7"/>
        </w:rPr>
        <w:t xml:space="preserve"> </w:t>
      </w:r>
      <w:r>
        <w:t>particulier,</w:t>
      </w:r>
      <w:r>
        <w:rPr>
          <w:spacing w:val="-3"/>
        </w:rPr>
        <w:t xml:space="preserve"> </w:t>
      </w:r>
      <w:r>
        <w:t>sous</w:t>
      </w:r>
      <w:r>
        <w:rPr>
          <w:spacing w:val="-2"/>
        </w:rPr>
        <w:t xml:space="preserve"> </w:t>
      </w:r>
      <w:r>
        <w:t>réserve</w:t>
      </w:r>
      <w:r>
        <w:rPr>
          <w:spacing w:val="-4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respecter</w:t>
      </w:r>
      <w:r>
        <w:rPr>
          <w:spacing w:val="-6"/>
        </w:rPr>
        <w:t xml:space="preserve"> </w:t>
      </w:r>
      <w:r>
        <w:t>les</w:t>
      </w:r>
      <w:r>
        <w:rPr>
          <w:spacing w:val="-5"/>
        </w:rPr>
        <w:t xml:space="preserve"> </w:t>
      </w:r>
      <w:r>
        <w:t>règles</w:t>
      </w:r>
      <w:r>
        <w:rPr>
          <w:spacing w:val="-3"/>
        </w:rPr>
        <w:t xml:space="preserve"> </w:t>
      </w:r>
      <w:r>
        <w:t>générales</w:t>
      </w:r>
      <w:r>
        <w:rPr>
          <w:spacing w:val="-5"/>
        </w:rPr>
        <w:t xml:space="preserve"> </w:t>
      </w:r>
      <w:r>
        <w:t>d’hygiène</w:t>
      </w:r>
      <w:r>
        <w:rPr>
          <w:spacing w:val="-3"/>
        </w:rPr>
        <w:t xml:space="preserve"> </w:t>
      </w:r>
      <w:r>
        <w:rPr>
          <w:spacing w:val="-2"/>
        </w:rPr>
        <w:t>industrielle.</w:t>
      </w:r>
    </w:p>
    <w:p w14:paraId="017485CE" w14:textId="77777777" w:rsidR="00305E75" w:rsidRDefault="000332EB">
      <w:pPr>
        <w:pStyle w:val="Corpsdetexte"/>
        <w:spacing w:before="7"/>
        <w:ind w:left="0"/>
        <w:rPr>
          <w:sz w:val="11"/>
        </w:rPr>
      </w:pPr>
      <w:r>
        <w:rPr>
          <w:noProof/>
          <w:sz w:val="11"/>
        </w:rPr>
        <mc:AlternateContent>
          <mc:Choice Requires="wps">
            <w:drawing>
              <wp:anchor distT="0" distB="0" distL="0" distR="0" simplePos="0" relativeHeight="487591936" behindDoc="1" locked="0" layoutInCell="1" allowOverlap="1" wp14:anchorId="59FFDADA" wp14:editId="477BB2D7">
                <wp:simplePos x="0" y="0"/>
                <wp:positionH relativeFrom="page">
                  <wp:posOffset>454151</wp:posOffset>
                </wp:positionH>
                <wp:positionV relativeFrom="paragraph">
                  <wp:posOffset>100623</wp:posOffset>
                </wp:positionV>
                <wp:extent cx="6671945" cy="186055"/>
                <wp:effectExtent l="0" t="0" r="0" b="0"/>
                <wp:wrapTopAndBottom/>
                <wp:docPr id="14" name="Text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71945" cy="186055"/>
                        </a:xfrm>
                        <a:prstGeom prst="rect">
                          <a:avLst/>
                        </a:prstGeom>
                        <a:solidFill>
                          <a:srgbClr val="9CC2E4"/>
                        </a:solidFill>
                      </wps:spPr>
                      <wps:txbx>
                        <w:txbxContent>
                          <w:p w14:paraId="49FB74BE" w14:textId="77777777" w:rsidR="00305E75" w:rsidRDefault="000332EB">
                            <w:pPr>
                              <w:spacing w:before="42"/>
                              <w:ind w:left="33"/>
                              <w:rPr>
                                <w:rFonts w:ascii="Arial" w:hAnsi="Arial"/>
                                <w:b/>
                                <w:color w:val="000000"/>
                                <w:sz w:val="18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18"/>
                              </w:rPr>
                              <w:t>2.2.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18"/>
                              </w:rPr>
                              <w:t>Éléments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2"/>
                                <w:sz w:val="18"/>
                              </w:rPr>
                              <w:t>d’étiquetage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9FFDADA" id="Textbox 14" o:spid="_x0000_s1033" type="#_x0000_t202" style="position:absolute;margin-left:35.75pt;margin-top:7.9pt;width:525.35pt;height:14.65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" fillcolor="#9cc2e4" stroked="f">
                <v:textbox inset="0,0,0,0">
                  <w:txbxContent>
                    <w:p w14:paraId="49FB74BE" w14:textId="77777777" w:rsidR="00305E75" w:rsidRDefault="000332EB">
                      <w:pPr>
                        <w:spacing w:before="42"/>
                        <w:ind w:left="33"/>
                        <w:rPr>
                          <w:rFonts w:ascii="Arial" w:hAnsi="Arial"/>
                          <w:b/>
                          <w:color w:val="000000"/>
                          <w:sz w:val="18"/>
                        </w:rPr>
                      </w:pPr>
                      <w:r>
                        <w:rPr>
                          <w:rFonts w:ascii="Arial" w:hAnsi="Arial"/>
                          <w:b/>
                          <w:color w:val="006FC0"/>
                          <w:sz w:val="18"/>
                        </w:rPr>
                        <w:t>2.2.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18"/>
                        </w:rPr>
                        <w:t>Éléments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2"/>
                          <w:sz w:val="18"/>
                        </w:rPr>
                        <w:t>d’étiquetage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6E3DF2D2" w14:textId="77777777" w:rsidR="00305E75" w:rsidRDefault="000332EB">
      <w:pPr>
        <w:spacing w:before="123"/>
        <w:ind w:left="12"/>
        <w:rPr>
          <w:rFonts w:ascii="Arial" w:hAnsi="Arial"/>
          <w:b/>
          <w:sz w:val="16"/>
        </w:rPr>
      </w:pPr>
      <w:r>
        <w:rPr>
          <w:rFonts w:ascii="Arial" w:hAnsi="Arial"/>
          <w:b/>
          <w:color w:val="006FC0"/>
          <w:sz w:val="16"/>
        </w:rPr>
        <w:t>Etiquetage</w:t>
      </w:r>
      <w:r>
        <w:rPr>
          <w:rFonts w:ascii="Arial" w:hAnsi="Arial"/>
          <w:b/>
          <w:color w:val="006FC0"/>
          <w:spacing w:val="-7"/>
          <w:sz w:val="16"/>
        </w:rPr>
        <w:t xml:space="preserve"> </w:t>
      </w:r>
      <w:r>
        <w:rPr>
          <w:rFonts w:ascii="Arial" w:hAnsi="Arial"/>
          <w:b/>
          <w:color w:val="006FC0"/>
          <w:sz w:val="16"/>
        </w:rPr>
        <w:t>selon</w:t>
      </w:r>
      <w:r>
        <w:rPr>
          <w:rFonts w:ascii="Arial" w:hAnsi="Arial"/>
          <w:b/>
          <w:color w:val="006FC0"/>
          <w:spacing w:val="-3"/>
          <w:sz w:val="16"/>
        </w:rPr>
        <w:t xml:space="preserve"> </w:t>
      </w:r>
      <w:r>
        <w:rPr>
          <w:rFonts w:ascii="Arial" w:hAnsi="Arial"/>
          <w:b/>
          <w:color w:val="006FC0"/>
          <w:sz w:val="16"/>
        </w:rPr>
        <w:t>le</w:t>
      </w:r>
      <w:r>
        <w:rPr>
          <w:rFonts w:ascii="Arial" w:hAnsi="Arial"/>
          <w:b/>
          <w:color w:val="006FC0"/>
          <w:spacing w:val="-7"/>
          <w:sz w:val="16"/>
        </w:rPr>
        <w:t xml:space="preserve"> </w:t>
      </w:r>
      <w:r>
        <w:rPr>
          <w:rFonts w:ascii="Arial" w:hAnsi="Arial"/>
          <w:b/>
          <w:color w:val="006FC0"/>
          <w:sz w:val="16"/>
        </w:rPr>
        <w:t>règlement</w:t>
      </w:r>
      <w:r>
        <w:rPr>
          <w:rFonts w:ascii="Arial" w:hAnsi="Arial"/>
          <w:b/>
          <w:color w:val="006FC0"/>
          <w:spacing w:val="-6"/>
          <w:sz w:val="16"/>
        </w:rPr>
        <w:t xml:space="preserve"> </w:t>
      </w:r>
      <w:r>
        <w:rPr>
          <w:rFonts w:ascii="Arial" w:hAnsi="Arial"/>
          <w:b/>
          <w:color w:val="006FC0"/>
          <w:sz w:val="16"/>
        </w:rPr>
        <w:t>(CE)</w:t>
      </w:r>
      <w:r>
        <w:rPr>
          <w:rFonts w:ascii="Arial" w:hAnsi="Arial"/>
          <w:b/>
          <w:color w:val="006FC0"/>
          <w:spacing w:val="-5"/>
          <w:sz w:val="16"/>
        </w:rPr>
        <w:t xml:space="preserve"> </w:t>
      </w:r>
      <w:r>
        <w:rPr>
          <w:rFonts w:ascii="Arial" w:hAnsi="Arial"/>
          <w:b/>
          <w:color w:val="006FC0"/>
          <w:sz w:val="16"/>
        </w:rPr>
        <w:t>N°</w:t>
      </w:r>
      <w:r>
        <w:rPr>
          <w:rFonts w:ascii="Arial" w:hAnsi="Arial"/>
          <w:b/>
          <w:color w:val="006FC0"/>
          <w:spacing w:val="-3"/>
          <w:sz w:val="16"/>
        </w:rPr>
        <w:t xml:space="preserve"> </w:t>
      </w:r>
      <w:r>
        <w:rPr>
          <w:rFonts w:ascii="Arial" w:hAnsi="Arial"/>
          <w:b/>
          <w:color w:val="006FC0"/>
          <w:sz w:val="16"/>
        </w:rPr>
        <w:t>1272/2008</w:t>
      </w:r>
      <w:r>
        <w:rPr>
          <w:rFonts w:ascii="Arial" w:hAnsi="Arial"/>
          <w:b/>
          <w:color w:val="006FC0"/>
          <w:spacing w:val="-7"/>
          <w:sz w:val="16"/>
        </w:rPr>
        <w:t xml:space="preserve"> </w:t>
      </w:r>
      <w:r>
        <w:rPr>
          <w:rFonts w:ascii="Arial" w:hAnsi="Arial"/>
          <w:b/>
          <w:color w:val="006FC0"/>
          <w:spacing w:val="-2"/>
          <w:sz w:val="16"/>
        </w:rPr>
        <w:t>[CLP]</w:t>
      </w:r>
    </w:p>
    <w:p w14:paraId="59994AF7" w14:textId="77777777" w:rsidR="00305E75" w:rsidRDefault="000332EB">
      <w:pPr>
        <w:pStyle w:val="Corpsdetexte"/>
        <w:spacing w:before="97"/>
      </w:pPr>
      <w:r>
        <w:t>Étiquetage</w:t>
      </w:r>
      <w:r>
        <w:rPr>
          <w:spacing w:val="-7"/>
        </w:rPr>
        <w:t xml:space="preserve"> </w:t>
      </w:r>
      <w:r>
        <w:t>non</w:t>
      </w:r>
      <w:r>
        <w:rPr>
          <w:spacing w:val="-4"/>
        </w:rPr>
        <w:t xml:space="preserve"> </w:t>
      </w:r>
      <w:r>
        <w:rPr>
          <w:spacing w:val="-2"/>
        </w:rPr>
        <w:t>applicable</w:t>
      </w:r>
    </w:p>
    <w:p w14:paraId="68DDC1AA" w14:textId="77777777" w:rsidR="00305E75" w:rsidRDefault="000332EB">
      <w:pPr>
        <w:pStyle w:val="Corpsdetexte"/>
        <w:spacing w:before="7"/>
        <w:ind w:left="0"/>
        <w:rPr>
          <w:sz w:val="11"/>
        </w:rPr>
      </w:pPr>
      <w:r>
        <w:rPr>
          <w:noProof/>
          <w:sz w:val="11"/>
        </w:rPr>
        <mc:AlternateContent>
          <mc:Choice Requires="wps">
            <w:drawing>
              <wp:anchor distT="0" distB="0" distL="0" distR="0" simplePos="0" relativeHeight="487592448" behindDoc="1" locked="0" layoutInCell="1" allowOverlap="1" wp14:anchorId="6F88AD2E" wp14:editId="6968BE10">
                <wp:simplePos x="0" y="0"/>
                <wp:positionH relativeFrom="page">
                  <wp:posOffset>454151</wp:posOffset>
                </wp:positionH>
                <wp:positionV relativeFrom="paragraph">
                  <wp:posOffset>100603</wp:posOffset>
                </wp:positionV>
                <wp:extent cx="6671945" cy="184785"/>
                <wp:effectExtent l="0" t="0" r="0" b="0"/>
                <wp:wrapTopAndBottom/>
                <wp:docPr id="15" name="Text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71945" cy="184785"/>
                        </a:xfrm>
                        <a:prstGeom prst="rect">
                          <a:avLst/>
                        </a:prstGeom>
                        <a:solidFill>
                          <a:srgbClr val="9CC2E4"/>
                        </a:solidFill>
                      </wps:spPr>
                      <wps:txbx>
                        <w:txbxContent>
                          <w:p w14:paraId="6243AFE5" w14:textId="77777777" w:rsidR="00305E75" w:rsidRDefault="000332EB">
                            <w:pPr>
                              <w:spacing w:before="42"/>
                              <w:ind w:left="33"/>
                              <w:rPr>
                                <w:rFonts w:ascii="Arial"/>
                                <w:b/>
                                <w:color w:val="000000"/>
                                <w:sz w:val="18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006FC0"/>
                                <w:sz w:val="18"/>
                              </w:rPr>
                              <w:t>2.3.</w:t>
                            </w:r>
                            <w:r>
                              <w:rPr>
                                <w:rFonts w:ascii="Arial"/>
                                <w:b/>
                                <w:color w:val="006FC0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006FC0"/>
                                <w:sz w:val="18"/>
                              </w:rPr>
                              <w:t>Autres</w:t>
                            </w:r>
                            <w:r>
                              <w:rPr>
                                <w:rFonts w:ascii="Arial"/>
                                <w:b/>
                                <w:color w:val="006FC0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006FC0"/>
                                <w:spacing w:val="-2"/>
                                <w:sz w:val="18"/>
                              </w:rPr>
                              <w:t>dangers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88AD2E" id="Textbox 15" o:spid="_x0000_s1034" type="#_x0000_t202" style="position:absolute;margin-left:35.75pt;margin-top:7.9pt;width:525.35pt;height:14.55pt;z-index:-15724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" fillcolor="#9cc2e4" stroked="f">
                <v:textbox inset="0,0,0,0">
                  <w:txbxContent>
                    <w:p w14:paraId="6243AFE5" w14:textId="77777777" w:rsidR="00305E75" w:rsidRDefault="000332EB">
                      <w:pPr>
                        <w:spacing w:before="42"/>
                        <w:ind w:left="33"/>
                        <w:rPr>
                          <w:rFonts w:ascii="Arial"/>
                          <w:b/>
                          <w:color w:val="000000"/>
                          <w:sz w:val="18"/>
                        </w:rPr>
                      </w:pPr>
                      <w:r>
                        <w:rPr>
                          <w:rFonts w:ascii="Arial"/>
                          <w:b/>
                          <w:color w:val="006FC0"/>
                          <w:sz w:val="18"/>
                        </w:rPr>
                        <w:t>2.3.</w:t>
                      </w:r>
                      <w:r>
                        <w:rPr>
                          <w:rFonts w:ascii="Arial"/>
                          <w:b/>
                          <w:color w:val="006FC0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006FC0"/>
                          <w:sz w:val="18"/>
                        </w:rPr>
                        <w:t>Autres</w:t>
                      </w:r>
                      <w:r>
                        <w:rPr>
                          <w:rFonts w:ascii="Arial"/>
                          <w:b/>
                          <w:color w:val="006FC0"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006FC0"/>
                          <w:spacing w:val="-2"/>
                          <w:sz w:val="18"/>
                        </w:rPr>
                        <w:t>dangers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1E5B9218" w14:textId="77777777" w:rsidR="00305E75" w:rsidRDefault="000332EB">
      <w:pPr>
        <w:pStyle w:val="Corpsdetexte"/>
        <w:spacing w:before="123"/>
      </w:pPr>
      <w:r>
        <w:t>Ne</w:t>
      </w:r>
      <w:r>
        <w:rPr>
          <w:spacing w:val="-7"/>
        </w:rPr>
        <w:t xml:space="preserve"> </w:t>
      </w:r>
      <w:r>
        <w:t>contient</w:t>
      </w:r>
      <w:r>
        <w:rPr>
          <w:spacing w:val="-4"/>
        </w:rPr>
        <w:t xml:space="preserve"> </w:t>
      </w:r>
      <w:r>
        <w:t>pas</w:t>
      </w:r>
      <w:r>
        <w:rPr>
          <w:spacing w:val="-2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substances</w:t>
      </w:r>
      <w:r>
        <w:rPr>
          <w:spacing w:val="-5"/>
        </w:rPr>
        <w:t xml:space="preserve"> </w:t>
      </w:r>
      <w:r>
        <w:t>PBT</w:t>
      </w:r>
      <w:r>
        <w:rPr>
          <w:spacing w:val="-4"/>
        </w:rPr>
        <w:t xml:space="preserve"> </w:t>
      </w:r>
      <w:r>
        <w:t>et/ou</w:t>
      </w:r>
      <w:r>
        <w:rPr>
          <w:spacing w:val="-6"/>
        </w:rPr>
        <w:t xml:space="preserve"> </w:t>
      </w:r>
      <w:r>
        <w:t>vPvB</w:t>
      </w:r>
      <w:r>
        <w:rPr>
          <w:spacing w:val="-6"/>
        </w:rPr>
        <w:t xml:space="preserve"> </w:t>
      </w:r>
      <w:r>
        <w:t>≥</w:t>
      </w:r>
      <w:r>
        <w:rPr>
          <w:spacing w:val="-5"/>
        </w:rPr>
        <w:t xml:space="preserve"> </w:t>
      </w:r>
      <w:r>
        <w:t>0,1</w:t>
      </w:r>
      <w:r>
        <w:rPr>
          <w:spacing w:val="-6"/>
        </w:rPr>
        <w:t xml:space="preserve"> </w:t>
      </w:r>
      <w:r>
        <w:t>%</w:t>
      </w:r>
      <w:r>
        <w:rPr>
          <w:spacing w:val="-6"/>
        </w:rPr>
        <w:t xml:space="preserve"> </w:t>
      </w:r>
      <w:r>
        <w:t>évaluées</w:t>
      </w:r>
      <w:r>
        <w:rPr>
          <w:spacing w:val="-5"/>
        </w:rPr>
        <w:t xml:space="preserve"> </w:t>
      </w:r>
      <w:r>
        <w:t>conformément</w:t>
      </w:r>
      <w:r>
        <w:rPr>
          <w:spacing w:val="-6"/>
        </w:rPr>
        <w:t xml:space="preserve"> </w:t>
      </w:r>
      <w:r>
        <w:t>à</w:t>
      </w:r>
      <w:r>
        <w:rPr>
          <w:spacing w:val="-4"/>
        </w:rPr>
        <w:t xml:space="preserve"> </w:t>
      </w:r>
      <w:r>
        <w:t>l’annexe</w:t>
      </w:r>
      <w:r>
        <w:rPr>
          <w:spacing w:val="-5"/>
        </w:rPr>
        <w:t xml:space="preserve"> </w:t>
      </w:r>
      <w:r>
        <w:t>XIII</w:t>
      </w:r>
      <w:r>
        <w:rPr>
          <w:spacing w:val="-5"/>
        </w:rPr>
        <w:t xml:space="preserve"> </w:t>
      </w:r>
      <w:r>
        <w:t>du</w:t>
      </w:r>
      <w:r>
        <w:rPr>
          <w:spacing w:val="-5"/>
        </w:rPr>
        <w:t xml:space="preserve"> </w:t>
      </w:r>
      <w:r>
        <w:t>règlement</w:t>
      </w:r>
      <w:r>
        <w:rPr>
          <w:spacing w:val="-3"/>
        </w:rPr>
        <w:t xml:space="preserve"> </w:t>
      </w:r>
      <w:r>
        <w:rPr>
          <w:spacing w:val="-2"/>
        </w:rPr>
        <w:t>REACH</w:t>
      </w:r>
    </w:p>
    <w:p w14:paraId="3A005572" w14:textId="77777777" w:rsidR="00305E75" w:rsidRDefault="000332EB">
      <w:pPr>
        <w:pStyle w:val="Corpsdetexte"/>
        <w:spacing w:before="166"/>
        <w:ind w:left="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2960" behindDoc="1" locked="0" layoutInCell="1" allowOverlap="1" wp14:anchorId="72504B7E" wp14:editId="0D6D1F41">
                <wp:simplePos x="0" y="0"/>
                <wp:positionH relativeFrom="page">
                  <wp:posOffset>454151</wp:posOffset>
                </wp:positionH>
                <wp:positionV relativeFrom="paragraph">
                  <wp:posOffset>266837</wp:posOffset>
                </wp:positionV>
                <wp:extent cx="6671945" cy="228600"/>
                <wp:effectExtent l="0" t="0" r="0" b="0"/>
                <wp:wrapTopAndBottom/>
                <wp:docPr id="16" name="Text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71945" cy="228600"/>
                        </a:xfrm>
                        <a:prstGeom prst="rect">
                          <a:avLst/>
                        </a:prstGeom>
                        <a:solidFill>
                          <a:srgbClr val="2D74B5"/>
                        </a:solidFill>
                      </wps:spPr>
                      <wps:txbx>
                        <w:txbxContent>
                          <w:p w14:paraId="2F5C82E0" w14:textId="77777777" w:rsidR="00305E75" w:rsidRDefault="000332EB">
                            <w:pPr>
                              <w:spacing w:before="64"/>
                              <w:ind w:left="33"/>
                              <w:rPr>
                                <w:rFonts w:ascii="Arial"/>
                                <w:b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FFFFFF"/>
                                <w:sz w:val="20"/>
                              </w:rPr>
                              <w:t>RUBRIQUE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sz w:val="20"/>
                              </w:rPr>
                              <w:t>3: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sz w:val="20"/>
                              </w:rPr>
                              <w:t>Composition/informations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sz w:val="20"/>
                              </w:rPr>
                              <w:t>sur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sz w:val="20"/>
                              </w:rPr>
                              <w:t>les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spacing w:val="-2"/>
                                <w:sz w:val="20"/>
                              </w:rPr>
                              <w:t>composants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504B7E" id="Textbox 16" o:spid="_x0000_s1035" type="#_x0000_t202" style="position:absolute;margin-left:35.75pt;margin-top:21pt;width:525.35pt;height:18pt;z-index:-15723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" fillcolor="#2d74b5" stroked="f">
                <v:textbox inset="0,0,0,0">
                  <w:txbxContent>
                    <w:p w14:paraId="2F5C82E0" w14:textId="77777777" w:rsidR="00305E75" w:rsidRDefault="000332EB">
                      <w:pPr>
                        <w:spacing w:before="64"/>
                        <w:ind w:left="33"/>
                        <w:rPr>
                          <w:rFonts w:ascii="Arial"/>
                          <w:b/>
                          <w:color w:val="000000"/>
                          <w:sz w:val="20"/>
                        </w:rPr>
                      </w:pPr>
                      <w:r>
                        <w:rPr>
                          <w:rFonts w:ascii="Arial"/>
                          <w:b/>
                          <w:color w:val="FFFFFF"/>
                          <w:sz w:val="20"/>
                        </w:rPr>
                        <w:t>RUBRIQUE</w:t>
                      </w:r>
                      <w:r>
                        <w:rPr>
                          <w:rFonts w:ascii="Arial"/>
                          <w:b/>
                          <w:color w:val="FFFFFF"/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FFFFFF"/>
                          <w:sz w:val="20"/>
                        </w:rPr>
                        <w:t>3:</w:t>
                      </w:r>
                      <w:r>
                        <w:rPr>
                          <w:rFonts w:ascii="Arial"/>
                          <w:b/>
                          <w:color w:val="FFFFFF"/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FFFFFF"/>
                          <w:sz w:val="20"/>
                        </w:rPr>
                        <w:t>Composition/informations</w:t>
                      </w:r>
                      <w:r>
                        <w:rPr>
                          <w:rFonts w:ascii="Arial"/>
                          <w:b/>
                          <w:color w:val="FFFFFF"/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FFFFFF"/>
                          <w:sz w:val="20"/>
                        </w:rPr>
                        <w:t>sur</w:t>
                      </w:r>
                      <w:r>
                        <w:rPr>
                          <w:rFonts w:ascii="Arial"/>
                          <w:b/>
                          <w:color w:val="FFFFFF"/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FFFFFF"/>
                          <w:sz w:val="20"/>
                        </w:rPr>
                        <w:t>les</w:t>
                      </w:r>
                      <w:r>
                        <w:rPr>
                          <w:rFonts w:ascii="Arial"/>
                          <w:b/>
                          <w:color w:val="FFFFFF"/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FFFFFF"/>
                          <w:spacing w:val="-2"/>
                          <w:sz w:val="20"/>
                        </w:rPr>
                        <w:t>composants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3472" behindDoc="1" locked="0" layoutInCell="1" allowOverlap="1" wp14:anchorId="2E54CB78" wp14:editId="060E7FAE">
                <wp:simplePos x="0" y="0"/>
                <wp:positionH relativeFrom="page">
                  <wp:posOffset>454151</wp:posOffset>
                </wp:positionH>
                <wp:positionV relativeFrom="paragraph">
                  <wp:posOffset>573161</wp:posOffset>
                </wp:positionV>
                <wp:extent cx="6671945" cy="186690"/>
                <wp:effectExtent l="0" t="0" r="0" b="0"/>
                <wp:wrapTopAndBottom/>
                <wp:docPr id="17" name="Text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71945" cy="186690"/>
                        </a:xfrm>
                        <a:prstGeom prst="rect">
                          <a:avLst/>
                        </a:prstGeom>
                        <a:solidFill>
                          <a:srgbClr val="9CC2E4"/>
                        </a:solidFill>
                      </wps:spPr>
                      <wps:txbx>
                        <w:txbxContent>
                          <w:p w14:paraId="587E6001" w14:textId="77777777" w:rsidR="00305E75" w:rsidRDefault="000332EB">
                            <w:pPr>
                              <w:spacing w:before="43"/>
                              <w:ind w:left="33"/>
                              <w:rPr>
                                <w:rFonts w:ascii="Arial" w:hAnsi="Arial"/>
                                <w:b/>
                                <w:color w:val="000000"/>
                                <w:sz w:val="18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18"/>
                              </w:rPr>
                              <w:t>3.2.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2"/>
                                <w:sz w:val="18"/>
                              </w:rPr>
                              <w:t>Mélanges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54CB78" id="Textbox 17" o:spid="_x0000_s1036" type="#_x0000_t202" style="position:absolute;margin-left:35.75pt;margin-top:45.15pt;width:525.35pt;height:14.7pt;z-index:-15723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" fillcolor="#9cc2e4" stroked="f">
                <v:textbox inset="0,0,0,0">
                  <w:txbxContent>
                    <w:p w14:paraId="587E6001" w14:textId="77777777" w:rsidR="00305E75" w:rsidRDefault="000332EB">
                      <w:pPr>
                        <w:spacing w:before="43"/>
                        <w:ind w:left="33"/>
                        <w:rPr>
                          <w:rFonts w:ascii="Arial" w:hAnsi="Arial"/>
                          <w:b/>
                          <w:color w:val="000000"/>
                          <w:sz w:val="18"/>
                        </w:rPr>
                      </w:pPr>
                      <w:r>
                        <w:rPr>
                          <w:rFonts w:ascii="Arial" w:hAnsi="Arial"/>
                          <w:b/>
                          <w:color w:val="006FC0"/>
                          <w:sz w:val="18"/>
                        </w:rPr>
                        <w:t>3.2.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2"/>
                          <w:sz w:val="18"/>
                        </w:rPr>
                        <w:t>Mélanges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39DACF21" w14:textId="77777777" w:rsidR="00305E75" w:rsidRDefault="00305E75">
      <w:pPr>
        <w:pStyle w:val="Corpsdetexte"/>
        <w:spacing w:before="6"/>
        <w:ind w:left="0"/>
        <w:rPr>
          <w:sz w:val="8"/>
        </w:rPr>
      </w:pPr>
    </w:p>
    <w:p w14:paraId="1A49013A" w14:textId="77777777" w:rsidR="00305E75" w:rsidRDefault="000332EB">
      <w:pPr>
        <w:pStyle w:val="Corpsdetexte"/>
        <w:spacing w:before="123"/>
      </w:pPr>
      <w:r>
        <w:t>Ce</w:t>
      </w:r>
      <w:r>
        <w:rPr>
          <w:spacing w:val="-6"/>
        </w:rPr>
        <w:t xml:space="preserve"> </w:t>
      </w:r>
      <w:r>
        <w:t>mélange</w:t>
      </w:r>
      <w:r>
        <w:rPr>
          <w:spacing w:val="-4"/>
        </w:rPr>
        <w:t xml:space="preserve"> </w:t>
      </w:r>
      <w:r>
        <w:t>ne</w:t>
      </w:r>
      <w:r>
        <w:rPr>
          <w:spacing w:val="-6"/>
        </w:rPr>
        <w:t xml:space="preserve"> </w:t>
      </w:r>
      <w:r>
        <w:t>contient</w:t>
      </w:r>
      <w:r>
        <w:rPr>
          <w:spacing w:val="-3"/>
        </w:rPr>
        <w:t xml:space="preserve"> </w:t>
      </w:r>
      <w:r>
        <w:t>aucune</w:t>
      </w:r>
      <w:r>
        <w:rPr>
          <w:spacing w:val="-5"/>
        </w:rPr>
        <w:t xml:space="preserve"> </w:t>
      </w:r>
      <w:r>
        <w:t>substance</w:t>
      </w:r>
      <w:r>
        <w:rPr>
          <w:spacing w:val="-7"/>
        </w:rPr>
        <w:t xml:space="preserve"> </w:t>
      </w:r>
      <w:r>
        <w:t>à</w:t>
      </w:r>
      <w:r>
        <w:rPr>
          <w:spacing w:val="-6"/>
        </w:rPr>
        <w:t xml:space="preserve"> </w:t>
      </w:r>
      <w:r>
        <w:t>mentionner</w:t>
      </w:r>
      <w:r>
        <w:rPr>
          <w:spacing w:val="-5"/>
        </w:rPr>
        <w:t xml:space="preserve"> </w:t>
      </w:r>
      <w:r>
        <w:t>selon</w:t>
      </w:r>
      <w:r>
        <w:rPr>
          <w:spacing w:val="-4"/>
        </w:rPr>
        <w:t xml:space="preserve"> </w:t>
      </w:r>
      <w:r>
        <w:t>les</w:t>
      </w:r>
      <w:r>
        <w:rPr>
          <w:spacing w:val="-5"/>
        </w:rPr>
        <w:t xml:space="preserve"> </w:t>
      </w:r>
      <w:r>
        <w:t>critères</w:t>
      </w:r>
      <w:r>
        <w:rPr>
          <w:spacing w:val="-2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rubrique</w:t>
      </w:r>
      <w:r>
        <w:rPr>
          <w:spacing w:val="-4"/>
        </w:rPr>
        <w:t xml:space="preserve"> </w:t>
      </w:r>
      <w:r>
        <w:t>3.2</w:t>
      </w:r>
      <w:r>
        <w:rPr>
          <w:spacing w:val="-7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l’Annexe</w:t>
      </w:r>
      <w:r>
        <w:rPr>
          <w:spacing w:val="-6"/>
        </w:rPr>
        <w:t xml:space="preserve"> </w:t>
      </w:r>
      <w:r>
        <w:t>II</w:t>
      </w:r>
      <w:r>
        <w:rPr>
          <w:spacing w:val="-3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rPr>
          <w:spacing w:val="-2"/>
        </w:rPr>
        <w:t>REACH</w:t>
      </w:r>
    </w:p>
    <w:p w14:paraId="7DC0D88C" w14:textId="77777777" w:rsidR="00305E75" w:rsidRDefault="00305E75">
      <w:pPr>
        <w:pStyle w:val="Corpsdetexte"/>
        <w:spacing w:before="0"/>
        <w:ind w:left="0"/>
        <w:rPr>
          <w:sz w:val="20"/>
        </w:rPr>
      </w:pPr>
    </w:p>
    <w:p w14:paraId="6A4061D3" w14:textId="77777777" w:rsidR="00305E75" w:rsidRDefault="000332EB">
      <w:pPr>
        <w:pStyle w:val="Corpsdetexte"/>
        <w:spacing w:before="133"/>
        <w:ind w:left="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3984" behindDoc="1" locked="0" layoutInCell="1" allowOverlap="1" wp14:anchorId="7544FBD1" wp14:editId="727D774F">
                <wp:simplePos x="0" y="0"/>
                <wp:positionH relativeFrom="page">
                  <wp:posOffset>454151</wp:posOffset>
                </wp:positionH>
                <wp:positionV relativeFrom="paragraph">
                  <wp:posOffset>245766</wp:posOffset>
                </wp:positionV>
                <wp:extent cx="6671945" cy="228600"/>
                <wp:effectExtent l="0" t="0" r="0" b="0"/>
                <wp:wrapTopAndBottom/>
                <wp:docPr id="18" name="Text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71945" cy="228600"/>
                        </a:xfrm>
                        <a:prstGeom prst="rect">
                          <a:avLst/>
                        </a:prstGeom>
                        <a:solidFill>
                          <a:srgbClr val="2D74B5"/>
                        </a:solidFill>
                      </wps:spPr>
                      <wps:txbx>
                        <w:txbxContent>
                          <w:p w14:paraId="477EFEB0" w14:textId="77777777" w:rsidR="00305E75" w:rsidRDefault="000332EB">
                            <w:pPr>
                              <w:spacing w:before="64"/>
                              <w:ind w:left="33"/>
                              <w:rPr>
                                <w:rFonts w:ascii="Arial"/>
                                <w:b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FFFFFF"/>
                                <w:sz w:val="20"/>
                              </w:rPr>
                              <w:t>RUBRIQUE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sz w:val="20"/>
                              </w:rPr>
                              <w:t>4: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sz w:val="20"/>
                              </w:rPr>
                              <w:t>Premiers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spacing w:val="-2"/>
                                <w:sz w:val="20"/>
                              </w:rPr>
                              <w:t>secours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544FBD1" id="Textbox 18" o:spid="_x0000_s1037" type="#_x0000_t202" style="position:absolute;margin-left:35.75pt;margin-top:19.35pt;width:525.35pt;height:18pt;z-index:-15722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" fillcolor="#2d74b5" stroked="f">
                <v:textbox inset="0,0,0,0">
                  <w:txbxContent>
                    <w:p w14:paraId="477EFEB0" w14:textId="77777777" w:rsidR="00305E75" w:rsidRDefault="000332EB">
                      <w:pPr>
                        <w:spacing w:before="64"/>
                        <w:ind w:left="33"/>
                        <w:rPr>
                          <w:rFonts w:ascii="Arial"/>
                          <w:b/>
                          <w:color w:val="000000"/>
                          <w:sz w:val="20"/>
                        </w:rPr>
                      </w:pPr>
                      <w:r>
                        <w:rPr>
                          <w:rFonts w:ascii="Arial"/>
                          <w:b/>
                          <w:color w:val="FFFFFF"/>
                          <w:sz w:val="20"/>
                        </w:rPr>
                        <w:t>RUBRIQUE</w:t>
                      </w:r>
                      <w:r>
                        <w:rPr>
                          <w:rFonts w:ascii="Arial"/>
                          <w:b/>
                          <w:color w:val="FFFFFF"/>
                          <w:spacing w:val="-10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FFFFFF"/>
                          <w:sz w:val="20"/>
                        </w:rPr>
                        <w:t>4:</w:t>
                      </w:r>
                      <w:r>
                        <w:rPr>
                          <w:rFonts w:ascii="Arial"/>
                          <w:b/>
                          <w:color w:val="FFFFFF"/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FFFFFF"/>
                          <w:sz w:val="20"/>
                        </w:rPr>
                        <w:t>Premiers</w:t>
                      </w:r>
                      <w:r>
                        <w:rPr>
                          <w:rFonts w:ascii="Arial"/>
                          <w:b/>
                          <w:color w:val="FFFFFF"/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FFFFFF"/>
                          <w:spacing w:val="-2"/>
                          <w:sz w:val="20"/>
                        </w:rPr>
                        <w:t>secours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4496" behindDoc="1" locked="0" layoutInCell="1" allowOverlap="1" wp14:anchorId="5257119A" wp14:editId="714B1D2E">
                <wp:simplePos x="0" y="0"/>
                <wp:positionH relativeFrom="page">
                  <wp:posOffset>454151</wp:posOffset>
                </wp:positionH>
                <wp:positionV relativeFrom="paragraph">
                  <wp:posOffset>552091</wp:posOffset>
                </wp:positionV>
                <wp:extent cx="6671945" cy="184785"/>
                <wp:effectExtent l="0" t="0" r="0" b="0"/>
                <wp:wrapTopAndBottom/>
                <wp:docPr id="19" name="Text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71945" cy="184785"/>
                        </a:xfrm>
                        <a:prstGeom prst="rect">
                          <a:avLst/>
                        </a:prstGeom>
                        <a:solidFill>
                          <a:srgbClr val="9CC2E4"/>
                        </a:solidFill>
                      </wps:spPr>
                      <wps:txbx>
                        <w:txbxContent>
                          <w:p w14:paraId="321BB275" w14:textId="77777777" w:rsidR="00305E75" w:rsidRDefault="000332EB">
                            <w:pPr>
                              <w:spacing w:before="42"/>
                              <w:ind w:left="33"/>
                              <w:rPr>
                                <w:rFonts w:ascii="Arial"/>
                                <w:b/>
                                <w:color w:val="000000"/>
                                <w:sz w:val="18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006FC0"/>
                                <w:sz w:val="18"/>
                              </w:rPr>
                              <w:t>4.1.</w:t>
                            </w:r>
                            <w:r>
                              <w:rPr>
                                <w:rFonts w:ascii="Arial"/>
                                <w:b/>
                                <w:color w:val="006FC0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006FC0"/>
                                <w:sz w:val="18"/>
                              </w:rPr>
                              <w:t>Description</w:t>
                            </w:r>
                            <w:r>
                              <w:rPr>
                                <w:rFonts w:ascii="Arial"/>
                                <w:b/>
                                <w:color w:val="006FC0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006FC0"/>
                                <w:sz w:val="18"/>
                              </w:rPr>
                              <w:t>des</w:t>
                            </w:r>
                            <w:r>
                              <w:rPr>
                                <w:rFonts w:ascii="Arial"/>
                                <w:b/>
                                <w:color w:val="006FC0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006FC0"/>
                                <w:sz w:val="18"/>
                              </w:rPr>
                              <w:t>mesures</w:t>
                            </w:r>
                            <w:r>
                              <w:rPr>
                                <w:rFonts w:ascii="Arial"/>
                                <w:b/>
                                <w:color w:val="006FC0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006FC0"/>
                                <w:sz w:val="18"/>
                              </w:rPr>
                              <w:t>de</w:t>
                            </w:r>
                            <w:r>
                              <w:rPr>
                                <w:rFonts w:ascii="Arial"/>
                                <w:b/>
                                <w:color w:val="006FC0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006FC0"/>
                                <w:sz w:val="18"/>
                              </w:rPr>
                              <w:t>premiers</w:t>
                            </w:r>
                            <w:r>
                              <w:rPr>
                                <w:rFonts w:ascii="Arial"/>
                                <w:b/>
                                <w:color w:val="006FC0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006FC0"/>
                                <w:spacing w:val="-2"/>
                                <w:sz w:val="18"/>
                              </w:rPr>
                              <w:t>secours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57119A" id="Textbox 19" o:spid="_x0000_s1038" type="#_x0000_t202" style="position:absolute;margin-left:35.75pt;margin-top:43.45pt;width:525.35pt;height:14.55pt;z-index:-15721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" fillcolor="#9cc2e4" stroked="f">
                <v:textbox inset="0,0,0,0">
                  <w:txbxContent>
                    <w:p w14:paraId="321BB275" w14:textId="77777777" w:rsidR="00305E75" w:rsidRDefault="000332EB">
                      <w:pPr>
                        <w:spacing w:before="42"/>
                        <w:ind w:left="33"/>
                        <w:rPr>
                          <w:rFonts w:ascii="Arial"/>
                          <w:b/>
                          <w:color w:val="000000"/>
                          <w:sz w:val="18"/>
                        </w:rPr>
                      </w:pPr>
                      <w:r>
                        <w:rPr>
                          <w:rFonts w:ascii="Arial"/>
                          <w:b/>
                          <w:color w:val="006FC0"/>
                          <w:sz w:val="18"/>
                        </w:rPr>
                        <w:t>4.1.</w:t>
                      </w:r>
                      <w:r>
                        <w:rPr>
                          <w:rFonts w:ascii="Arial"/>
                          <w:b/>
                          <w:color w:val="006FC0"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006FC0"/>
                          <w:sz w:val="18"/>
                        </w:rPr>
                        <w:t>Description</w:t>
                      </w:r>
                      <w:r>
                        <w:rPr>
                          <w:rFonts w:ascii="Arial"/>
                          <w:b/>
                          <w:color w:val="006FC0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006FC0"/>
                          <w:sz w:val="18"/>
                        </w:rPr>
                        <w:t>des</w:t>
                      </w:r>
                      <w:r>
                        <w:rPr>
                          <w:rFonts w:ascii="Arial"/>
                          <w:b/>
                          <w:color w:val="006FC0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006FC0"/>
                          <w:sz w:val="18"/>
                        </w:rPr>
                        <w:t>mesures</w:t>
                      </w:r>
                      <w:r>
                        <w:rPr>
                          <w:rFonts w:ascii="Arial"/>
                          <w:b/>
                          <w:color w:val="006FC0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006FC0"/>
                          <w:sz w:val="18"/>
                        </w:rPr>
                        <w:t>de</w:t>
                      </w:r>
                      <w:r>
                        <w:rPr>
                          <w:rFonts w:ascii="Arial"/>
                          <w:b/>
                          <w:color w:val="006FC0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006FC0"/>
                          <w:sz w:val="18"/>
                        </w:rPr>
                        <w:t>premiers</w:t>
                      </w:r>
                      <w:r>
                        <w:rPr>
                          <w:rFonts w:ascii="Arial"/>
                          <w:b/>
                          <w:color w:val="006FC0"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006FC0"/>
                          <w:spacing w:val="-2"/>
                          <w:sz w:val="18"/>
                        </w:rPr>
                        <w:t>secours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2F5DC4E" w14:textId="77777777" w:rsidR="00305E75" w:rsidRDefault="00305E75">
      <w:pPr>
        <w:pStyle w:val="Corpsdetexte"/>
        <w:spacing w:before="6"/>
        <w:ind w:left="0"/>
        <w:rPr>
          <w:sz w:val="8"/>
        </w:rPr>
      </w:pPr>
    </w:p>
    <w:p w14:paraId="6D117174" w14:textId="77777777" w:rsidR="00305E75" w:rsidRDefault="000332EB">
      <w:pPr>
        <w:pStyle w:val="Corpsdetexte"/>
        <w:tabs>
          <w:tab w:val="left" w:pos="3816"/>
        </w:tabs>
        <w:spacing w:before="123"/>
      </w:pPr>
      <w:r>
        <w:t>Premiers</w:t>
      </w:r>
      <w:r>
        <w:rPr>
          <w:spacing w:val="-6"/>
        </w:rPr>
        <w:t xml:space="preserve"> </w:t>
      </w:r>
      <w:r>
        <w:t>soins</w:t>
      </w:r>
      <w:r>
        <w:rPr>
          <w:spacing w:val="-5"/>
        </w:rPr>
        <w:t xml:space="preserve"> </w:t>
      </w:r>
      <w:r>
        <w:rPr>
          <w:spacing w:val="-2"/>
        </w:rPr>
        <w:t>général</w:t>
      </w:r>
      <w:r>
        <w:tab/>
        <w:t>:</w:t>
      </w:r>
      <w:r>
        <w:rPr>
          <w:spacing w:val="68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cas</w:t>
      </w:r>
      <w:r>
        <w:rPr>
          <w:spacing w:val="-3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malaise</w:t>
      </w:r>
      <w:r>
        <w:rPr>
          <w:spacing w:val="-5"/>
        </w:rPr>
        <w:t xml:space="preserve"> </w:t>
      </w:r>
      <w:r>
        <w:t>consulter</w:t>
      </w:r>
      <w:r>
        <w:rPr>
          <w:spacing w:val="-4"/>
        </w:rPr>
        <w:t xml:space="preserve"> </w:t>
      </w:r>
      <w:r>
        <w:t>un</w:t>
      </w:r>
      <w:r>
        <w:rPr>
          <w:spacing w:val="-1"/>
        </w:rPr>
        <w:t xml:space="preserve"> </w:t>
      </w:r>
      <w:r>
        <w:rPr>
          <w:spacing w:val="-2"/>
        </w:rPr>
        <w:t>médecin.</w:t>
      </w:r>
    </w:p>
    <w:p w14:paraId="513A562B" w14:textId="77777777" w:rsidR="00305E75" w:rsidRDefault="000332EB">
      <w:pPr>
        <w:pStyle w:val="Corpsdetexte"/>
        <w:tabs>
          <w:tab w:val="left" w:pos="3816"/>
        </w:tabs>
      </w:pPr>
      <w:r>
        <w:t>Premiers</w:t>
      </w:r>
      <w:r>
        <w:rPr>
          <w:spacing w:val="-6"/>
        </w:rPr>
        <w:t xml:space="preserve"> </w:t>
      </w:r>
      <w:r>
        <w:t>soins</w:t>
      </w:r>
      <w:r>
        <w:rPr>
          <w:spacing w:val="-5"/>
        </w:rPr>
        <w:t xml:space="preserve"> </w:t>
      </w:r>
      <w:r>
        <w:t>après</w:t>
      </w:r>
      <w:r>
        <w:rPr>
          <w:spacing w:val="-2"/>
        </w:rPr>
        <w:t xml:space="preserve"> inhalation</w:t>
      </w:r>
      <w:r>
        <w:tab/>
        <w:t>:</w:t>
      </w:r>
      <w:r>
        <w:rPr>
          <w:spacing w:val="63"/>
        </w:rPr>
        <w:t xml:space="preserve"> </w:t>
      </w:r>
      <w:r>
        <w:t>Transporter</w:t>
      </w:r>
      <w:r>
        <w:rPr>
          <w:spacing w:val="-3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personne</w:t>
      </w:r>
      <w:r>
        <w:rPr>
          <w:spacing w:val="-3"/>
        </w:rPr>
        <w:t xml:space="preserve"> </w:t>
      </w:r>
      <w:r>
        <w:t>à</w:t>
      </w:r>
      <w:r>
        <w:rPr>
          <w:spacing w:val="-5"/>
        </w:rPr>
        <w:t xml:space="preserve"> </w:t>
      </w:r>
      <w:r>
        <w:t>l’extérieur</w:t>
      </w:r>
      <w:r>
        <w:rPr>
          <w:spacing w:val="-4"/>
        </w:rPr>
        <w:t xml:space="preserve"> </w:t>
      </w:r>
      <w:r>
        <w:t>et</w:t>
      </w:r>
      <w:r>
        <w:rPr>
          <w:spacing w:val="-2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maintenir</w:t>
      </w:r>
      <w:r>
        <w:rPr>
          <w:spacing w:val="-3"/>
        </w:rPr>
        <w:t xml:space="preserve"> </w:t>
      </w:r>
      <w:r>
        <w:t>dans</w:t>
      </w:r>
      <w:r>
        <w:rPr>
          <w:spacing w:val="-5"/>
        </w:rPr>
        <w:t xml:space="preserve"> </w:t>
      </w:r>
      <w:r>
        <w:t>une</w:t>
      </w:r>
      <w:r>
        <w:rPr>
          <w:spacing w:val="-3"/>
        </w:rPr>
        <w:t xml:space="preserve"> </w:t>
      </w:r>
      <w:r>
        <w:t>position</w:t>
      </w:r>
      <w:r>
        <w:rPr>
          <w:spacing w:val="-4"/>
        </w:rPr>
        <w:t xml:space="preserve"> </w:t>
      </w:r>
      <w:r>
        <w:t>où</w:t>
      </w:r>
      <w:r>
        <w:rPr>
          <w:spacing w:val="-3"/>
        </w:rPr>
        <w:t xml:space="preserve"> </w:t>
      </w:r>
      <w:r>
        <w:t>elle</w:t>
      </w:r>
      <w:r>
        <w:rPr>
          <w:spacing w:val="-3"/>
        </w:rPr>
        <w:t xml:space="preserve"> </w:t>
      </w:r>
      <w:r>
        <w:rPr>
          <w:spacing w:val="-4"/>
        </w:rPr>
        <w:t>peut</w:t>
      </w:r>
    </w:p>
    <w:p w14:paraId="4608802B" w14:textId="77777777" w:rsidR="00305E75" w:rsidRDefault="000332EB">
      <w:pPr>
        <w:pStyle w:val="Corpsdetexte"/>
        <w:ind w:left="3982"/>
      </w:pPr>
      <w:r>
        <w:rPr>
          <w:spacing w:val="-2"/>
        </w:rPr>
        <w:t>confortablement</w:t>
      </w:r>
      <w:r>
        <w:rPr>
          <w:spacing w:val="18"/>
        </w:rPr>
        <w:t xml:space="preserve"> </w:t>
      </w:r>
      <w:r>
        <w:rPr>
          <w:spacing w:val="-2"/>
        </w:rPr>
        <w:t>respirer.</w:t>
      </w:r>
    </w:p>
    <w:p w14:paraId="4F29D593" w14:textId="77777777" w:rsidR="00305E75" w:rsidRDefault="000332EB">
      <w:pPr>
        <w:pStyle w:val="Corpsdetexte"/>
        <w:tabs>
          <w:tab w:val="left" w:pos="3816"/>
        </w:tabs>
      </w:pPr>
      <w:r>
        <w:t>Premiers</w:t>
      </w:r>
      <w:r>
        <w:rPr>
          <w:spacing w:val="-6"/>
        </w:rPr>
        <w:t xml:space="preserve"> </w:t>
      </w:r>
      <w:r>
        <w:t>soins</w:t>
      </w:r>
      <w:r>
        <w:rPr>
          <w:spacing w:val="-5"/>
        </w:rPr>
        <w:t xml:space="preserve"> </w:t>
      </w:r>
      <w:r>
        <w:t>après</w:t>
      </w:r>
      <w:r>
        <w:rPr>
          <w:spacing w:val="-5"/>
        </w:rPr>
        <w:t xml:space="preserve"> </w:t>
      </w:r>
      <w:r>
        <w:t>contact</w:t>
      </w:r>
      <w:r>
        <w:rPr>
          <w:spacing w:val="-5"/>
        </w:rPr>
        <w:t xml:space="preserve"> </w:t>
      </w:r>
      <w:r>
        <w:t>avec</w:t>
      </w:r>
      <w:r>
        <w:rPr>
          <w:spacing w:val="-5"/>
        </w:rPr>
        <w:t xml:space="preserve"> </w:t>
      </w:r>
      <w:r>
        <w:t>la</w:t>
      </w:r>
      <w:r>
        <w:rPr>
          <w:spacing w:val="-4"/>
        </w:rPr>
        <w:t xml:space="preserve"> peau</w:t>
      </w:r>
      <w:r>
        <w:tab/>
        <w:t>:</w:t>
      </w:r>
      <w:r>
        <w:rPr>
          <w:spacing w:val="65"/>
        </w:rPr>
        <w:t xml:space="preserve"> </w:t>
      </w:r>
      <w:r>
        <w:t>Laver</w:t>
      </w:r>
      <w:r>
        <w:rPr>
          <w:spacing w:val="-3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peau</w:t>
      </w:r>
      <w:r>
        <w:rPr>
          <w:spacing w:val="-3"/>
        </w:rPr>
        <w:t xml:space="preserve"> </w:t>
      </w:r>
      <w:r>
        <w:t>avec</w:t>
      </w:r>
      <w:r>
        <w:rPr>
          <w:spacing w:val="-1"/>
        </w:rPr>
        <w:t xml:space="preserve"> </w:t>
      </w:r>
      <w:r>
        <w:t>beaucoup</w:t>
      </w:r>
      <w:r>
        <w:rPr>
          <w:spacing w:val="-5"/>
        </w:rPr>
        <w:t xml:space="preserve"> </w:t>
      </w:r>
      <w:r>
        <w:rPr>
          <w:spacing w:val="-2"/>
        </w:rPr>
        <w:t>d’eau.</w:t>
      </w:r>
    </w:p>
    <w:p w14:paraId="12F34E15" w14:textId="77777777" w:rsidR="00305E75" w:rsidRDefault="000332EB">
      <w:pPr>
        <w:pStyle w:val="Corpsdetexte"/>
        <w:tabs>
          <w:tab w:val="left" w:pos="3816"/>
        </w:tabs>
        <w:spacing w:before="36"/>
      </w:pPr>
      <w:r>
        <w:t>Premiers</w:t>
      </w:r>
      <w:r>
        <w:rPr>
          <w:spacing w:val="-6"/>
        </w:rPr>
        <w:t xml:space="preserve"> </w:t>
      </w:r>
      <w:r>
        <w:t>soins</w:t>
      </w:r>
      <w:r>
        <w:rPr>
          <w:spacing w:val="-6"/>
        </w:rPr>
        <w:t xml:space="preserve"> </w:t>
      </w:r>
      <w:r>
        <w:t>après</w:t>
      </w:r>
      <w:r>
        <w:rPr>
          <w:spacing w:val="-6"/>
        </w:rPr>
        <w:t xml:space="preserve"> </w:t>
      </w:r>
      <w:r>
        <w:t>contact</w:t>
      </w:r>
      <w:r>
        <w:rPr>
          <w:spacing w:val="-5"/>
        </w:rPr>
        <w:t xml:space="preserve"> </w:t>
      </w:r>
      <w:r>
        <w:rPr>
          <w:spacing w:val="-2"/>
        </w:rPr>
        <w:t>oculaire</w:t>
      </w:r>
      <w:r>
        <w:tab/>
        <w:t>:</w:t>
      </w:r>
      <w:r>
        <w:rPr>
          <w:spacing w:val="67"/>
        </w:rPr>
        <w:t xml:space="preserve"> </w:t>
      </w:r>
      <w:r>
        <w:t>Rincer</w:t>
      </w:r>
      <w:r>
        <w:rPr>
          <w:spacing w:val="-3"/>
        </w:rPr>
        <w:t xml:space="preserve"> </w:t>
      </w:r>
      <w:r>
        <w:t>les</w:t>
      </w:r>
      <w:r>
        <w:rPr>
          <w:spacing w:val="-3"/>
        </w:rPr>
        <w:t xml:space="preserve"> </w:t>
      </w:r>
      <w:r>
        <w:t>yeux</w:t>
      </w:r>
      <w:r>
        <w:rPr>
          <w:spacing w:val="-3"/>
        </w:rPr>
        <w:t xml:space="preserve"> </w:t>
      </w:r>
      <w:r>
        <w:t>à</w:t>
      </w:r>
      <w:r>
        <w:rPr>
          <w:spacing w:val="-2"/>
        </w:rPr>
        <w:t xml:space="preserve"> </w:t>
      </w:r>
      <w:r>
        <w:t>l’eau</w:t>
      </w:r>
      <w:r>
        <w:rPr>
          <w:spacing w:val="-5"/>
        </w:rPr>
        <w:t xml:space="preserve"> </w:t>
      </w:r>
      <w:r>
        <w:t>par</w:t>
      </w:r>
      <w:r>
        <w:rPr>
          <w:spacing w:val="-2"/>
        </w:rPr>
        <w:t xml:space="preserve"> </w:t>
      </w:r>
      <w:r>
        <w:t>mesure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précaution.</w:t>
      </w:r>
    </w:p>
    <w:p w14:paraId="1B0741C4" w14:textId="77777777" w:rsidR="00305E75" w:rsidRDefault="000332EB">
      <w:pPr>
        <w:pStyle w:val="Corpsdetexte"/>
        <w:tabs>
          <w:tab w:val="left" w:pos="3816"/>
        </w:tabs>
      </w:pPr>
      <w:r>
        <w:t>Premiers</w:t>
      </w:r>
      <w:r>
        <w:rPr>
          <w:spacing w:val="-6"/>
        </w:rPr>
        <w:t xml:space="preserve"> </w:t>
      </w:r>
      <w:r>
        <w:t>soins</w:t>
      </w:r>
      <w:r>
        <w:rPr>
          <w:spacing w:val="-5"/>
        </w:rPr>
        <w:t xml:space="preserve"> </w:t>
      </w:r>
      <w:r>
        <w:t>après</w:t>
      </w:r>
      <w:r>
        <w:rPr>
          <w:spacing w:val="-2"/>
        </w:rPr>
        <w:t xml:space="preserve"> ingestion</w:t>
      </w:r>
      <w:r>
        <w:tab/>
        <w:t>:</w:t>
      </w:r>
      <w:r>
        <w:rPr>
          <w:spacing w:val="67"/>
        </w:rPr>
        <w:t xml:space="preserve"> </w:t>
      </w:r>
      <w:r>
        <w:t>Appeler</w:t>
      </w:r>
      <w:r>
        <w:rPr>
          <w:spacing w:val="-3"/>
        </w:rPr>
        <w:t xml:space="preserve"> </w:t>
      </w:r>
      <w:r>
        <w:t>un</w:t>
      </w:r>
      <w:r>
        <w:rPr>
          <w:spacing w:val="-5"/>
        </w:rPr>
        <w:t xml:space="preserve"> </w:t>
      </w:r>
      <w:r>
        <w:t>centre</w:t>
      </w:r>
      <w:r>
        <w:rPr>
          <w:spacing w:val="-2"/>
        </w:rPr>
        <w:t xml:space="preserve"> </w:t>
      </w:r>
      <w:r>
        <w:t>antipoison</w:t>
      </w:r>
      <w:r>
        <w:rPr>
          <w:spacing w:val="-5"/>
        </w:rPr>
        <w:t xml:space="preserve"> </w:t>
      </w:r>
      <w:r>
        <w:t>ou</w:t>
      </w:r>
      <w:r>
        <w:rPr>
          <w:spacing w:val="-2"/>
        </w:rPr>
        <w:t xml:space="preserve"> </w:t>
      </w:r>
      <w:r>
        <w:t>un</w:t>
      </w:r>
      <w:r>
        <w:rPr>
          <w:spacing w:val="-2"/>
        </w:rPr>
        <w:t xml:space="preserve"> </w:t>
      </w:r>
      <w:r>
        <w:t>médecin</w:t>
      </w:r>
      <w:r>
        <w:rPr>
          <w:spacing w:val="-4"/>
        </w:rPr>
        <w:t xml:space="preserve"> </w:t>
      </w:r>
      <w:r>
        <w:t>en</w:t>
      </w:r>
      <w:r>
        <w:rPr>
          <w:spacing w:val="-4"/>
        </w:rPr>
        <w:t xml:space="preserve"> </w:t>
      </w:r>
      <w:r>
        <w:t>cas</w:t>
      </w:r>
      <w:r>
        <w:rPr>
          <w:spacing w:val="-3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rPr>
          <w:spacing w:val="-2"/>
        </w:rPr>
        <w:t>malaise.</w:t>
      </w:r>
    </w:p>
    <w:p w14:paraId="0072B048" w14:textId="77777777" w:rsidR="00305E75" w:rsidRDefault="00305E75">
      <w:pPr>
        <w:pStyle w:val="Corpsdetexte"/>
        <w:sectPr w:rsidR="00305E75">
          <w:footerReference w:type="default" r:id="rId6"/>
          <w:type w:val="continuous"/>
          <w:pgSz w:w="11910" w:h="16840"/>
          <w:pgMar w:top="620" w:right="566" w:bottom="860" w:left="708" w:header="0" w:footer="678" w:gutter="0"/>
          <w:pgNumType w:start="1"/>
          <w:cols w:space="720"/>
        </w:sectPr>
      </w:pPr>
    </w:p>
    <w:p w14:paraId="4AE176D9" w14:textId="77777777" w:rsidR="00305E75" w:rsidRDefault="000332EB">
      <w:pPr>
        <w:pStyle w:val="Corpsdetexte"/>
        <w:tabs>
          <w:tab w:val="left" w:pos="3804"/>
        </w:tabs>
        <w:spacing w:before="138"/>
        <w:ind w:left="0" w:right="201"/>
        <w:jc w:val="center"/>
      </w:pPr>
      <w:r>
        <w:lastRenderedPageBreak/>
        <w:t>Autoprotection</w:t>
      </w:r>
      <w:r>
        <w:rPr>
          <w:spacing w:val="-9"/>
        </w:rPr>
        <w:t xml:space="preserve"> </w:t>
      </w:r>
      <w:r>
        <w:t>du</w:t>
      </w:r>
      <w:r>
        <w:rPr>
          <w:spacing w:val="-8"/>
        </w:rPr>
        <w:t xml:space="preserve"> </w:t>
      </w:r>
      <w:r>
        <w:rPr>
          <w:spacing w:val="-2"/>
        </w:rPr>
        <w:t>secouriste</w:t>
      </w:r>
      <w:r>
        <w:tab/>
        <w:t>:</w:t>
      </w:r>
      <w:r>
        <w:rPr>
          <w:spacing w:val="61"/>
        </w:rPr>
        <w:t xml:space="preserve"> </w:t>
      </w:r>
      <w:r>
        <w:t>Les</w:t>
      </w:r>
      <w:r>
        <w:rPr>
          <w:spacing w:val="-5"/>
        </w:rPr>
        <w:t xml:space="preserve"> </w:t>
      </w:r>
      <w:r>
        <w:t>secouristes</w:t>
      </w:r>
      <w:r>
        <w:rPr>
          <w:spacing w:val="-3"/>
        </w:rPr>
        <w:t xml:space="preserve"> </w:t>
      </w:r>
      <w:r>
        <w:t>doivent</w:t>
      </w:r>
      <w:r>
        <w:rPr>
          <w:spacing w:val="-5"/>
        </w:rPr>
        <w:t xml:space="preserve"> </w:t>
      </w:r>
      <w:r>
        <w:t>veiller</w:t>
      </w:r>
      <w:r>
        <w:rPr>
          <w:spacing w:val="-5"/>
        </w:rPr>
        <w:t xml:space="preserve"> </w:t>
      </w:r>
      <w:r>
        <w:t>à</w:t>
      </w:r>
      <w:r>
        <w:rPr>
          <w:spacing w:val="-6"/>
        </w:rPr>
        <w:t xml:space="preserve"> </w:t>
      </w:r>
      <w:r>
        <w:t>leur</w:t>
      </w:r>
      <w:r>
        <w:rPr>
          <w:spacing w:val="-5"/>
        </w:rPr>
        <w:t xml:space="preserve"> </w:t>
      </w:r>
      <w:r>
        <w:t>propre</w:t>
      </w:r>
      <w:r>
        <w:rPr>
          <w:spacing w:val="-4"/>
        </w:rPr>
        <w:t xml:space="preserve"> </w:t>
      </w:r>
      <w:r>
        <w:t>protection</w:t>
      </w:r>
      <w:r>
        <w:rPr>
          <w:spacing w:val="-7"/>
        </w:rPr>
        <w:t xml:space="preserve"> </w:t>
      </w:r>
      <w:r>
        <w:t>et</w:t>
      </w:r>
      <w:r>
        <w:rPr>
          <w:spacing w:val="-5"/>
        </w:rPr>
        <w:t xml:space="preserve"> </w:t>
      </w:r>
      <w:r>
        <w:t>utiliser</w:t>
      </w:r>
      <w:r>
        <w:rPr>
          <w:spacing w:val="-6"/>
        </w:rPr>
        <w:t xml:space="preserve"> </w:t>
      </w:r>
      <w:r>
        <w:t>l’équipement</w:t>
      </w:r>
      <w:r>
        <w:rPr>
          <w:spacing w:val="-3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rPr>
          <w:spacing w:val="-2"/>
        </w:rPr>
        <w:t>protection</w:t>
      </w:r>
    </w:p>
    <w:p w14:paraId="4699419E" w14:textId="77777777" w:rsidR="00305E75" w:rsidRDefault="000332EB">
      <w:pPr>
        <w:pStyle w:val="Corpsdetexte"/>
        <w:spacing w:before="36"/>
        <w:ind w:left="521" w:right="201"/>
        <w:jc w:val="center"/>
      </w:pPr>
      <w:r>
        <w:t>individuelle</w:t>
      </w:r>
      <w:r>
        <w:rPr>
          <w:spacing w:val="-10"/>
        </w:rPr>
        <w:t xml:space="preserve"> </w:t>
      </w:r>
      <w:r>
        <w:t>recommandé</w:t>
      </w:r>
      <w:r>
        <w:rPr>
          <w:spacing w:val="-7"/>
        </w:rPr>
        <w:t xml:space="preserve"> </w:t>
      </w:r>
      <w:r>
        <w:t>(voir</w:t>
      </w:r>
      <w:r>
        <w:rPr>
          <w:spacing w:val="-7"/>
        </w:rPr>
        <w:t xml:space="preserve"> </w:t>
      </w:r>
      <w:r>
        <w:t>rubrique</w:t>
      </w:r>
      <w:r>
        <w:rPr>
          <w:spacing w:val="-7"/>
        </w:rPr>
        <w:t xml:space="preserve"> </w:t>
      </w:r>
      <w:r>
        <w:rPr>
          <w:spacing w:val="-5"/>
        </w:rPr>
        <w:t>8).</w:t>
      </w:r>
    </w:p>
    <w:p w14:paraId="00772717" w14:textId="77777777" w:rsidR="00305E75" w:rsidRDefault="000332EB">
      <w:pPr>
        <w:pStyle w:val="Corpsdetexte"/>
        <w:spacing w:before="8"/>
        <w:ind w:left="0"/>
        <w:rPr>
          <w:sz w:val="11"/>
        </w:rPr>
      </w:pPr>
      <w:r>
        <w:rPr>
          <w:noProof/>
          <w:sz w:val="11"/>
        </w:rPr>
        <mc:AlternateContent>
          <mc:Choice Requires="wps">
            <w:drawing>
              <wp:anchor distT="0" distB="0" distL="0" distR="0" simplePos="0" relativeHeight="487595520" behindDoc="1" locked="0" layoutInCell="1" allowOverlap="1" wp14:anchorId="69AB5E8D" wp14:editId="6E573657">
                <wp:simplePos x="0" y="0"/>
                <wp:positionH relativeFrom="page">
                  <wp:posOffset>454151</wp:posOffset>
                </wp:positionH>
                <wp:positionV relativeFrom="paragraph">
                  <wp:posOffset>100857</wp:posOffset>
                </wp:positionV>
                <wp:extent cx="6671945" cy="186055"/>
                <wp:effectExtent l="0" t="0" r="0" b="0"/>
                <wp:wrapTopAndBottom/>
                <wp:docPr id="26" name="Text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71945" cy="186055"/>
                        </a:xfrm>
                        <a:prstGeom prst="rect">
                          <a:avLst/>
                        </a:prstGeom>
                        <a:solidFill>
                          <a:srgbClr val="9CC2E4"/>
                        </a:solidFill>
                      </wps:spPr>
                      <wps:txbx>
                        <w:txbxContent>
                          <w:p w14:paraId="10F7D0B6" w14:textId="77777777" w:rsidR="00305E75" w:rsidRDefault="000332EB">
                            <w:pPr>
                              <w:spacing w:before="42"/>
                              <w:ind w:left="33"/>
                              <w:rPr>
                                <w:rFonts w:ascii="Arial" w:hAnsi="Arial"/>
                                <w:b/>
                                <w:color w:val="000000"/>
                                <w:sz w:val="18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18"/>
                              </w:rPr>
                              <w:t>4.2.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18"/>
                              </w:rPr>
                              <w:t>Principaux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18"/>
                              </w:rPr>
                              <w:t>symptômes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18"/>
                              </w:rPr>
                              <w:t>et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18"/>
                              </w:rPr>
                              <w:t>effets,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18"/>
                              </w:rPr>
                              <w:t>aigus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18"/>
                              </w:rPr>
                              <w:t>et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2"/>
                                <w:sz w:val="18"/>
                              </w:rPr>
                              <w:t>différés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9AB5E8D" id="Textbox 26" o:spid="_x0000_s1039" type="#_x0000_t202" style="position:absolute;margin-left:35.75pt;margin-top:7.95pt;width:525.35pt;height:14.65pt;z-index:-157209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" fillcolor="#9cc2e4" stroked="f">
                <v:textbox inset="0,0,0,0">
                  <w:txbxContent>
                    <w:p w14:paraId="10F7D0B6" w14:textId="77777777" w:rsidR="00305E75" w:rsidRDefault="000332EB">
                      <w:pPr>
                        <w:spacing w:before="42"/>
                        <w:ind w:left="33"/>
                        <w:rPr>
                          <w:rFonts w:ascii="Arial" w:hAnsi="Arial"/>
                          <w:b/>
                          <w:color w:val="000000"/>
                          <w:sz w:val="18"/>
                        </w:rPr>
                      </w:pPr>
                      <w:r>
                        <w:rPr>
                          <w:rFonts w:ascii="Arial" w:hAnsi="Arial"/>
                          <w:b/>
                          <w:color w:val="006FC0"/>
                          <w:sz w:val="18"/>
                        </w:rPr>
                        <w:t>4.2.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18"/>
                        </w:rPr>
                        <w:t>Principaux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18"/>
                        </w:rPr>
                        <w:t>symptômes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18"/>
                        </w:rPr>
                        <w:t>et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18"/>
                        </w:rPr>
                        <w:t>effets,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18"/>
                        </w:rPr>
                        <w:t>aigus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18"/>
                        </w:rPr>
                        <w:t>et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2"/>
                          <w:sz w:val="18"/>
                        </w:rPr>
                        <w:t>différés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762344EA" w14:textId="77777777" w:rsidR="00305E75" w:rsidRDefault="000332EB">
      <w:pPr>
        <w:pStyle w:val="Corpsdetexte"/>
        <w:tabs>
          <w:tab w:val="left" w:pos="3816"/>
        </w:tabs>
        <w:spacing w:before="123" w:line="288" w:lineRule="auto"/>
        <w:ind w:right="3713"/>
        <w:jc w:val="both"/>
      </w:pPr>
      <w:r>
        <w:t>Symptômes/effets après inhalation</w:t>
      </w:r>
      <w:r>
        <w:tab/>
        <w:t>:</w:t>
      </w:r>
      <w:r>
        <w:rPr>
          <w:spacing w:val="40"/>
        </w:rPr>
        <w:t xml:space="preserve"> </w:t>
      </w:r>
      <w:r>
        <w:t>Aucun(es)</w:t>
      </w:r>
      <w:r>
        <w:rPr>
          <w:spacing w:val="-7"/>
        </w:rPr>
        <w:t xml:space="preserve"> </w:t>
      </w:r>
      <w:r>
        <w:t>dans</w:t>
      </w:r>
      <w:r>
        <w:rPr>
          <w:spacing w:val="-5"/>
        </w:rPr>
        <w:t xml:space="preserve"> </w:t>
      </w:r>
      <w:r>
        <w:t>des</w:t>
      </w:r>
      <w:r>
        <w:rPr>
          <w:spacing w:val="-5"/>
        </w:rPr>
        <w:t xml:space="preserve"> </w:t>
      </w:r>
      <w:r>
        <w:t>conditions</w:t>
      </w:r>
      <w:r>
        <w:rPr>
          <w:spacing w:val="-5"/>
        </w:rPr>
        <w:t xml:space="preserve"> </w:t>
      </w:r>
      <w:r>
        <w:t>normales. Symptômes/effets après contact avec la peau</w:t>
      </w:r>
      <w:r>
        <w:tab/>
        <w:t>:</w:t>
      </w:r>
      <w:r>
        <w:rPr>
          <w:spacing w:val="40"/>
        </w:rPr>
        <w:t xml:space="preserve"> </w:t>
      </w:r>
      <w:r>
        <w:t>Aucun(es)</w:t>
      </w:r>
      <w:r>
        <w:rPr>
          <w:spacing w:val="-7"/>
        </w:rPr>
        <w:t xml:space="preserve"> </w:t>
      </w:r>
      <w:r>
        <w:t>dans</w:t>
      </w:r>
      <w:r>
        <w:rPr>
          <w:spacing w:val="-5"/>
        </w:rPr>
        <w:t xml:space="preserve"> </w:t>
      </w:r>
      <w:r>
        <w:t>des</w:t>
      </w:r>
      <w:r>
        <w:rPr>
          <w:spacing w:val="-5"/>
        </w:rPr>
        <w:t xml:space="preserve"> </w:t>
      </w:r>
      <w:r>
        <w:t>conditions</w:t>
      </w:r>
      <w:r>
        <w:rPr>
          <w:spacing w:val="-5"/>
        </w:rPr>
        <w:t xml:space="preserve"> </w:t>
      </w:r>
      <w:r>
        <w:t>normales. Symptômes/effets après contact oculaire</w:t>
      </w:r>
      <w:r>
        <w:tab/>
        <w:t>:</w:t>
      </w:r>
      <w:r>
        <w:rPr>
          <w:spacing w:val="40"/>
        </w:rPr>
        <w:t xml:space="preserve"> </w:t>
      </w:r>
      <w:r>
        <w:t>Aucun(es)</w:t>
      </w:r>
      <w:r>
        <w:rPr>
          <w:spacing w:val="-7"/>
        </w:rPr>
        <w:t xml:space="preserve"> </w:t>
      </w:r>
      <w:r>
        <w:t>dans</w:t>
      </w:r>
      <w:r>
        <w:rPr>
          <w:spacing w:val="-5"/>
        </w:rPr>
        <w:t xml:space="preserve"> </w:t>
      </w:r>
      <w:r>
        <w:t>des</w:t>
      </w:r>
      <w:r>
        <w:rPr>
          <w:spacing w:val="-5"/>
        </w:rPr>
        <w:t xml:space="preserve"> </w:t>
      </w:r>
      <w:r>
        <w:t>conditions</w:t>
      </w:r>
      <w:r>
        <w:rPr>
          <w:spacing w:val="-5"/>
        </w:rPr>
        <w:t xml:space="preserve"> </w:t>
      </w:r>
      <w:r>
        <w:t>normales. Symptômes/effets</w:t>
      </w:r>
      <w:r>
        <w:rPr>
          <w:spacing w:val="-13"/>
        </w:rPr>
        <w:t xml:space="preserve"> </w:t>
      </w:r>
      <w:r>
        <w:t>après</w:t>
      </w:r>
      <w:r>
        <w:rPr>
          <w:spacing w:val="-10"/>
        </w:rPr>
        <w:t xml:space="preserve"> </w:t>
      </w:r>
      <w:r>
        <w:rPr>
          <w:spacing w:val="-2"/>
        </w:rPr>
        <w:t>ingestion</w:t>
      </w:r>
      <w:r>
        <w:tab/>
        <w:t>:</w:t>
      </w:r>
      <w:r>
        <w:rPr>
          <w:spacing w:val="65"/>
        </w:rPr>
        <w:t xml:space="preserve"> </w:t>
      </w:r>
      <w:r>
        <w:t>Aucun(es)</w:t>
      </w:r>
      <w:r>
        <w:rPr>
          <w:spacing w:val="-6"/>
        </w:rPr>
        <w:t xml:space="preserve"> </w:t>
      </w:r>
      <w:r>
        <w:t>dans</w:t>
      </w:r>
      <w:r>
        <w:rPr>
          <w:spacing w:val="-4"/>
        </w:rPr>
        <w:t xml:space="preserve"> </w:t>
      </w:r>
      <w:r>
        <w:t>des</w:t>
      </w:r>
      <w:r>
        <w:rPr>
          <w:spacing w:val="-4"/>
        </w:rPr>
        <w:t xml:space="preserve"> </w:t>
      </w:r>
      <w:r>
        <w:t>conditions</w:t>
      </w:r>
      <w:r>
        <w:rPr>
          <w:spacing w:val="-3"/>
        </w:rPr>
        <w:t xml:space="preserve"> </w:t>
      </w:r>
      <w:r>
        <w:rPr>
          <w:spacing w:val="-2"/>
        </w:rPr>
        <w:t>normales.</w:t>
      </w:r>
    </w:p>
    <w:p w14:paraId="4217C19D" w14:textId="77777777" w:rsidR="00305E75" w:rsidRDefault="000332EB">
      <w:pPr>
        <w:pStyle w:val="Corpsdetexte"/>
        <w:spacing w:before="5"/>
        <w:ind w:left="0"/>
        <w:rPr>
          <w:sz w:val="8"/>
        </w:rPr>
      </w:pPr>
      <w:r>
        <w:rPr>
          <w:noProof/>
          <w:sz w:val="8"/>
        </w:rPr>
        <mc:AlternateContent>
          <mc:Choice Requires="wps">
            <w:drawing>
              <wp:anchor distT="0" distB="0" distL="0" distR="0" simplePos="0" relativeHeight="487596032" behindDoc="1" locked="0" layoutInCell="1" allowOverlap="1" wp14:anchorId="22CC8FC2" wp14:editId="1CB3CB89">
                <wp:simplePos x="0" y="0"/>
                <wp:positionH relativeFrom="page">
                  <wp:posOffset>454151</wp:posOffset>
                </wp:positionH>
                <wp:positionV relativeFrom="paragraph">
                  <wp:posOffset>77390</wp:posOffset>
                </wp:positionV>
                <wp:extent cx="6671945" cy="186055"/>
                <wp:effectExtent l="0" t="0" r="0" b="0"/>
                <wp:wrapTopAndBottom/>
                <wp:docPr id="27" name="Text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71945" cy="186055"/>
                        </a:xfrm>
                        <a:prstGeom prst="rect">
                          <a:avLst/>
                        </a:prstGeom>
                        <a:solidFill>
                          <a:srgbClr val="9CC2E4"/>
                        </a:solidFill>
                      </wps:spPr>
                      <wps:txbx>
                        <w:txbxContent>
                          <w:p w14:paraId="60314D56" w14:textId="77777777" w:rsidR="00305E75" w:rsidRDefault="000332EB">
                            <w:pPr>
                              <w:spacing w:before="42"/>
                              <w:ind w:left="33"/>
                              <w:rPr>
                                <w:rFonts w:ascii="Arial" w:hAnsi="Arial"/>
                                <w:b/>
                                <w:color w:val="000000"/>
                                <w:sz w:val="18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18"/>
                              </w:rPr>
                              <w:t>4.3.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18"/>
                              </w:rPr>
                              <w:t>Indication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18"/>
                              </w:rPr>
                              <w:t>des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18"/>
                              </w:rPr>
                              <w:t>éventuels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18"/>
                              </w:rPr>
                              <w:t>soins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18"/>
                              </w:rPr>
                              <w:t>médicaux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18"/>
                              </w:rPr>
                              <w:t>immédiats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18"/>
                              </w:rPr>
                              <w:t>et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18"/>
                              </w:rPr>
                              <w:t>traitements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18"/>
                              </w:rPr>
                              <w:t>particuliers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2"/>
                                <w:sz w:val="18"/>
                              </w:rPr>
                              <w:t>nécessaires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CC8FC2" id="Textbox 27" o:spid="_x0000_s1040" type="#_x0000_t202" style="position:absolute;margin-left:35.75pt;margin-top:6.1pt;width:525.35pt;height:14.65pt;z-index:-157204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" fillcolor="#9cc2e4" stroked="f">
                <v:textbox inset="0,0,0,0">
                  <w:txbxContent>
                    <w:p w14:paraId="60314D56" w14:textId="77777777" w:rsidR="00305E75" w:rsidRDefault="000332EB">
                      <w:pPr>
                        <w:spacing w:before="42"/>
                        <w:ind w:left="33"/>
                        <w:rPr>
                          <w:rFonts w:ascii="Arial" w:hAnsi="Arial"/>
                          <w:b/>
                          <w:color w:val="000000"/>
                          <w:sz w:val="18"/>
                        </w:rPr>
                      </w:pPr>
                      <w:r>
                        <w:rPr>
                          <w:rFonts w:ascii="Arial" w:hAnsi="Arial"/>
                          <w:b/>
                          <w:color w:val="006FC0"/>
                          <w:sz w:val="18"/>
                        </w:rPr>
                        <w:t>4.3.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18"/>
                        </w:rPr>
                        <w:t>Indication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18"/>
                        </w:rPr>
                        <w:t>des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18"/>
                        </w:rPr>
                        <w:t>éventuels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18"/>
                        </w:rPr>
                        <w:t>soins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18"/>
                        </w:rPr>
                        <w:t>médicaux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18"/>
                        </w:rPr>
                        <w:t>immédiats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18"/>
                        </w:rPr>
                        <w:t>et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18"/>
                        </w:rPr>
                        <w:t>traitements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18"/>
                        </w:rPr>
                        <w:t>particuliers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2"/>
                          <w:sz w:val="18"/>
                        </w:rPr>
                        <w:t>nécessaires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246B8C1D" w14:textId="77777777" w:rsidR="00305E75" w:rsidRDefault="000332EB">
      <w:pPr>
        <w:pStyle w:val="Corpsdetexte"/>
        <w:spacing w:before="123"/>
      </w:pPr>
      <w:r>
        <w:t>Traitement</w:t>
      </w:r>
      <w:r>
        <w:rPr>
          <w:spacing w:val="-6"/>
        </w:rPr>
        <w:t xml:space="preserve"> </w:t>
      </w:r>
      <w:r>
        <w:rPr>
          <w:spacing w:val="-2"/>
        </w:rPr>
        <w:t>symptomatique.</w:t>
      </w:r>
    </w:p>
    <w:p w14:paraId="4CEAF379" w14:textId="77777777" w:rsidR="00305E75" w:rsidRDefault="000332EB">
      <w:pPr>
        <w:pStyle w:val="Corpsdetexte"/>
        <w:spacing w:before="142"/>
        <w:ind w:left="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6544" behindDoc="1" locked="0" layoutInCell="1" allowOverlap="1" wp14:anchorId="38941A3E" wp14:editId="24BF7D57">
                <wp:simplePos x="0" y="0"/>
                <wp:positionH relativeFrom="page">
                  <wp:posOffset>454151</wp:posOffset>
                </wp:positionH>
                <wp:positionV relativeFrom="paragraph">
                  <wp:posOffset>251597</wp:posOffset>
                </wp:positionV>
                <wp:extent cx="6671945" cy="228600"/>
                <wp:effectExtent l="0" t="0" r="0" b="0"/>
                <wp:wrapTopAndBottom/>
                <wp:docPr id="28" name="Text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71945" cy="228600"/>
                        </a:xfrm>
                        <a:prstGeom prst="rect">
                          <a:avLst/>
                        </a:prstGeom>
                        <a:solidFill>
                          <a:srgbClr val="2D74B5"/>
                        </a:solidFill>
                      </wps:spPr>
                      <wps:txbx>
                        <w:txbxContent>
                          <w:p w14:paraId="2664C586" w14:textId="77777777" w:rsidR="00305E75" w:rsidRDefault="000332EB">
                            <w:pPr>
                              <w:spacing w:before="64"/>
                              <w:ind w:left="33"/>
                              <w:rPr>
                                <w:rFonts w:ascii="Arial" w:hAnsi="Arial"/>
                                <w:b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z w:val="20"/>
                              </w:rPr>
                              <w:t>RUBRIQUE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z w:val="20"/>
                              </w:rPr>
                              <w:t>5: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z w:val="20"/>
                              </w:rPr>
                              <w:t>Mesures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z w:val="20"/>
                              </w:rPr>
                              <w:t>de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z w:val="20"/>
                              </w:rPr>
                              <w:t>lutte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z w:val="20"/>
                              </w:rPr>
                              <w:t>contre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2"/>
                                <w:sz w:val="20"/>
                              </w:rPr>
                              <w:t>l’incendie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8941A3E" id="Textbox 28" o:spid="_x0000_s1041" type="#_x0000_t202" style="position:absolute;margin-left:35.75pt;margin-top:19.8pt;width:525.35pt;height:18pt;z-index:-157199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" fillcolor="#2d74b5" stroked="f">
                <v:textbox inset="0,0,0,0">
                  <w:txbxContent>
                    <w:p w14:paraId="2664C586" w14:textId="77777777" w:rsidR="00305E75" w:rsidRDefault="000332EB">
                      <w:pPr>
                        <w:spacing w:before="64"/>
                        <w:ind w:left="33"/>
                        <w:rPr>
                          <w:rFonts w:ascii="Arial" w:hAnsi="Arial"/>
                          <w:b/>
                          <w:color w:val="000000"/>
                          <w:sz w:val="20"/>
                        </w:rPr>
                      </w:pPr>
                      <w:r>
                        <w:rPr>
                          <w:rFonts w:ascii="Arial" w:hAnsi="Arial"/>
                          <w:b/>
                          <w:color w:val="FFFFFF"/>
                          <w:sz w:val="20"/>
                        </w:rPr>
                        <w:t>RUBRIQUE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z w:val="20"/>
                        </w:rPr>
                        <w:t>5: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z w:val="20"/>
                        </w:rPr>
                        <w:t>Mesures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z w:val="20"/>
                        </w:rPr>
                        <w:t>de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z w:val="20"/>
                        </w:rPr>
                        <w:t>lutte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z w:val="20"/>
                        </w:rPr>
                        <w:t>contre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-2"/>
                          <w:sz w:val="20"/>
                        </w:rPr>
                        <w:t>l’incendie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7056" behindDoc="1" locked="0" layoutInCell="1" allowOverlap="1" wp14:anchorId="61382AA6" wp14:editId="42C91D69">
                <wp:simplePos x="0" y="0"/>
                <wp:positionH relativeFrom="page">
                  <wp:posOffset>454151</wp:posOffset>
                </wp:positionH>
                <wp:positionV relativeFrom="paragraph">
                  <wp:posOffset>558302</wp:posOffset>
                </wp:positionV>
                <wp:extent cx="6671945" cy="184785"/>
                <wp:effectExtent l="0" t="0" r="0" b="0"/>
                <wp:wrapTopAndBottom/>
                <wp:docPr id="29" name="Text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71945" cy="184785"/>
                        </a:xfrm>
                        <a:prstGeom prst="rect">
                          <a:avLst/>
                        </a:prstGeom>
                        <a:solidFill>
                          <a:srgbClr val="9CC2E4"/>
                        </a:solidFill>
                      </wps:spPr>
                      <wps:txbx>
                        <w:txbxContent>
                          <w:p w14:paraId="5E4E6ABF" w14:textId="77777777" w:rsidR="00305E75" w:rsidRDefault="000332EB">
                            <w:pPr>
                              <w:spacing w:before="42"/>
                              <w:ind w:left="33"/>
                              <w:rPr>
                                <w:rFonts w:ascii="Arial" w:hAnsi="Arial"/>
                                <w:b/>
                                <w:color w:val="000000"/>
                                <w:sz w:val="18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18"/>
                              </w:rPr>
                              <w:t>5.1.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18"/>
                              </w:rPr>
                              <w:t>Moyens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2"/>
                                <w:sz w:val="18"/>
                              </w:rPr>
                              <w:t xml:space="preserve"> d’extinction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382AA6" id="Textbox 29" o:spid="_x0000_s1042" type="#_x0000_t202" style="position:absolute;margin-left:35.75pt;margin-top:43.95pt;width:525.35pt;height:14.55pt;z-index:-15719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" fillcolor="#9cc2e4" stroked="f">
                <v:textbox inset="0,0,0,0">
                  <w:txbxContent>
                    <w:p w14:paraId="5E4E6ABF" w14:textId="77777777" w:rsidR="00305E75" w:rsidRDefault="000332EB">
                      <w:pPr>
                        <w:spacing w:before="42"/>
                        <w:ind w:left="33"/>
                        <w:rPr>
                          <w:rFonts w:ascii="Arial" w:hAnsi="Arial"/>
                          <w:b/>
                          <w:color w:val="000000"/>
                          <w:sz w:val="18"/>
                        </w:rPr>
                      </w:pPr>
                      <w:r>
                        <w:rPr>
                          <w:rFonts w:ascii="Arial" w:hAnsi="Arial"/>
                          <w:b/>
                          <w:color w:val="006FC0"/>
                          <w:sz w:val="18"/>
                        </w:rPr>
                        <w:t>5.1.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18"/>
                        </w:rPr>
                        <w:t>Moyens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2"/>
                          <w:sz w:val="18"/>
                        </w:rPr>
                        <w:t xml:space="preserve"> d’extinction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6C8B58F9" w14:textId="77777777" w:rsidR="00305E75" w:rsidRDefault="00305E75">
      <w:pPr>
        <w:pStyle w:val="Corpsdetexte"/>
        <w:spacing w:before="7"/>
        <w:ind w:left="0"/>
        <w:rPr>
          <w:sz w:val="8"/>
        </w:rPr>
      </w:pPr>
    </w:p>
    <w:p w14:paraId="38E13780" w14:textId="77777777" w:rsidR="00305E75" w:rsidRDefault="000332EB">
      <w:pPr>
        <w:pStyle w:val="Corpsdetexte"/>
        <w:tabs>
          <w:tab w:val="left" w:pos="3816"/>
        </w:tabs>
        <w:spacing w:before="123"/>
      </w:pPr>
      <w:r>
        <w:t>Moyens</w:t>
      </w:r>
      <w:r>
        <w:rPr>
          <w:spacing w:val="-8"/>
        </w:rPr>
        <w:t xml:space="preserve"> </w:t>
      </w:r>
      <w:r>
        <w:t>d’extinction</w:t>
      </w:r>
      <w:r>
        <w:rPr>
          <w:spacing w:val="-8"/>
        </w:rPr>
        <w:t xml:space="preserve"> </w:t>
      </w:r>
      <w:r>
        <w:rPr>
          <w:spacing w:val="-2"/>
        </w:rPr>
        <w:t>appropriés</w:t>
      </w:r>
      <w:r>
        <w:tab/>
        <w:t>:</w:t>
      </w:r>
      <w:r>
        <w:rPr>
          <w:spacing w:val="63"/>
        </w:rPr>
        <w:t xml:space="preserve"> </w:t>
      </w:r>
      <w:r>
        <w:t>Eau</w:t>
      </w:r>
      <w:r>
        <w:rPr>
          <w:spacing w:val="-4"/>
        </w:rPr>
        <w:t xml:space="preserve"> </w:t>
      </w:r>
      <w:r>
        <w:t>pulvérisée.</w:t>
      </w:r>
      <w:r>
        <w:rPr>
          <w:spacing w:val="-5"/>
        </w:rPr>
        <w:t xml:space="preserve"> </w:t>
      </w:r>
      <w:r>
        <w:t>Poudre</w:t>
      </w:r>
      <w:r>
        <w:rPr>
          <w:spacing w:val="-5"/>
        </w:rPr>
        <w:t xml:space="preserve"> </w:t>
      </w:r>
      <w:r>
        <w:t>sèche.</w:t>
      </w:r>
      <w:r>
        <w:rPr>
          <w:spacing w:val="-5"/>
        </w:rPr>
        <w:t xml:space="preserve"> </w:t>
      </w:r>
      <w:r>
        <w:t>Mousse.</w:t>
      </w:r>
      <w:r>
        <w:rPr>
          <w:spacing w:val="-3"/>
        </w:rPr>
        <w:t xml:space="preserve"> </w:t>
      </w:r>
      <w:r>
        <w:t>Dioxyde</w:t>
      </w:r>
      <w:r>
        <w:rPr>
          <w:spacing w:val="-6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rPr>
          <w:spacing w:val="-2"/>
        </w:rPr>
        <w:t>carbone.</w:t>
      </w:r>
    </w:p>
    <w:p w14:paraId="331B0AD5" w14:textId="77777777" w:rsidR="00305E75" w:rsidRDefault="000332EB">
      <w:pPr>
        <w:pStyle w:val="Corpsdetexte"/>
        <w:tabs>
          <w:tab w:val="left" w:pos="3816"/>
        </w:tabs>
      </w:pPr>
      <w:r>
        <w:t>Moyens</w:t>
      </w:r>
      <w:r>
        <w:rPr>
          <w:spacing w:val="-5"/>
        </w:rPr>
        <w:t xml:space="preserve"> </w:t>
      </w:r>
      <w:r>
        <w:t>d’extinction</w:t>
      </w:r>
      <w:r>
        <w:rPr>
          <w:spacing w:val="-7"/>
        </w:rPr>
        <w:t xml:space="preserve"> </w:t>
      </w:r>
      <w:r>
        <w:t>non</w:t>
      </w:r>
      <w:r>
        <w:rPr>
          <w:spacing w:val="-6"/>
        </w:rPr>
        <w:t xml:space="preserve"> </w:t>
      </w:r>
      <w:r>
        <w:rPr>
          <w:spacing w:val="-2"/>
        </w:rPr>
        <w:t>appropriés</w:t>
      </w:r>
      <w:r>
        <w:tab/>
        <w:t>:</w:t>
      </w:r>
      <w:r>
        <w:rPr>
          <w:spacing w:val="66"/>
        </w:rPr>
        <w:t xml:space="preserve"> </w:t>
      </w:r>
      <w:r>
        <w:t>Ne</w:t>
      </w:r>
      <w:r>
        <w:rPr>
          <w:spacing w:val="-2"/>
        </w:rPr>
        <w:t xml:space="preserve"> </w:t>
      </w:r>
      <w:r>
        <w:t>pas utiliser</w:t>
      </w:r>
      <w:r>
        <w:rPr>
          <w:spacing w:val="-3"/>
        </w:rPr>
        <w:t xml:space="preserve"> </w:t>
      </w:r>
      <w:r>
        <w:t>un</w:t>
      </w:r>
      <w:r>
        <w:rPr>
          <w:spacing w:val="-4"/>
        </w:rPr>
        <w:t xml:space="preserve"> </w:t>
      </w:r>
      <w:r>
        <w:t>fort</w:t>
      </w:r>
      <w:r>
        <w:rPr>
          <w:spacing w:val="-3"/>
        </w:rPr>
        <w:t xml:space="preserve"> </w:t>
      </w:r>
      <w:r>
        <w:t>courant</w:t>
      </w:r>
      <w:r>
        <w:rPr>
          <w:spacing w:val="-3"/>
        </w:rPr>
        <w:t xml:space="preserve"> </w:t>
      </w:r>
      <w:r>
        <w:rPr>
          <w:spacing w:val="-2"/>
        </w:rPr>
        <w:t>d’eau.</w:t>
      </w:r>
    </w:p>
    <w:p w14:paraId="2F7B6559" w14:textId="77777777" w:rsidR="00305E75" w:rsidRDefault="000332EB">
      <w:pPr>
        <w:pStyle w:val="Corpsdetexte"/>
        <w:spacing w:before="7"/>
        <w:ind w:left="0"/>
        <w:rPr>
          <w:sz w:val="11"/>
        </w:rPr>
      </w:pPr>
      <w:r>
        <w:rPr>
          <w:noProof/>
          <w:sz w:val="11"/>
        </w:rPr>
        <mc:AlternateContent>
          <mc:Choice Requires="wps">
            <w:drawing>
              <wp:anchor distT="0" distB="0" distL="0" distR="0" simplePos="0" relativeHeight="487597568" behindDoc="1" locked="0" layoutInCell="1" allowOverlap="1" wp14:anchorId="387A2FB1" wp14:editId="42847E61">
                <wp:simplePos x="0" y="0"/>
                <wp:positionH relativeFrom="page">
                  <wp:posOffset>454151</wp:posOffset>
                </wp:positionH>
                <wp:positionV relativeFrom="paragraph">
                  <wp:posOffset>100603</wp:posOffset>
                </wp:positionV>
                <wp:extent cx="6671945" cy="186055"/>
                <wp:effectExtent l="0" t="0" r="0" b="0"/>
                <wp:wrapTopAndBottom/>
                <wp:docPr id="30" name="Text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71945" cy="186055"/>
                        </a:xfrm>
                        <a:prstGeom prst="rect">
                          <a:avLst/>
                        </a:prstGeom>
                        <a:solidFill>
                          <a:srgbClr val="9CC2E4"/>
                        </a:solidFill>
                      </wps:spPr>
                      <wps:txbx>
                        <w:txbxContent>
                          <w:p w14:paraId="296DEC09" w14:textId="77777777" w:rsidR="00305E75" w:rsidRDefault="000332EB">
                            <w:pPr>
                              <w:spacing w:before="42"/>
                              <w:ind w:left="33"/>
                              <w:rPr>
                                <w:rFonts w:ascii="Arial" w:hAnsi="Arial"/>
                                <w:b/>
                                <w:color w:val="000000"/>
                                <w:sz w:val="18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18"/>
                              </w:rPr>
                              <w:t>5.2.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18"/>
                              </w:rPr>
                              <w:t>Dangers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18"/>
                              </w:rPr>
                              <w:t>particuliers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18"/>
                              </w:rPr>
                              <w:t>résultant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18"/>
                              </w:rPr>
                              <w:t>de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18"/>
                              </w:rPr>
                              <w:t>la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18"/>
                              </w:rPr>
                              <w:t>substance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18"/>
                              </w:rPr>
                              <w:t>ou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18"/>
                              </w:rPr>
                              <w:t>du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2"/>
                                <w:sz w:val="18"/>
                              </w:rPr>
                              <w:t>mélange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87A2FB1" id="Textbox 30" o:spid="_x0000_s1043" type="#_x0000_t202" style="position:absolute;margin-left:35.75pt;margin-top:7.9pt;width:525.35pt;height:14.65pt;z-index:-157189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" fillcolor="#9cc2e4" stroked="f">
                <v:textbox inset="0,0,0,0">
                  <w:txbxContent>
                    <w:p w14:paraId="296DEC09" w14:textId="77777777" w:rsidR="00305E75" w:rsidRDefault="000332EB">
                      <w:pPr>
                        <w:spacing w:before="42"/>
                        <w:ind w:left="33"/>
                        <w:rPr>
                          <w:rFonts w:ascii="Arial" w:hAnsi="Arial"/>
                          <w:b/>
                          <w:color w:val="000000"/>
                          <w:sz w:val="18"/>
                        </w:rPr>
                      </w:pPr>
                      <w:r>
                        <w:rPr>
                          <w:rFonts w:ascii="Arial" w:hAnsi="Arial"/>
                          <w:b/>
                          <w:color w:val="006FC0"/>
                          <w:sz w:val="18"/>
                        </w:rPr>
                        <w:t>5.2.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18"/>
                        </w:rPr>
                        <w:t>Dangers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18"/>
                        </w:rPr>
                        <w:t>particuliers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18"/>
                        </w:rPr>
                        <w:t>résultant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18"/>
                        </w:rPr>
                        <w:t>de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18"/>
                        </w:rPr>
                        <w:t>la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18"/>
                        </w:rPr>
                        <w:t>substance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18"/>
                        </w:rPr>
                        <w:t>ou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18"/>
                        </w:rPr>
                        <w:t>du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2"/>
                          <w:sz w:val="18"/>
                        </w:rPr>
                        <w:t>mélange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2BEBC440" w14:textId="77777777" w:rsidR="00305E75" w:rsidRDefault="000332EB">
      <w:pPr>
        <w:pStyle w:val="Corpsdetexte"/>
        <w:tabs>
          <w:tab w:val="left" w:pos="3816"/>
        </w:tabs>
        <w:spacing w:before="123"/>
      </w:pPr>
      <w:r>
        <w:t>Danger</w:t>
      </w:r>
      <w:r>
        <w:rPr>
          <w:spacing w:val="-7"/>
        </w:rPr>
        <w:t xml:space="preserve"> </w:t>
      </w:r>
      <w:r>
        <w:rPr>
          <w:spacing w:val="-2"/>
        </w:rPr>
        <w:t>d’incendie</w:t>
      </w:r>
      <w:r>
        <w:tab/>
        <w:t>:</w:t>
      </w:r>
      <w:r>
        <w:rPr>
          <w:spacing w:val="68"/>
        </w:rPr>
        <w:t xml:space="preserve"> </w:t>
      </w:r>
      <w:r>
        <w:t>Aucun</w:t>
      </w:r>
      <w:r>
        <w:rPr>
          <w:spacing w:val="-2"/>
        </w:rPr>
        <w:t xml:space="preserve"> </w:t>
      </w:r>
      <w:r>
        <w:t>risque</w:t>
      </w:r>
      <w:r>
        <w:rPr>
          <w:spacing w:val="-1"/>
        </w:rPr>
        <w:t xml:space="preserve"> </w:t>
      </w:r>
      <w:r>
        <w:rPr>
          <w:spacing w:val="-2"/>
        </w:rPr>
        <w:t>d’incendie.</w:t>
      </w:r>
    </w:p>
    <w:p w14:paraId="0ED49894" w14:textId="77777777" w:rsidR="00305E75" w:rsidRDefault="000332EB">
      <w:pPr>
        <w:pStyle w:val="Corpsdetexte"/>
        <w:tabs>
          <w:tab w:val="left" w:pos="3816"/>
        </w:tabs>
      </w:pPr>
      <w:r>
        <w:t>Danger</w:t>
      </w:r>
      <w:r>
        <w:rPr>
          <w:spacing w:val="-5"/>
        </w:rPr>
        <w:t xml:space="preserve"> </w:t>
      </w:r>
      <w:r>
        <w:rPr>
          <w:spacing w:val="-2"/>
        </w:rPr>
        <w:t>d’explosion</w:t>
      </w:r>
      <w:r>
        <w:tab/>
        <w:t>:</w:t>
      </w:r>
      <w:r>
        <w:rPr>
          <w:spacing w:val="64"/>
        </w:rPr>
        <w:t xml:space="preserve"> </w:t>
      </w:r>
      <w:r>
        <w:t>Aucun</w:t>
      </w:r>
      <w:r>
        <w:rPr>
          <w:spacing w:val="-4"/>
        </w:rPr>
        <w:t xml:space="preserve"> </w:t>
      </w:r>
      <w:r>
        <w:t>danger</w:t>
      </w:r>
      <w:r>
        <w:rPr>
          <w:spacing w:val="-3"/>
        </w:rPr>
        <w:t xml:space="preserve"> </w:t>
      </w:r>
      <w:r>
        <w:t>d’explosion</w:t>
      </w:r>
      <w:r>
        <w:rPr>
          <w:spacing w:val="-3"/>
        </w:rPr>
        <w:t xml:space="preserve"> </w:t>
      </w:r>
      <w:r>
        <w:rPr>
          <w:spacing w:val="-2"/>
        </w:rPr>
        <w:t>direct.</w:t>
      </w:r>
    </w:p>
    <w:p w14:paraId="0CEE2AA1" w14:textId="77777777" w:rsidR="00305E75" w:rsidRDefault="00305E75">
      <w:pPr>
        <w:pStyle w:val="Corpsdetexte"/>
        <w:sectPr w:rsidR="00305E75">
          <w:headerReference w:type="default" r:id="rId7"/>
          <w:footerReference w:type="default" r:id="rId8"/>
          <w:pgSz w:w="11910" w:h="16840"/>
          <w:pgMar w:top="1680" w:right="566" w:bottom="860" w:left="708" w:header="719" w:footer="678" w:gutter="0"/>
          <w:cols w:space="720"/>
        </w:sectPr>
      </w:pPr>
    </w:p>
    <w:p w14:paraId="27E61332" w14:textId="77777777" w:rsidR="00305E75" w:rsidRDefault="000332EB">
      <w:pPr>
        <w:pStyle w:val="Corpsdetexte"/>
        <w:spacing w:line="288" w:lineRule="auto"/>
      </w:pPr>
      <w:r>
        <w:t>Produits</w:t>
      </w:r>
      <w:r>
        <w:rPr>
          <w:spacing w:val="-9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décomposition</w:t>
      </w:r>
      <w:r>
        <w:rPr>
          <w:spacing w:val="-11"/>
        </w:rPr>
        <w:t xml:space="preserve"> </w:t>
      </w:r>
      <w:r>
        <w:t>dangereux</w:t>
      </w:r>
      <w:r>
        <w:rPr>
          <w:spacing w:val="-6"/>
        </w:rPr>
        <w:t xml:space="preserve"> </w:t>
      </w:r>
      <w:r>
        <w:t>en</w:t>
      </w:r>
      <w:r>
        <w:rPr>
          <w:spacing w:val="-10"/>
        </w:rPr>
        <w:t xml:space="preserve"> </w:t>
      </w:r>
      <w:r>
        <w:t xml:space="preserve">cas </w:t>
      </w:r>
      <w:r>
        <w:rPr>
          <w:spacing w:val="-2"/>
        </w:rPr>
        <w:t>d’incendie</w:t>
      </w:r>
    </w:p>
    <w:p w14:paraId="407B1B30" w14:textId="77777777" w:rsidR="00305E75" w:rsidRDefault="000332EB">
      <w:pPr>
        <w:pStyle w:val="Corpsdetexte"/>
        <w:ind w:left="11"/>
      </w:pPr>
      <w:r>
        <w:br w:type="column"/>
      </w:r>
      <w:r>
        <w:t>:</w:t>
      </w:r>
      <w:r>
        <w:rPr>
          <w:spacing w:val="65"/>
        </w:rPr>
        <w:t xml:space="preserve"> </w:t>
      </w:r>
      <w:r>
        <w:t>Dégagement</w:t>
      </w:r>
      <w:r>
        <w:rPr>
          <w:spacing w:val="-3"/>
        </w:rPr>
        <w:t xml:space="preserve"> </w:t>
      </w:r>
      <w:r>
        <w:t>possible</w:t>
      </w:r>
      <w:r>
        <w:rPr>
          <w:spacing w:val="-6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fumées</w:t>
      </w:r>
      <w:r>
        <w:rPr>
          <w:spacing w:val="-4"/>
        </w:rPr>
        <w:t xml:space="preserve"> </w:t>
      </w:r>
      <w:r>
        <w:rPr>
          <w:spacing w:val="-2"/>
        </w:rPr>
        <w:t>toxiques.</w:t>
      </w:r>
    </w:p>
    <w:p w14:paraId="4DCED8DA" w14:textId="77777777" w:rsidR="00305E75" w:rsidRDefault="00305E75">
      <w:pPr>
        <w:pStyle w:val="Corpsdetexte"/>
        <w:sectPr w:rsidR="00305E75">
          <w:type w:val="continuous"/>
          <w:pgSz w:w="11910" w:h="16840"/>
          <w:pgMar w:top="620" w:right="566" w:bottom="860" w:left="708" w:header="719" w:footer="678" w:gutter="0"/>
          <w:cols w:num="2" w:space="720" w:equalWidth="0">
            <w:col w:w="3213" w:space="592"/>
            <w:col w:w="6831"/>
          </w:cols>
        </w:sectPr>
      </w:pPr>
    </w:p>
    <w:p w14:paraId="136209ED" w14:textId="77777777" w:rsidR="00305E75" w:rsidRDefault="00305E75">
      <w:pPr>
        <w:pStyle w:val="Corpsdetexte"/>
        <w:spacing w:before="6"/>
        <w:ind w:left="0"/>
        <w:rPr>
          <w:sz w:val="10"/>
        </w:rPr>
      </w:pPr>
    </w:p>
    <w:p w14:paraId="33237DB3" w14:textId="77777777" w:rsidR="00305E75" w:rsidRDefault="000332EB">
      <w:pPr>
        <w:ind w:left="7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6FF12A59" wp14:editId="11F293BE">
                <wp:extent cx="6671945" cy="186055"/>
                <wp:effectExtent l="0" t="0" r="0" b="0"/>
                <wp:docPr id="31" name="Text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71945" cy="186055"/>
                        </a:xfrm>
                        <a:prstGeom prst="rect">
                          <a:avLst/>
                        </a:prstGeom>
                        <a:solidFill>
                          <a:srgbClr val="9CC2E4"/>
                        </a:solidFill>
                      </wps:spPr>
                      <wps:txbx>
                        <w:txbxContent>
                          <w:p w14:paraId="4CC908AF" w14:textId="77777777" w:rsidR="00305E75" w:rsidRDefault="000332EB">
                            <w:pPr>
                              <w:spacing w:before="42"/>
                              <w:ind w:left="33"/>
                              <w:rPr>
                                <w:rFonts w:ascii="Arial"/>
                                <w:b/>
                                <w:color w:val="000000"/>
                                <w:sz w:val="18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006FC0"/>
                                <w:sz w:val="18"/>
                              </w:rPr>
                              <w:t>5.3.</w:t>
                            </w:r>
                            <w:r>
                              <w:rPr>
                                <w:rFonts w:ascii="Arial"/>
                                <w:b/>
                                <w:color w:val="006FC0"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006FC0"/>
                                <w:sz w:val="18"/>
                              </w:rPr>
                              <w:t>Conseils</w:t>
                            </w:r>
                            <w:r>
                              <w:rPr>
                                <w:rFonts w:ascii="Arial"/>
                                <w:b/>
                                <w:color w:val="006FC0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006FC0"/>
                                <w:sz w:val="18"/>
                              </w:rPr>
                              <w:t>aux</w:t>
                            </w:r>
                            <w:r>
                              <w:rPr>
                                <w:rFonts w:ascii="Arial"/>
                                <w:b/>
                                <w:color w:val="006FC0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006FC0"/>
                                <w:spacing w:val="-2"/>
                                <w:sz w:val="18"/>
                              </w:rPr>
                              <w:t>pompiers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FF12A59" id="Textbox 31" o:spid="_x0000_s1044" type="#_x0000_t202" style="width:525.35pt;height:14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" fillcolor="#9cc2e4" stroked="f">
                <v:textbox inset="0,0,0,0">
                  <w:txbxContent>
                    <w:p w14:paraId="4CC908AF" w14:textId="77777777" w:rsidR="00305E75" w:rsidRDefault="000332EB">
                      <w:pPr>
                        <w:spacing w:before="42"/>
                        <w:ind w:left="33"/>
                        <w:rPr>
                          <w:rFonts w:ascii="Arial"/>
                          <w:b/>
                          <w:color w:val="000000"/>
                          <w:sz w:val="18"/>
                        </w:rPr>
                      </w:pPr>
                      <w:r>
                        <w:rPr>
                          <w:rFonts w:ascii="Arial"/>
                          <w:b/>
                          <w:color w:val="006FC0"/>
                          <w:sz w:val="18"/>
                        </w:rPr>
                        <w:t>5.3.</w:t>
                      </w:r>
                      <w:r>
                        <w:rPr>
                          <w:rFonts w:ascii="Arial"/>
                          <w:b/>
                          <w:color w:val="006FC0"/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006FC0"/>
                          <w:sz w:val="18"/>
                        </w:rPr>
                        <w:t>Conseils</w:t>
                      </w:r>
                      <w:r>
                        <w:rPr>
                          <w:rFonts w:ascii="Arial"/>
                          <w:b/>
                          <w:color w:val="006FC0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006FC0"/>
                          <w:sz w:val="18"/>
                        </w:rPr>
                        <w:t>aux</w:t>
                      </w:r>
                      <w:r>
                        <w:rPr>
                          <w:rFonts w:ascii="Arial"/>
                          <w:b/>
                          <w:color w:val="006FC0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006FC0"/>
                          <w:spacing w:val="-2"/>
                          <w:sz w:val="18"/>
                        </w:rPr>
                        <w:t>pompiers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739A0322" w14:textId="77777777" w:rsidR="00305E75" w:rsidRDefault="000332EB">
      <w:pPr>
        <w:pStyle w:val="Corpsdetexte"/>
        <w:tabs>
          <w:tab w:val="left" w:pos="3816"/>
        </w:tabs>
        <w:spacing w:before="101"/>
      </w:pPr>
      <w:r>
        <w:t>Instructions</w:t>
      </w:r>
      <w:r>
        <w:rPr>
          <w:spacing w:val="-6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lutte</w:t>
      </w:r>
      <w:r>
        <w:rPr>
          <w:spacing w:val="-6"/>
        </w:rPr>
        <w:t xml:space="preserve"> </w:t>
      </w:r>
      <w:r>
        <w:t>contre</w:t>
      </w:r>
      <w:r>
        <w:rPr>
          <w:spacing w:val="-6"/>
        </w:rPr>
        <w:t xml:space="preserve"> </w:t>
      </w:r>
      <w:r>
        <w:rPr>
          <w:spacing w:val="-2"/>
        </w:rPr>
        <w:t>l’incendie</w:t>
      </w:r>
      <w:r>
        <w:tab/>
        <w:t>:</w:t>
      </w:r>
      <w:r>
        <w:rPr>
          <w:spacing w:val="66"/>
        </w:rPr>
        <w:t xml:space="preserve"> </w:t>
      </w:r>
      <w:r>
        <w:t>Combattre</w:t>
      </w:r>
      <w:r>
        <w:rPr>
          <w:spacing w:val="-3"/>
        </w:rPr>
        <w:t xml:space="preserve"> </w:t>
      </w:r>
      <w:r>
        <w:t>le</w:t>
      </w:r>
      <w:r>
        <w:rPr>
          <w:spacing w:val="-5"/>
        </w:rPr>
        <w:t xml:space="preserve"> </w:t>
      </w:r>
      <w:r>
        <w:t>feu</w:t>
      </w:r>
      <w:r>
        <w:rPr>
          <w:spacing w:val="-5"/>
        </w:rPr>
        <w:t xml:space="preserve"> </w:t>
      </w:r>
      <w:r>
        <w:t>à</w:t>
      </w:r>
      <w:r>
        <w:rPr>
          <w:spacing w:val="-3"/>
        </w:rPr>
        <w:t xml:space="preserve"> </w:t>
      </w:r>
      <w:r>
        <w:t>distance</w:t>
      </w:r>
      <w:r>
        <w:rPr>
          <w:spacing w:val="-3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sécurité</w:t>
      </w:r>
      <w:r>
        <w:rPr>
          <w:spacing w:val="-3"/>
        </w:rPr>
        <w:t xml:space="preserve"> </w:t>
      </w:r>
      <w:r>
        <w:t>et</w:t>
      </w:r>
      <w:r>
        <w:rPr>
          <w:spacing w:val="-2"/>
        </w:rPr>
        <w:t xml:space="preserve"> </w:t>
      </w:r>
      <w:r>
        <w:t>à</w:t>
      </w:r>
      <w:r>
        <w:rPr>
          <w:spacing w:val="-6"/>
        </w:rPr>
        <w:t xml:space="preserve"> </w:t>
      </w:r>
      <w:r>
        <w:t>partir</w:t>
      </w:r>
      <w:r>
        <w:rPr>
          <w:spacing w:val="-3"/>
        </w:rPr>
        <w:t xml:space="preserve"> </w:t>
      </w:r>
      <w:r>
        <w:t>d’un</w:t>
      </w:r>
      <w:r>
        <w:rPr>
          <w:spacing w:val="-6"/>
        </w:rPr>
        <w:t xml:space="preserve"> </w:t>
      </w:r>
      <w:r>
        <w:t>endroit</w:t>
      </w:r>
      <w:r>
        <w:rPr>
          <w:spacing w:val="-1"/>
        </w:rPr>
        <w:t xml:space="preserve"> </w:t>
      </w:r>
      <w:r>
        <w:t>protégé.</w:t>
      </w:r>
      <w:r>
        <w:rPr>
          <w:spacing w:val="-2"/>
        </w:rPr>
        <w:t xml:space="preserve"> </w:t>
      </w:r>
      <w:r>
        <w:t>Ne</w:t>
      </w:r>
      <w:r>
        <w:rPr>
          <w:spacing w:val="-3"/>
        </w:rPr>
        <w:t xml:space="preserve"> </w:t>
      </w:r>
      <w:r>
        <w:t>pas</w:t>
      </w:r>
      <w:r>
        <w:rPr>
          <w:spacing w:val="-1"/>
        </w:rPr>
        <w:t xml:space="preserve"> </w:t>
      </w:r>
      <w:r>
        <w:rPr>
          <w:spacing w:val="-2"/>
        </w:rPr>
        <w:t>pénétrer</w:t>
      </w:r>
    </w:p>
    <w:p w14:paraId="767717A6" w14:textId="77777777" w:rsidR="00305E75" w:rsidRDefault="000332EB">
      <w:pPr>
        <w:pStyle w:val="Corpsdetexte"/>
        <w:ind w:left="3982"/>
      </w:pPr>
      <w:r>
        <w:t>dans</w:t>
      </w:r>
      <w:r>
        <w:rPr>
          <w:spacing w:val="-5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zone</w:t>
      </w:r>
      <w:r>
        <w:rPr>
          <w:spacing w:val="-4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feu</w:t>
      </w:r>
      <w:r>
        <w:rPr>
          <w:spacing w:val="-6"/>
        </w:rPr>
        <w:t xml:space="preserve"> </w:t>
      </w:r>
      <w:r>
        <w:t>sans</w:t>
      </w:r>
      <w:r>
        <w:rPr>
          <w:spacing w:val="-2"/>
        </w:rPr>
        <w:t xml:space="preserve"> </w:t>
      </w:r>
      <w:r>
        <w:t>équipement</w:t>
      </w:r>
      <w:r>
        <w:rPr>
          <w:spacing w:val="-3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protection,</w:t>
      </w:r>
      <w:r>
        <w:rPr>
          <w:spacing w:val="-5"/>
        </w:rPr>
        <w:t xml:space="preserve"> </w:t>
      </w:r>
      <w:r>
        <w:t>y</w:t>
      </w:r>
      <w:r>
        <w:rPr>
          <w:spacing w:val="-5"/>
        </w:rPr>
        <w:t xml:space="preserve"> </w:t>
      </w:r>
      <w:r>
        <w:t>compris</w:t>
      </w:r>
      <w:r>
        <w:rPr>
          <w:spacing w:val="-3"/>
        </w:rPr>
        <w:t xml:space="preserve"> </w:t>
      </w:r>
      <w:r>
        <w:t>une</w:t>
      </w:r>
      <w:r>
        <w:rPr>
          <w:spacing w:val="-7"/>
        </w:rPr>
        <w:t xml:space="preserve"> </w:t>
      </w:r>
      <w:r>
        <w:t>protection</w:t>
      </w:r>
      <w:r>
        <w:rPr>
          <w:spacing w:val="-6"/>
        </w:rPr>
        <w:t xml:space="preserve"> </w:t>
      </w:r>
      <w:r>
        <w:rPr>
          <w:spacing w:val="-2"/>
        </w:rPr>
        <w:t>respiratoire.</w:t>
      </w:r>
    </w:p>
    <w:p w14:paraId="51D33583" w14:textId="77777777" w:rsidR="00305E75" w:rsidRDefault="000332EB">
      <w:pPr>
        <w:pStyle w:val="Corpsdetexte"/>
        <w:tabs>
          <w:tab w:val="left" w:pos="3816"/>
        </w:tabs>
      </w:pPr>
      <w:r>
        <w:t>Protection</w:t>
      </w:r>
      <w:r>
        <w:rPr>
          <w:spacing w:val="-5"/>
        </w:rPr>
        <w:t xml:space="preserve"> </w:t>
      </w:r>
      <w:r>
        <w:t>en</w:t>
      </w:r>
      <w:r>
        <w:rPr>
          <w:spacing w:val="-6"/>
        </w:rPr>
        <w:t xml:space="preserve"> </w:t>
      </w:r>
      <w:r>
        <w:t>cas</w:t>
      </w:r>
      <w:r>
        <w:rPr>
          <w:spacing w:val="-2"/>
        </w:rPr>
        <w:t xml:space="preserve"> d’incendie</w:t>
      </w:r>
      <w:r>
        <w:tab/>
        <w:t>:</w:t>
      </w:r>
      <w:r>
        <w:rPr>
          <w:spacing w:val="62"/>
        </w:rPr>
        <w:t xml:space="preserve"> </w:t>
      </w:r>
      <w:r>
        <w:t>Ne</w:t>
      </w:r>
      <w:r>
        <w:rPr>
          <w:spacing w:val="-4"/>
        </w:rPr>
        <w:t xml:space="preserve"> </w:t>
      </w:r>
      <w:r>
        <w:t>pas</w:t>
      </w:r>
      <w:r>
        <w:rPr>
          <w:spacing w:val="-2"/>
        </w:rPr>
        <w:t xml:space="preserve"> </w:t>
      </w:r>
      <w:r>
        <w:t>intervenir</w:t>
      </w:r>
      <w:r>
        <w:rPr>
          <w:spacing w:val="-6"/>
        </w:rPr>
        <w:t xml:space="preserve"> </w:t>
      </w:r>
      <w:r>
        <w:t>sans</w:t>
      </w:r>
      <w:r>
        <w:rPr>
          <w:spacing w:val="-2"/>
        </w:rPr>
        <w:t xml:space="preserve"> </w:t>
      </w:r>
      <w:r>
        <w:t>un</w:t>
      </w:r>
      <w:r>
        <w:rPr>
          <w:spacing w:val="-3"/>
        </w:rPr>
        <w:t xml:space="preserve"> </w:t>
      </w:r>
      <w:r>
        <w:t>équipement</w:t>
      </w:r>
      <w:r>
        <w:rPr>
          <w:spacing w:val="-3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protection</w:t>
      </w:r>
      <w:r>
        <w:rPr>
          <w:spacing w:val="-4"/>
        </w:rPr>
        <w:t xml:space="preserve"> </w:t>
      </w:r>
      <w:r>
        <w:t>adapté.</w:t>
      </w:r>
      <w:r>
        <w:rPr>
          <w:spacing w:val="-5"/>
        </w:rPr>
        <w:t xml:space="preserve"> </w:t>
      </w:r>
      <w:r>
        <w:t>Appareil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rPr>
          <w:spacing w:val="-2"/>
        </w:rPr>
        <w:t>protection</w:t>
      </w:r>
    </w:p>
    <w:p w14:paraId="2EB8C652" w14:textId="77777777" w:rsidR="00305E75" w:rsidRDefault="000332EB">
      <w:pPr>
        <w:pStyle w:val="Corpsdetexte"/>
        <w:ind w:left="3982"/>
      </w:pPr>
      <w:r>
        <w:t>respiratoire</w:t>
      </w:r>
      <w:r>
        <w:rPr>
          <w:spacing w:val="-9"/>
        </w:rPr>
        <w:t xml:space="preserve"> </w:t>
      </w:r>
      <w:r>
        <w:t>autonome</w:t>
      </w:r>
      <w:r>
        <w:rPr>
          <w:spacing w:val="-8"/>
        </w:rPr>
        <w:t xml:space="preserve"> </w:t>
      </w:r>
      <w:r>
        <w:t>isolant.</w:t>
      </w:r>
      <w:r>
        <w:rPr>
          <w:spacing w:val="-8"/>
        </w:rPr>
        <w:t xml:space="preserve"> </w:t>
      </w:r>
      <w:r>
        <w:t>Protection</w:t>
      </w:r>
      <w:r>
        <w:rPr>
          <w:spacing w:val="-10"/>
        </w:rPr>
        <w:t xml:space="preserve"> </w:t>
      </w:r>
      <w:r>
        <w:t>complète</w:t>
      </w:r>
      <w:r>
        <w:rPr>
          <w:spacing w:val="-10"/>
        </w:rPr>
        <w:t xml:space="preserve"> </w:t>
      </w:r>
      <w:r>
        <w:t>du</w:t>
      </w:r>
      <w:r>
        <w:rPr>
          <w:spacing w:val="-7"/>
        </w:rPr>
        <w:t xml:space="preserve"> </w:t>
      </w:r>
      <w:r>
        <w:rPr>
          <w:spacing w:val="-2"/>
        </w:rPr>
        <w:t>corps.</w:t>
      </w:r>
    </w:p>
    <w:p w14:paraId="019D0891" w14:textId="77777777" w:rsidR="00305E75" w:rsidRDefault="000332EB">
      <w:pPr>
        <w:pStyle w:val="Corpsdetexte"/>
        <w:spacing w:before="141"/>
        <w:ind w:left="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8592" behindDoc="1" locked="0" layoutInCell="1" allowOverlap="1" wp14:anchorId="221A99CC" wp14:editId="718ADC4E">
                <wp:simplePos x="0" y="0"/>
                <wp:positionH relativeFrom="page">
                  <wp:posOffset>454151</wp:posOffset>
                </wp:positionH>
                <wp:positionV relativeFrom="paragraph">
                  <wp:posOffset>251372</wp:posOffset>
                </wp:positionV>
                <wp:extent cx="6671945" cy="228600"/>
                <wp:effectExtent l="0" t="0" r="0" b="0"/>
                <wp:wrapTopAndBottom/>
                <wp:docPr id="32" name="Text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71945" cy="228600"/>
                        </a:xfrm>
                        <a:prstGeom prst="rect">
                          <a:avLst/>
                        </a:prstGeom>
                        <a:solidFill>
                          <a:srgbClr val="2D74B5"/>
                        </a:solidFill>
                      </wps:spPr>
                      <wps:txbx>
                        <w:txbxContent>
                          <w:p w14:paraId="6FC93B3B" w14:textId="77777777" w:rsidR="00305E75" w:rsidRDefault="000332EB">
                            <w:pPr>
                              <w:spacing w:before="64"/>
                              <w:ind w:left="33"/>
                              <w:rPr>
                                <w:rFonts w:ascii="Arial" w:hAnsi="Arial"/>
                                <w:b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z w:val="20"/>
                              </w:rPr>
                              <w:t>RUBRIQUE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z w:val="20"/>
                              </w:rPr>
                              <w:t>6: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z w:val="20"/>
                              </w:rPr>
                              <w:t>Mesures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z w:val="20"/>
                              </w:rPr>
                              <w:t>à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z w:val="20"/>
                              </w:rPr>
                              <w:t>prendre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z w:val="20"/>
                              </w:rPr>
                              <w:t>en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z w:val="20"/>
                              </w:rPr>
                              <w:t>cas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z w:val="20"/>
                              </w:rPr>
                              <w:t>de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z w:val="20"/>
                              </w:rPr>
                              <w:t>déversement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2"/>
                                <w:sz w:val="20"/>
                              </w:rPr>
                              <w:t>accidentel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1A99CC" id="Textbox 32" o:spid="_x0000_s1045" type="#_x0000_t202" style="position:absolute;margin-left:35.75pt;margin-top:19.8pt;width:525.35pt;height:18pt;z-index:-157178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" fillcolor="#2d74b5" stroked="f">
                <v:textbox inset="0,0,0,0">
                  <w:txbxContent>
                    <w:p w14:paraId="6FC93B3B" w14:textId="77777777" w:rsidR="00305E75" w:rsidRDefault="000332EB">
                      <w:pPr>
                        <w:spacing w:before="64"/>
                        <w:ind w:left="33"/>
                        <w:rPr>
                          <w:rFonts w:ascii="Arial" w:hAnsi="Arial"/>
                          <w:b/>
                          <w:color w:val="000000"/>
                          <w:sz w:val="20"/>
                        </w:rPr>
                      </w:pPr>
                      <w:r>
                        <w:rPr>
                          <w:rFonts w:ascii="Arial" w:hAnsi="Arial"/>
                          <w:b/>
                          <w:color w:val="FFFFFF"/>
                          <w:sz w:val="20"/>
                        </w:rPr>
                        <w:t>RUBRIQUE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z w:val="20"/>
                        </w:rPr>
                        <w:t>6: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z w:val="20"/>
                        </w:rPr>
                        <w:t>Mesures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z w:val="20"/>
                        </w:rPr>
                        <w:t>à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z w:val="20"/>
                        </w:rPr>
                        <w:t>prendre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z w:val="20"/>
                        </w:rPr>
                        <w:t>en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z w:val="20"/>
                        </w:rPr>
                        <w:t>cas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z w:val="20"/>
                        </w:rPr>
                        <w:t>de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z w:val="20"/>
                        </w:rPr>
                        <w:t>déversement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-2"/>
                          <w:sz w:val="20"/>
                        </w:rPr>
                        <w:t>accidentel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9104" behindDoc="1" locked="0" layoutInCell="1" allowOverlap="1" wp14:anchorId="77329B30" wp14:editId="6B786E35">
                <wp:simplePos x="0" y="0"/>
                <wp:positionH relativeFrom="page">
                  <wp:posOffset>454151</wp:posOffset>
                </wp:positionH>
                <wp:positionV relativeFrom="paragraph">
                  <wp:posOffset>557696</wp:posOffset>
                </wp:positionV>
                <wp:extent cx="6671945" cy="186055"/>
                <wp:effectExtent l="0" t="0" r="0" b="0"/>
                <wp:wrapTopAndBottom/>
                <wp:docPr id="33" name="Text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71945" cy="186055"/>
                        </a:xfrm>
                        <a:prstGeom prst="rect">
                          <a:avLst/>
                        </a:prstGeom>
                        <a:solidFill>
                          <a:srgbClr val="9CC2E4"/>
                        </a:solidFill>
                      </wps:spPr>
                      <wps:txbx>
                        <w:txbxContent>
                          <w:p w14:paraId="0A5EAF09" w14:textId="77777777" w:rsidR="00305E75" w:rsidRDefault="000332EB">
                            <w:pPr>
                              <w:spacing w:before="42"/>
                              <w:ind w:left="33"/>
                              <w:rPr>
                                <w:rFonts w:ascii="Arial" w:hAnsi="Arial"/>
                                <w:b/>
                                <w:color w:val="000000"/>
                                <w:sz w:val="18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18"/>
                              </w:rPr>
                              <w:t>6.1.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18"/>
                              </w:rPr>
                              <w:t>Précautions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18"/>
                              </w:rPr>
                              <w:t>individuelles,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18"/>
                              </w:rPr>
                              <w:t>équipement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18"/>
                              </w:rPr>
                              <w:t>de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18"/>
                              </w:rPr>
                              <w:t>protection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18"/>
                              </w:rPr>
                              <w:t>et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18"/>
                              </w:rPr>
                              <w:t>procédures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2"/>
                                <w:sz w:val="18"/>
                              </w:rPr>
                              <w:t>d’urgence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7329B30" id="Textbox 33" o:spid="_x0000_s1046" type="#_x0000_t202" style="position:absolute;margin-left:35.75pt;margin-top:43.9pt;width:525.35pt;height:14.65pt;z-index:-157173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" fillcolor="#9cc2e4" stroked="f">
                <v:textbox inset="0,0,0,0">
                  <w:txbxContent>
                    <w:p w14:paraId="0A5EAF09" w14:textId="77777777" w:rsidR="00305E75" w:rsidRDefault="000332EB">
                      <w:pPr>
                        <w:spacing w:before="42"/>
                        <w:ind w:left="33"/>
                        <w:rPr>
                          <w:rFonts w:ascii="Arial" w:hAnsi="Arial"/>
                          <w:b/>
                          <w:color w:val="000000"/>
                          <w:sz w:val="18"/>
                        </w:rPr>
                      </w:pPr>
                      <w:r>
                        <w:rPr>
                          <w:rFonts w:ascii="Arial" w:hAnsi="Arial"/>
                          <w:b/>
                          <w:color w:val="006FC0"/>
                          <w:sz w:val="18"/>
                        </w:rPr>
                        <w:t>6.1.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18"/>
                        </w:rPr>
                        <w:t>Précautions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18"/>
                        </w:rPr>
                        <w:t>individuelles,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18"/>
                        </w:rPr>
                        <w:t>équipement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18"/>
                        </w:rPr>
                        <w:t>de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18"/>
                        </w:rPr>
                        <w:t>protection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18"/>
                        </w:rPr>
                        <w:t>et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18"/>
                        </w:rPr>
                        <w:t>procédures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2"/>
                          <w:sz w:val="18"/>
                        </w:rPr>
                        <w:t>d’urgence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05E4ED0" w14:textId="77777777" w:rsidR="00305E75" w:rsidRDefault="00305E75">
      <w:pPr>
        <w:pStyle w:val="Corpsdetexte"/>
        <w:spacing w:before="6"/>
        <w:ind w:left="0"/>
        <w:rPr>
          <w:sz w:val="8"/>
        </w:rPr>
      </w:pPr>
    </w:p>
    <w:p w14:paraId="3D023484" w14:textId="77777777" w:rsidR="00305E75" w:rsidRDefault="000332EB">
      <w:pPr>
        <w:pStyle w:val="Corpsdetexte"/>
        <w:tabs>
          <w:tab w:val="left" w:pos="3816"/>
        </w:tabs>
        <w:spacing w:before="123" w:line="288" w:lineRule="auto"/>
        <w:ind w:left="3982" w:right="299" w:hanging="3971"/>
        <w:jc w:val="both"/>
      </w:pPr>
      <w:r>
        <w:t>Mesures générales</w:t>
      </w:r>
      <w:r>
        <w:tab/>
        <w:t>:</w:t>
      </w:r>
      <w:r>
        <w:rPr>
          <w:spacing w:val="40"/>
        </w:rPr>
        <w:t xml:space="preserve"> </w:t>
      </w:r>
      <w:r>
        <w:t>Obturer la</w:t>
      </w:r>
      <w:r>
        <w:rPr>
          <w:spacing w:val="-2"/>
        </w:rPr>
        <w:t xml:space="preserve"> </w:t>
      </w:r>
      <w:r>
        <w:t>fuite</w:t>
      </w:r>
      <w:r>
        <w:rPr>
          <w:spacing w:val="-2"/>
        </w:rPr>
        <w:t xml:space="preserve"> </w:t>
      </w:r>
      <w:r>
        <w:t>si</w:t>
      </w:r>
      <w:r>
        <w:rPr>
          <w:spacing w:val="-2"/>
        </w:rPr>
        <w:t xml:space="preserve"> </w:t>
      </w:r>
      <w:r>
        <w:t>cela peut</w:t>
      </w:r>
      <w:r>
        <w:rPr>
          <w:spacing w:val="-1"/>
        </w:rPr>
        <w:t xml:space="preserve"> </w:t>
      </w:r>
      <w:r>
        <w:t>se</w:t>
      </w:r>
      <w:r>
        <w:rPr>
          <w:spacing w:val="-3"/>
        </w:rPr>
        <w:t xml:space="preserve"> </w:t>
      </w:r>
      <w:r>
        <w:t>faire sans danger.</w:t>
      </w:r>
      <w:r>
        <w:rPr>
          <w:spacing w:val="-1"/>
        </w:rPr>
        <w:t xml:space="preserve"> </w:t>
      </w:r>
      <w:r>
        <w:t>Avertir les autorités</w:t>
      </w:r>
      <w:r>
        <w:rPr>
          <w:spacing w:val="-1"/>
        </w:rPr>
        <w:t xml:space="preserve"> </w:t>
      </w:r>
      <w:r>
        <w:t>si</w:t>
      </w:r>
      <w:r>
        <w:rPr>
          <w:spacing w:val="-1"/>
        </w:rPr>
        <w:t xml:space="preserve"> </w:t>
      </w:r>
      <w:r>
        <w:t>le produit</w:t>
      </w:r>
      <w:r>
        <w:rPr>
          <w:spacing w:val="-1"/>
        </w:rPr>
        <w:t xml:space="preserve"> </w:t>
      </w:r>
      <w:r>
        <w:t>pénètre dans</w:t>
      </w:r>
      <w:r>
        <w:rPr>
          <w:spacing w:val="-1"/>
        </w:rPr>
        <w:t xml:space="preserve"> </w:t>
      </w:r>
      <w:r>
        <w:t>les</w:t>
      </w:r>
      <w:r>
        <w:rPr>
          <w:spacing w:val="-1"/>
        </w:rPr>
        <w:t xml:space="preserve"> </w:t>
      </w:r>
      <w:r>
        <w:t>égouts</w:t>
      </w:r>
      <w:r>
        <w:rPr>
          <w:spacing w:val="-1"/>
        </w:rPr>
        <w:t xml:space="preserve"> </w:t>
      </w:r>
      <w:r>
        <w:t>ou</w:t>
      </w:r>
      <w:r>
        <w:rPr>
          <w:spacing w:val="-6"/>
        </w:rPr>
        <w:t xml:space="preserve"> </w:t>
      </w:r>
      <w:r>
        <w:t>dans</w:t>
      </w:r>
      <w:r>
        <w:rPr>
          <w:spacing w:val="-4"/>
        </w:rPr>
        <w:t xml:space="preserve"> </w:t>
      </w:r>
      <w:r>
        <w:t>les</w:t>
      </w:r>
      <w:r>
        <w:rPr>
          <w:spacing w:val="-4"/>
        </w:rPr>
        <w:t xml:space="preserve"> </w:t>
      </w:r>
      <w:r>
        <w:t>eaux</w:t>
      </w:r>
      <w:r>
        <w:rPr>
          <w:spacing w:val="-6"/>
        </w:rPr>
        <w:t xml:space="preserve"> </w:t>
      </w:r>
      <w:r>
        <w:t>du</w:t>
      </w:r>
      <w:r>
        <w:rPr>
          <w:spacing w:val="-3"/>
        </w:rPr>
        <w:t xml:space="preserve"> </w:t>
      </w:r>
      <w:r>
        <w:t>domaine</w:t>
      </w:r>
      <w:r>
        <w:rPr>
          <w:spacing w:val="-4"/>
        </w:rPr>
        <w:t xml:space="preserve"> </w:t>
      </w:r>
      <w:r>
        <w:t>public.</w:t>
      </w:r>
      <w:r>
        <w:rPr>
          <w:spacing w:val="-4"/>
        </w:rPr>
        <w:t xml:space="preserve"> </w:t>
      </w:r>
      <w:r>
        <w:t>Absorber</w:t>
      </w:r>
      <w:r>
        <w:rPr>
          <w:spacing w:val="-3"/>
        </w:rPr>
        <w:t xml:space="preserve"> </w:t>
      </w:r>
      <w:r>
        <w:t>toute</w:t>
      </w:r>
      <w:r>
        <w:rPr>
          <w:spacing w:val="-3"/>
        </w:rPr>
        <w:t xml:space="preserve"> </w:t>
      </w:r>
      <w:r>
        <w:t>substance</w:t>
      </w:r>
      <w:r>
        <w:rPr>
          <w:spacing w:val="-3"/>
        </w:rPr>
        <w:t xml:space="preserve"> </w:t>
      </w:r>
      <w:r>
        <w:t>répandue pour éviter qu’elle attaque les matériaux environnants.</w:t>
      </w:r>
    </w:p>
    <w:p w14:paraId="18A57EB6" w14:textId="77777777" w:rsidR="00305E75" w:rsidRDefault="000332EB">
      <w:pPr>
        <w:pStyle w:val="Titre4"/>
        <w:spacing w:before="120"/>
      </w:pPr>
      <w:r>
        <w:rPr>
          <w:color w:val="006FC0"/>
        </w:rPr>
        <w:t>Pour</w:t>
      </w:r>
      <w:r>
        <w:rPr>
          <w:color w:val="006FC0"/>
          <w:spacing w:val="-4"/>
        </w:rPr>
        <w:t xml:space="preserve"> </w:t>
      </w:r>
      <w:r>
        <w:rPr>
          <w:color w:val="006FC0"/>
        </w:rPr>
        <w:t>les</w:t>
      </w:r>
      <w:r>
        <w:rPr>
          <w:color w:val="006FC0"/>
          <w:spacing w:val="-3"/>
        </w:rPr>
        <w:t xml:space="preserve"> </w:t>
      </w:r>
      <w:r>
        <w:rPr>
          <w:color w:val="006FC0"/>
        </w:rPr>
        <w:t>non-</w:t>
      </w:r>
      <w:r>
        <w:rPr>
          <w:color w:val="006FC0"/>
          <w:spacing w:val="-2"/>
        </w:rPr>
        <w:t>secouristes</w:t>
      </w:r>
    </w:p>
    <w:p w14:paraId="1FFAD686" w14:textId="77777777" w:rsidR="00305E75" w:rsidRDefault="000332EB">
      <w:pPr>
        <w:pStyle w:val="Corpsdetexte"/>
        <w:tabs>
          <w:tab w:val="left" w:pos="3816"/>
        </w:tabs>
        <w:spacing w:before="97"/>
      </w:pPr>
      <w:r>
        <w:t>Equipement</w:t>
      </w:r>
      <w:r>
        <w:rPr>
          <w:spacing w:val="-6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rPr>
          <w:spacing w:val="-2"/>
        </w:rPr>
        <w:t>protection</w:t>
      </w:r>
      <w:r>
        <w:tab/>
        <w:t>:</w:t>
      </w:r>
      <w:r>
        <w:rPr>
          <w:spacing w:val="60"/>
        </w:rPr>
        <w:t xml:space="preserve"> </w:t>
      </w:r>
      <w:r>
        <w:t>Porter</w:t>
      </w:r>
      <w:r>
        <w:rPr>
          <w:spacing w:val="-4"/>
        </w:rPr>
        <w:t xml:space="preserve"> </w:t>
      </w:r>
      <w:r>
        <w:t>l’équipement</w:t>
      </w:r>
      <w:r>
        <w:rPr>
          <w:spacing w:val="-4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protection</w:t>
      </w:r>
      <w:r>
        <w:rPr>
          <w:spacing w:val="-7"/>
        </w:rPr>
        <w:t xml:space="preserve"> </w:t>
      </w:r>
      <w:r>
        <w:t>individuelle</w:t>
      </w:r>
      <w:r>
        <w:rPr>
          <w:spacing w:val="-4"/>
        </w:rPr>
        <w:t xml:space="preserve"> </w:t>
      </w:r>
      <w:r>
        <w:rPr>
          <w:spacing w:val="-2"/>
        </w:rPr>
        <w:t>recommandé.</w:t>
      </w:r>
    </w:p>
    <w:p w14:paraId="75049450" w14:textId="77777777" w:rsidR="00305E75" w:rsidRDefault="000332EB">
      <w:pPr>
        <w:pStyle w:val="Corpsdetexte"/>
        <w:tabs>
          <w:tab w:val="left" w:pos="3816"/>
        </w:tabs>
      </w:pPr>
      <w:r>
        <w:t>Procédures</w:t>
      </w:r>
      <w:r>
        <w:rPr>
          <w:spacing w:val="-10"/>
        </w:rPr>
        <w:t xml:space="preserve"> </w:t>
      </w:r>
      <w:r>
        <w:rPr>
          <w:spacing w:val="-2"/>
        </w:rPr>
        <w:t>d’urgence</w:t>
      </w:r>
      <w:r>
        <w:tab/>
        <w:t>:</w:t>
      </w:r>
      <w:r>
        <w:rPr>
          <w:spacing w:val="69"/>
        </w:rPr>
        <w:t xml:space="preserve"> </w:t>
      </w:r>
      <w:r>
        <w:t>Ventiler</w:t>
      </w:r>
      <w:r>
        <w:rPr>
          <w:spacing w:val="-3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zone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rPr>
          <w:spacing w:val="-2"/>
        </w:rPr>
        <w:t>déversement.</w:t>
      </w:r>
    </w:p>
    <w:p w14:paraId="4BBAC5C3" w14:textId="77777777" w:rsidR="00305E75" w:rsidRDefault="000332EB">
      <w:pPr>
        <w:pStyle w:val="Titre4"/>
      </w:pPr>
      <w:r>
        <w:rPr>
          <w:color w:val="006FC0"/>
        </w:rPr>
        <w:t>Pour</w:t>
      </w:r>
      <w:r>
        <w:rPr>
          <w:color w:val="006FC0"/>
          <w:spacing w:val="-4"/>
        </w:rPr>
        <w:t xml:space="preserve"> </w:t>
      </w:r>
      <w:r>
        <w:rPr>
          <w:color w:val="006FC0"/>
        </w:rPr>
        <w:t>les</w:t>
      </w:r>
      <w:r>
        <w:rPr>
          <w:color w:val="006FC0"/>
          <w:spacing w:val="-1"/>
        </w:rPr>
        <w:t xml:space="preserve"> </w:t>
      </w:r>
      <w:r>
        <w:rPr>
          <w:color w:val="006FC0"/>
          <w:spacing w:val="-2"/>
        </w:rPr>
        <w:t>secouristes</w:t>
      </w:r>
    </w:p>
    <w:p w14:paraId="574197B0" w14:textId="77777777" w:rsidR="00305E75" w:rsidRDefault="000332EB">
      <w:pPr>
        <w:pStyle w:val="Corpsdetexte"/>
        <w:tabs>
          <w:tab w:val="left" w:pos="3816"/>
        </w:tabs>
        <w:spacing w:before="97"/>
      </w:pPr>
      <w:r>
        <w:t>Equipement</w:t>
      </w:r>
      <w:r>
        <w:rPr>
          <w:spacing w:val="-6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rPr>
          <w:spacing w:val="-2"/>
        </w:rPr>
        <w:t>protection</w:t>
      </w:r>
      <w:r>
        <w:tab/>
        <w:t>:</w:t>
      </w:r>
      <w:r>
        <w:rPr>
          <w:spacing w:val="62"/>
        </w:rPr>
        <w:t xml:space="preserve"> </w:t>
      </w:r>
      <w:r>
        <w:t>Ne</w:t>
      </w:r>
      <w:r>
        <w:rPr>
          <w:spacing w:val="-4"/>
        </w:rPr>
        <w:t xml:space="preserve"> </w:t>
      </w:r>
      <w:r>
        <w:t>pas</w:t>
      </w:r>
      <w:r>
        <w:rPr>
          <w:spacing w:val="-3"/>
        </w:rPr>
        <w:t xml:space="preserve"> </w:t>
      </w:r>
      <w:r>
        <w:t>intervenir</w:t>
      </w:r>
      <w:r>
        <w:rPr>
          <w:spacing w:val="-6"/>
        </w:rPr>
        <w:t xml:space="preserve"> </w:t>
      </w:r>
      <w:r>
        <w:t>sans</w:t>
      </w:r>
      <w:r>
        <w:rPr>
          <w:spacing w:val="-3"/>
        </w:rPr>
        <w:t xml:space="preserve"> </w:t>
      </w:r>
      <w:r>
        <w:t>un</w:t>
      </w:r>
      <w:r>
        <w:rPr>
          <w:spacing w:val="-4"/>
        </w:rPr>
        <w:t xml:space="preserve"> </w:t>
      </w:r>
      <w:r>
        <w:t>équipement</w:t>
      </w:r>
      <w:r>
        <w:rPr>
          <w:spacing w:val="-4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protection</w:t>
      </w:r>
      <w:r>
        <w:rPr>
          <w:spacing w:val="-5"/>
        </w:rPr>
        <w:t xml:space="preserve"> </w:t>
      </w:r>
      <w:r>
        <w:t>adapté.</w:t>
      </w:r>
      <w:r>
        <w:rPr>
          <w:spacing w:val="-5"/>
        </w:rPr>
        <w:t xml:space="preserve"> </w:t>
      </w:r>
      <w:r>
        <w:t>Pour</w:t>
      </w:r>
      <w:r>
        <w:rPr>
          <w:spacing w:val="-5"/>
        </w:rPr>
        <w:t xml:space="preserve"> </w:t>
      </w:r>
      <w:r>
        <w:t>plus</w:t>
      </w:r>
      <w:r>
        <w:rPr>
          <w:spacing w:val="-2"/>
        </w:rPr>
        <w:t xml:space="preserve"> </w:t>
      </w:r>
      <w:r>
        <w:t>d’informations,</w:t>
      </w:r>
      <w:r>
        <w:rPr>
          <w:spacing w:val="-7"/>
        </w:rPr>
        <w:t xml:space="preserve"> </w:t>
      </w:r>
      <w:r>
        <w:rPr>
          <w:spacing w:val="-5"/>
        </w:rPr>
        <w:t>se</w:t>
      </w:r>
    </w:p>
    <w:p w14:paraId="0A653094" w14:textId="77777777" w:rsidR="00305E75" w:rsidRDefault="000332EB">
      <w:pPr>
        <w:pStyle w:val="Corpsdetexte"/>
        <w:ind w:left="3982"/>
      </w:pPr>
      <w:r>
        <w:t>reporter</w:t>
      </w:r>
      <w:r>
        <w:rPr>
          <w:spacing w:val="-5"/>
        </w:rPr>
        <w:t xml:space="preserve"> </w:t>
      </w:r>
      <w:r>
        <w:t>à</w:t>
      </w:r>
      <w:r>
        <w:rPr>
          <w:spacing w:val="-5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rubrique</w:t>
      </w:r>
      <w:r>
        <w:rPr>
          <w:spacing w:val="-5"/>
        </w:rPr>
        <w:t xml:space="preserve"> </w:t>
      </w:r>
      <w:r>
        <w:t>8</w:t>
      </w:r>
      <w:r>
        <w:rPr>
          <w:spacing w:val="-6"/>
        </w:rPr>
        <w:t xml:space="preserve"> </w:t>
      </w:r>
      <w:r>
        <w:t>:</w:t>
      </w:r>
      <w:r>
        <w:rPr>
          <w:spacing w:val="-5"/>
        </w:rPr>
        <w:t xml:space="preserve"> </w:t>
      </w:r>
      <w:r>
        <w:t>"Contrôle</w:t>
      </w:r>
      <w:r>
        <w:rPr>
          <w:spacing w:val="-7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l’exposition-protection</w:t>
      </w:r>
      <w:r>
        <w:rPr>
          <w:spacing w:val="-7"/>
        </w:rPr>
        <w:t xml:space="preserve"> </w:t>
      </w:r>
      <w:r>
        <w:rPr>
          <w:spacing w:val="-2"/>
        </w:rPr>
        <w:t>individuelle".</w:t>
      </w:r>
    </w:p>
    <w:p w14:paraId="670557FC" w14:textId="77777777" w:rsidR="00305E75" w:rsidRDefault="000332EB">
      <w:pPr>
        <w:pStyle w:val="Corpsdetexte"/>
        <w:tabs>
          <w:tab w:val="left" w:pos="3816"/>
        </w:tabs>
      </w:pPr>
      <w:r>
        <w:t>Procédures</w:t>
      </w:r>
      <w:r>
        <w:rPr>
          <w:spacing w:val="-10"/>
        </w:rPr>
        <w:t xml:space="preserve"> </w:t>
      </w:r>
      <w:r>
        <w:rPr>
          <w:spacing w:val="-2"/>
        </w:rPr>
        <w:t>d’urgence</w:t>
      </w:r>
      <w:r>
        <w:tab/>
        <w:t>:</w:t>
      </w:r>
      <w:r>
        <w:rPr>
          <w:spacing w:val="66"/>
        </w:rPr>
        <w:t xml:space="preserve"> </w:t>
      </w:r>
      <w:r>
        <w:t>Eloigner</w:t>
      </w:r>
      <w:r>
        <w:rPr>
          <w:spacing w:val="-3"/>
        </w:rPr>
        <w:t xml:space="preserve"> </w:t>
      </w:r>
      <w:r>
        <w:t>le</w:t>
      </w:r>
      <w:r>
        <w:rPr>
          <w:spacing w:val="-3"/>
        </w:rPr>
        <w:t xml:space="preserve"> </w:t>
      </w:r>
      <w:r>
        <w:t>personnel</w:t>
      </w:r>
      <w:r>
        <w:rPr>
          <w:spacing w:val="-4"/>
        </w:rPr>
        <w:t xml:space="preserve"> </w:t>
      </w:r>
      <w:r>
        <w:t>superflu.</w:t>
      </w:r>
      <w:r>
        <w:rPr>
          <w:spacing w:val="-4"/>
        </w:rPr>
        <w:t xml:space="preserve"> </w:t>
      </w:r>
      <w:r>
        <w:t>Obturer</w:t>
      </w:r>
      <w:r>
        <w:rPr>
          <w:spacing w:val="-3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fuite</w:t>
      </w:r>
      <w:r>
        <w:rPr>
          <w:spacing w:val="-5"/>
        </w:rPr>
        <w:t xml:space="preserve"> </w:t>
      </w:r>
      <w:r>
        <w:t>si</w:t>
      </w:r>
      <w:r>
        <w:rPr>
          <w:spacing w:val="-5"/>
        </w:rPr>
        <w:t xml:space="preserve"> </w:t>
      </w:r>
      <w:r>
        <w:t>cela</w:t>
      </w:r>
      <w:r>
        <w:rPr>
          <w:spacing w:val="-3"/>
        </w:rPr>
        <w:t xml:space="preserve"> </w:t>
      </w:r>
      <w:r>
        <w:t>peut</w:t>
      </w:r>
      <w:r>
        <w:rPr>
          <w:spacing w:val="-4"/>
        </w:rPr>
        <w:t xml:space="preserve"> </w:t>
      </w:r>
      <w:r>
        <w:t>se</w:t>
      </w:r>
      <w:r>
        <w:rPr>
          <w:spacing w:val="-6"/>
        </w:rPr>
        <w:t xml:space="preserve"> </w:t>
      </w:r>
      <w:r>
        <w:t>faire</w:t>
      </w:r>
      <w:r>
        <w:rPr>
          <w:spacing w:val="-6"/>
        </w:rPr>
        <w:t xml:space="preserve"> </w:t>
      </w:r>
      <w:r>
        <w:t>sans</w:t>
      </w:r>
      <w:r>
        <w:rPr>
          <w:spacing w:val="-1"/>
        </w:rPr>
        <w:t xml:space="preserve"> </w:t>
      </w:r>
      <w:r>
        <w:rPr>
          <w:spacing w:val="-2"/>
        </w:rPr>
        <w:t>danger.</w:t>
      </w:r>
    </w:p>
    <w:p w14:paraId="530D3D8E" w14:textId="77777777" w:rsidR="00305E75" w:rsidRDefault="000332EB">
      <w:pPr>
        <w:pStyle w:val="Corpsdetexte"/>
        <w:spacing w:before="7"/>
        <w:ind w:left="0"/>
        <w:rPr>
          <w:sz w:val="11"/>
        </w:rPr>
      </w:pPr>
      <w:r>
        <w:rPr>
          <w:noProof/>
          <w:sz w:val="11"/>
        </w:rPr>
        <mc:AlternateContent>
          <mc:Choice Requires="wps">
            <w:drawing>
              <wp:anchor distT="0" distB="0" distL="0" distR="0" simplePos="0" relativeHeight="487599616" behindDoc="1" locked="0" layoutInCell="1" allowOverlap="1" wp14:anchorId="0628C525" wp14:editId="651FC07B">
                <wp:simplePos x="0" y="0"/>
                <wp:positionH relativeFrom="page">
                  <wp:posOffset>454151</wp:posOffset>
                </wp:positionH>
                <wp:positionV relativeFrom="paragraph">
                  <wp:posOffset>100435</wp:posOffset>
                </wp:positionV>
                <wp:extent cx="6671945" cy="184785"/>
                <wp:effectExtent l="0" t="0" r="0" b="0"/>
                <wp:wrapTopAndBottom/>
                <wp:docPr id="34" name="Textbox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71945" cy="184785"/>
                        </a:xfrm>
                        <a:prstGeom prst="rect">
                          <a:avLst/>
                        </a:prstGeom>
                        <a:solidFill>
                          <a:srgbClr val="9CC2E4"/>
                        </a:solidFill>
                      </wps:spPr>
                      <wps:txbx>
                        <w:txbxContent>
                          <w:p w14:paraId="20F25B6F" w14:textId="77777777" w:rsidR="00305E75" w:rsidRDefault="000332EB">
                            <w:pPr>
                              <w:spacing w:before="42"/>
                              <w:ind w:left="33"/>
                              <w:rPr>
                                <w:rFonts w:ascii="Arial" w:hAnsi="Arial"/>
                                <w:b/>
                                <w:color w:val="000000"/>
                                <w:sz w:val="18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18"/>
                              </w:rPr>
                              <w:t>6.2.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18"/>
                              </w:rPr>
                              <w:t>Précautions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18"/>
                              </w:rPr>
                              <w:t>pour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18"/>
                              </w:rPr>
                              <w:t>la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18"/>
                              </w:rPr>
                              <w:t>protection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18"/>
                              </w:rPr>
                              <w:t>de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2"/>
                                <w:sz w:val="18"/>
                              </w:rPr>
                              <w:t xml:space="preserve"> l’environnement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28C525" id="Textbox 34" o:spid="_x0000_s1047" type="#_x0000_t202" style="position:absolute;margin-left:35.75pt;margin-top:7.9pt;width:525.35pt;height:14.55pt;z-index:-157168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" fillcolor="#9cc2e4" stroked="f">
                <v:textbox inset="0,0,0,0">
                  <w:txbxContent>
                    <w:p w14:paraId="20F25B6F" w14:textId="77777777" w:rsidR="00305E75" w:rsidRDefault="000332EB">
                      <w:pPr>
                        <w:spacing w:before="42"/>
                        <w:ind w:left="33"/>
                        <w:rPr>
                          <w:rFonts w:ascii="Arial" w:hAnsi="Arial"/>
                          <w:b/>
                          <w:color w:val="000000"/>
                          <w:sz w:val="18"/>
                        </w:rPr>
                      </w:pPr>
                      <w:r>
                        <w:rPr>
                          <w:rFonts w:ascii="Arial" w:hAnsi="Arial"/>
                          <w:b/>
                          <w:color w:val="006FC0"/>
                          <w:sz w:val="18"/>
                        </w:rPr>
                        <w:t>6.2.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18"/>
                        </w:rPr>
                        <w:t>Précautions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18"/>
                        </w:rPr>
                        <w:t>pour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18"/>
                        </w:rPr>
                        <w:t>la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18"/>
                        </w:rPr>
                        <w:t>protection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18"/>
                        </w:rPr>
                        <w:t>de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2"/>
                          <w:sz w:val="18"/>
                        </w:rPr>
                        <w:t xml:space="preserve"> l’environnement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3DFF56B7" w14:textId="77777777" w:rsidR="00305E75" w:rsidRDefault="000332EB">
      <w:pPr>
        <w:pStyle w:val="Corpsdetexte"/>
        <w:spacing w:before="123"/>
      </w:pPr>
      <w:r>
        <w:t>Éviter</w:t>
      </w:r>
      <w:r>
        <w:rPr>
          <w:spacing w:val="-4"/>
        </w:rPr>
        <w:t xml:space="preserve"> </w:t>
      </w:r>
      <w:r>
        <w:t>le</w:t>
      </w:r>
      <w:r>
        <w:rPr>
          <w:spacing w:val="-5"/>
        </w:rPr>
        <w:t xml:space="preserve"> </w:t>
      </w:r>
      <w:r>
        <w:t>rejet</w:t>
      </w:r>
      <w:r>
        <w:rPr>
          <w:spacing w:val="-2"/>
        </w:rPr>
        <w:t xml:space="preserve"> </w:t>
      </w:r>
      <w:r>
        <w:t>dans</w:t>
      </w:r>
      <w:r>
        <w:rPr>
          <w:spacing w:val="-4"/>
        </w:rPr>
        <w:t xml:space="preserve"> </w:t>
      </w:r>
      <w:r>
        <w:rPr>
          <w:spacing w:val="-2"/>
        </w:rPr>
        <w:t>l'environnement.</w:t>
      </w:r>
    </w:p>
    <w:p w14:paraId="07AE7410" w14:textId="77777777" w:rsidR="00305E75" w:rsidRDefault="000332EB">
      <w:pPr>
        <w:pStyle w:val="Corpsdetexte"/>
        <w:spacing w:before="8"/>
        <w:ind w:left="0"/>
        <w:rPr>
          <w:sz w:val="11"/>
        </w:rPr>
      </w:pPr>
      <w:r>
        <w:rPr>
          <w:noProof/>
          <w:sz w:val="11"/>
        </w:rPr>
        <mc:AlternateContent>
          <mc:Choice Requires="wps">
            <w:drawing>
              <wp:anchor distT="0" distB="0" distL="0" distR="0" simplePos="0" relativeHeight="487600128" behindDoc="1" locked="0" layoutInCell="1" allowOverlap="1" wp14:anchorId="0E2816B0" wp14:editId="32FB15E9">
                <wp:simplePos x="0" y="0"/>
                <wp:positionH relativeFrom="page">
                  <wp:posOffset>454151</wp:posOffset>
                </wp:positionH>
                <wp:positionV relativeFrom="paragraph">
                  <wp:posOffset>100720</wp:posOffset>
                </wp:positionV>
                <wp:extent cx="6671945" cy="186055"/>
                <wp:effectExtent l="0" t="0" r="0" b="0"/>
                <wp:wrapTopAndBottom/>
                <wp:docPr id="35" name="Textbox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71945" cy="186055"/>
                        </a:xfrm>
                        <a:prstGeom prst="rect">
                          <a:avLst/>
                        </a:prstGeom>
                        <a:solidFill>
                          <a:srgbClr val="9CC2E4"/>
                        </a:solidFill>
                      </wps:spPr>
                      <wps:txbx>
                        <w:txbxContent>
                          <w:p w14:paraId="009096A6" w14:textId="77777777" w:rsidR="00305E75" w:rsidRDefault="000332EB">
                            <w:pPr>
                              <w:spacing w:before="42"/>
                              <w:ind w:left="33"/>
                              <w:rPr>
                                <w:rFonts w:ascii="Arial" w:hAnsi="Arial"/>
                                <w:b/>
                                <w:color w:val="000000"/>
                                <w:sz w:val="18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18"/>
                              </w:rPr>
                              <w:t>6.3.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18"/>
                              </w:rPr>
                              <w:t>Méthodes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18"/>
                              </w:rPr>
                              <w:t>et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18"/>
                              </w:rPr>
                              <w:t>matériel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18"/>
                              </w:rPr>
                              <w:t>de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18"/>
                              </w:rPr>
                              <w:t>confinement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18"/>
                              </w:rPr>
                              <w:t>et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18"/>
                              </w:rPr>
                              <w:t>de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2"/>
                                <w:sz w:val="18"/>
                              </w:rPr>
                              <w:t>nettoyage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E2816B0" id="Textbox 35" o:spid="_x0000_s1048" type="#_x0000_t202" style="position:absolute;margin-left:35.75pt;margin-top:7.95pt;width:525.35pt;height:14.65pt;z-index:-157163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" fillcolor="#9cc2e4" stroked="f">
                <v:textbox inset="0,0,0,0">
                  <w:txbxContent>
                    <w:p w14:paraId="009096A6" w14:textId="77777777" w:rsidR="00305E75" w:rsidRDefault="000332EB">
                      <w:pPr>
                        <w:spacing w:before="42"/>
                        <w:ind w:left="33"/>
                        <w:rPr>
                          <w:rFonts w:ascii="Arial" w:hAnsi="Arial"/>
                          <w:b/>
                          <w:color w:val="000000"/>
                          <w:sz w:val="18"/>
                        </w:rPr>
                      </w:pPr>
                      <w:r>
                        <w:rPr>
                          <w:rFonts w:ascii="Arial" w:hAnsi="Arial"/>
                          <w:b/>
                          <w:color w:val="006FC0"/>
                          <w:sz w:val="18"/>
                        </w:rPr>
                        <w:t>6.3.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18"/>
                        </w:rPr>
                        <w:t>Méthodes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18"/>
                        </w:rPr>
                        <w:t>et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18"/>
                        </w:rPr>
                        <w:t>matériel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18"/>
                        </w:rPr>
                        <w:t>de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18"/>
                        </w:rPr>
                        <w:t>confinement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18"/>
                        </w:rPr>
                        <w:t>et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18"/>
                        </w:rPr>
                        <w:t>de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2"/>
                          <w:sz w:val="18"/>
                        </w:rPr>
                        <w:t>nettoyage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AA74B86" w14:textId="77777777" w:rsidR="00305E75" w:rsidRDefault="000332EB">
      <w:pPr>
        <w:pStyle w:val="Corpsdetexte"/>
        <w:tabs>
          <w:tab w:val="left" w:pos="3816"/>
        </w:tabs>
        <w:spacing w:before="123" w:line="288" w:lineRule="auto"/>
        <w:ind w:left="3982" w:right="138" w:hanging="3971"/>
        <w:jc w:val="both"/>
      </w:pPr>
      <w:r>
        <w:t>Pour la rétention</w:t>
      </w:r>
      <w:r>
        <w:tab/>
        <w:t>:</w:t>
      </w:r>
      <w:r>
        <w:rPr>
          <w:spacing w:val="40"/>
        </w:rPr>
        <w:t xml:space="preserve"> </w:t>
      </w:r>
      <w:r>
        <w:t>Absorber</w:t>
      </w:r>
      <w:r>
        <w:rPr>
          <w:spacing w:val="-2"/>
        </w:rPr>
        <w:t xml:space="preserve"> </w:t>
      </w:r>
      <w:r>
        <w:t>tout</w:t>
      </w:r>
      <w:r>
        <w:rPr>
          <w:spacing w:val="-1"/>
        </w:rPr>
        <w:t xml:space="preserve"> </w:t>
      </w:r>
      <w:r>
        <w:t>produit</w:t>
      </w:r>
      <w:r>
        <w:rPr>
          <w:spacing w:val="-3"/>
        </w:rPr>
        <w:t xml:space="preserve"> </w:t>
      </w:r>
      <w:r>
        <w:t>répandu</w:t>
      </w:r>
      <w:r>
        <w:rPr>
          <w:spacing w:val="-2"/>
        </w:rPr>
        <w:t xml:space="preserve"> </w:t>
      </w:r>
      <w:r>
        <w:t>avec du</w:t>
      </w:r>
      <w:r>
        <w:rPr>
          <w:spacing w:val="-4"/>
        </w:rPr>
        <w:t xml:space="preserve"> </w:t>
      </w:r>
      <w:r>
        <w:t>sable</w:t>
      </w:r>
      <w:r>
        <w:rPr>
          <w:spacing w:val="-4"/>
        </w:rPr>
        <w:t xml:space="preserve"> </w:t>
      </w:r>
      <w:r>
        <w:t>ou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terre.</w:t>
      </w:r>
      <w:r>
        <w:rPr>
          <w:spacing w:val="-3"/>
        </w:rPr>
        <w:t xml:space="preserve"> </w:t>
      </w:r>
      <w:r>
        <w:t>Contenir</w:t>
      </w:r>
      <w:r>
        <w:rPr>
          <w:spacing w:val="-4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matière</w:t>
      </w:r>
      <w:r>
        <w:rPr>
          <w:spacing w:val="-2"/>
        </w:rPr>
        <w:t xml:space="preserve"> </w:t>
      </w:r>
      <w:r>
        <w:t>déversée</w:t>
      </w:r>
      <w:r>
        <w:rPr>
          <w:spacing w:val="-2"/>
        </w:rPr>
        <w:t xml:space="preserve"> </w:t>
      </w:r>
      <w:r>
        <w:t>en l’endiguant ou à</w:t>
      </w:r>
      <w:r>
        <w:rPr>
          <w:spacing w:val="-3"/>
        </w:rPr>
        <w:t xml:space="preserve"> </w:t>
      </w:r>
      <w:r>
        <w:t>l’aide de</w:t>
      </w:r>
      <w:r>
        <w:rPr>
          <w:spacing w:val="-3"/>
        </w:rPr>
        <w:t xml:space="preserve"> </w:t>
      </w:r>
      <w:r>
        <w:t>matières</w:t>
      </w:r>
      <w:r>
        <w:rPr>
          <w:spacing w:val="-1"/>
        </w:rPr>
        <w:t xml:space="preserve"> </w:t>
      </w:r>
      <w:r>
        <w:t>absorbantes de</w:t>
      </w:r>
      <w:r>
        <w:rPr>
          <w:spacing w:val="-2"/>
        </w:rPr>
        <w:t xml:space="preserve"> </w:t>
      </w:r>
      <w:r>
        <w:t>façon</w:t>
      </w:r>
      <w:r>
        <w:rPr>
          <w:spacing w:val="-3"/>
        </w:rPr>
        <w:t xml:space="preserve"> </w:t>
      </w:r>
      <w:r>
        <w:t>à empêcher l’écoulement dans</w:t>
      </w:r>
      <w:r>
        <w:rPr>
          <w:spacing w:val="-1"/>
        </w:rPr>
        <w:t xml:space="preserve"> </w:t>
      </w:r>
      <w:r>
        <w:t>les égouts ou les cours d’eau. Stopper la fuite, si possible sans prendre de risque.</w:t>
      </w:r>
    </w:p>
    <w:p w14:paraId="0F0938FC" w14:textId="77777777" w:rsidR="00305E75" w:rsidRDefault="000332EB">
      <w:pPr>
        <w:pStyle w:val="Corpsdetexte"/>
        <w:tabs>
          <w:tab w:val="left" w:pos="3816"/>
        </w:tabs>
        <w:spacing w:before="0"/>
        <w:jc w:val="both"/>
      </w:pPr>
      <w:r>
        <w:t>Procédés</w:t>
      </w:r>
      <w:r>
        <w:rPr>
          <w:spacing w:val="-4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rPr>
          <w:spacing w:val="-2"/>
        </w:rPr>
        <w:t>nettoyage</w:t>
      </w:r>
      <w:r>
        <w:tab/>
        <w:t>:</w:t>
      </w:r>
      <w:r>
        <w:rPr>
          <w:spacing w:val="65"/>
        </w:rPr>
        <w:t xml:space="preserve"> </w:t>
      </w:r>
      <w:r>
        <w:t>Absorber</w:t>
      </w:r>
      <w:r>
        <w:rPr>
          <w:spacing w:val="-2"/>
        </w:rPr>
        <w:t xml:space="preserve"> </w:t>
      </w:r>
      <w:r>
        <w:t>le</w:t>
      </w:r>
      <w:r>
        <w:rPr>
          <w:spacing w:val="-5"/>
        </w:rPr>
        <w:t xml:space="preserve"> </w:t>
      </w:r>
      <w:r>
        <w:t>liquide</w:t>
      </w:r>
      <w:r>
        <w:rPr>
          <w:spacing w:val="-2"/>
        </w:rPr>
        <w:t xml:space="preserve"> </w:t>
      </w:r>
      <w:r>
        <w:t>répandu</w:t>
      </w:r>
      <w:r>
        <w:rPr>
          <w:spacing w:val="-3"/>
        </w:rPr>
        <w:t xml:space="preserve"> </w:t>
      </w:r>
      <w:r>
        <w:t>dans</w:t>
      </w:r>
      <w:r>
        <w:rPr>
          <w:spacing w:val="-5"/>
        </w:rPr>
        <w:t xml:space="preserve"> </w:t>
      </w:r>
      <w:r>
        <w:t>un</w:t>
      </w:r>
      <w:r>
        <w:rPr>
          <w:spacing w:val="-3"/>
        </w:rPr>
        <w:t xml:space="preserve"> </w:t>
      </w:r>
      <w:r>
        <w:t>matériau</w:t>
      </w:r>
      <w:r>
        <w:rPr>
          <w:spacing w:val="-2"/>
        </w:rPr>
        <w:t xml:space="preserve"> absorbant.</w:t>
      </w:r>
    </w:p>
    <w:p w14:paraId="6FDBE533" w14:textId="77777777" w:rsidR="00305E75" w:rsidRDefault="000332EB">
      <w:pPr>
        <w:pStyle w:val="Corpsdetexte"/>
        <w:tabs>
          <w:tab w:val="left" w:pos="3816"/>
        </w:tabs>
        <w:jc w:val="both"/>
      </w:pPr>
      <w:r>
        <w:t>Autres</w:t>
      </w:r>
      <w:r>
        <w:rPr>
          <w:spacing w:val="-4"/>
        </w:rPr>
        <w:t xml:space="preserve"> </w:t>
      </w:r>
      <w:r>
        <w:rPr>
          <w:spacing w:val="-2"/>
        </w:rPr>
        <w:t>informations</w:t>
      </w:r>
      <w:r>
        <w:tab/>
        <w:t>:</w:t>
      </w:r>
      <w:r>
        <w:rPr>
          <w:spacing w:val="64"/>
        </w:rPr>
        <w:t xml:space="preserve"> </w:t>
      </w:r>
      <w:r>
        <w:t>Eliminer</w:t>
      </w:r>
      <w:r>
        <w:rPr>
          <w:spacing w:val="-3"/>
        </w:rPr>
        <w:t xml:space="preserve"> </w:t>
      </w:r>
      <w:r>
        <w:t>les</w:t>
      </w:r>
      <w:r>
        <w:rPr>
          <w:spacing w:val="-4"/>
        </w:rPr>
        <w:t xml:space="preserve"> </w:t>
      </w:r>
      <w:r>
        <w:t>matières</w:t>
      </w:r>
      <w:r>
        <w:rPr>
          <w:spacing w:val="-4"/>
        </w:rPr>
        <w:t xml:space="preserve"> </w:t>
      </w:r>
      <w:r>
        <w:t>ou</w:t>
      </w:r>
      <w:r>
        <w:rPr>
          <w:spacing w:val="-4"/>
        </w:rPr>
        <w:t xml:space="preserve"> </w:t>
      </w:r>
      <w:r>
        <w:t>résidus</w:t>
      </w:r>
      <w:r>
        <w:rPr>
          <w:spacing w:val="-4"/>
        </w:rPr>
        <w:t xml:space="preserve"> </w:t>
      </w:r>
      <w:r>
        <w:t>solides</w:t>
      </w:r>
      <w:r>
        <w:rPr>
          <w:spacing w:val="-1"/>
        </w:rPr>
        <w:t xml:space="preserve"> </w:t>
      </w:r>
      <w:r>
        <w:t>dans</w:t>
      </w:r>
      <w:r>
        <w:rPr>
          <w:spacing w:val="-1"/>
        </w:rPr>
        <w:t xml:space="preserve"> </w:t>
      </w:r>
      <w:r>
        <w:t>un</w:t>
      </w:r>
      <w:r>
        <w:rPr>
          <w:spacing w:val="-6"/>
        </w:rPr>
        <w:t xml:space="preserve"> </w:t>
      </w:r>
      <w:r>
        <w:t>centre</w:t>
      </w:r>
      <w:r>
        <w:rPr>
          <w:spacing w:val="-5"/>
        </w:rPr>
        <w:t xml:space="preserve"> </w:t>
      </w:r>
      <w:r>
        <w:rPr>
          <w:spacing w:val="-2"/>
        </w:rPr>
        <w:t>autorisé.</w:t>
      </w:r>
    </w:p>
    <w:p w14:paraId="61F4C492" w14:textId="77777777" w:rsidR="00305E75" w:rsidRDefault="00305E75">
      <w:pPr>
        <w:pStyle w:val="Corpsdetexte"/>
        <w:jc w:val="both"/>
        <w:sectPr w:rsidR="00305E75">
          <w:type w:val="continuous"/>
          <w:pgSz w:w="11910" w:h="16840"/>
          <w:pgMar w:top="620" w:right="566" w:bottom="860" w:left="708" w:header="719" w:footer="678" w:gutter="0"/>
          <w:cols w:space="720"/>
        </w:sectPr>
      </w:pPr>
    </w:p>
    <w:p w14:paraId="0625F660" w14:textId="77777777" w:rsidR="00305E75" w:rsidRDefault="00305E75">
      <w:pPr>
        <w:pStyle w:val="Corpsdetexte"/>
        <w:spacing w:before="1"/>
        <w:ind w:left="0"/>
        <w:rPr>
          <w:sz w:val="12"/>
        </w:rPr>
      </w:pPr>
    </w:p>
    <w:p w14:paraId="79697279" w14:textId="77777777" w:rsidR="00305E75" w:rsidRDefault="000332EB">
      <w:pPr>
        <w:ind w:left="7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6584596B" wp14:editId="21674C8B">
                <wp:extent cx="6671945" cy="186055"/>
                <wp:effectExtent l="0" t="0" r="0" b="0"/>
                <wp:docPr id="36" name="Textbox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71945" cy="186055"/>
                        </a:xfrm>
                        <a:prstGeom prst="rect">
                          <a:avLst/>
                        </a:prstGeom>
                        <a:solidFill>
                          <a:srgbClr val="9CC2E4"/>
                        </a:solidFill>
                      </wps:spPr>
                      <wps:txbx>
                        <w:txbxContent>
                          <w:p w14:paraId="2482875E" w14:textId="77777777" w:rsidR="00305E75" w:rsidRDefault="000332EB">
                            <w:pPr>
                              <w:spacing w:before="42"/>
                              <w:ind w:left="33"/>
                              <w:rPr>
                                <w:rFonts w:ascii="Arial" w:hAnsi="Arial"/>
                                <w:b/>
                                <w:color w:val="000000"/>
                                <w:sz w:val="18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18"/>
                              </w:rPr>
                              <w:t>6.4.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18"/>
                              </w:rPr>
                              <w:t>Référence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18"/>
                              </w:rPr>
                              <w:t>à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18"/>
                              </w:rPr>
                              <w:t>d’autres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2"/>
                                <w:sz w:val="18"/>
                              </w:rPr>
                              <w:t>rubriques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584596B" id="Textbox 36" o:spid="_x0000_s1049" type="#_x0000_t202" style="width:525.35pt;height:14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" fillcolor="#9cc2e4" stroked="f">
                <v:textbox inset="0,0,0,0">
                  <w:txbxContent>
                    <w:p w14:paraId="2482875E" w14:textId="77777777" w:rsidR="00305E75" w:rsidRDefault="000332EB">
                      <w:pPr>
                        <w:spacing w:before="42"/>
                        <w:ind w:left="33"/>
                        <w:rPr>
                          <w:rFonts w:ascii="Arial" w:hAnsi="Arial"/>
                          <w:b/>
                          <w:color w:val="000000"/>
                          <w:sz w:val="18"/>
                        </w:rPr>
                      </w:pPr>
                      <w:r>
                        <w:rPr>
                          <w:rFonts w:ascii="Arial" w:hAnsi="Arial"/>
                          <w:b/>
                          <w:color w:val="006FC0"/>
                          <w:sz w:val="18"/>
                        </w:rPr>
                        <w:t>6.4.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18"/>
                        </w:rPr>
                        <w:t>Référence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18"/>
                        </w:rPr>
                        <w:t>à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18"/>
                        </w:rPr>
                        <w:t>d’autres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2"/>
                          <w:sz w:val="18"/>
                        </w:rPr>
                        <w:t>rubriques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5D599599" w14:textId="77777777" w:rsidR="00305E75" w:rsidRDefault="000332EB">
      <w:pPr>
        <w:pStyle w:val="Corpsdetexte"/>
        <w:spacing w:before="101"/>
      </w:pPr>
      <w:r>
        <w:t>Pour</w:t>
      </w:r>
      <w:r>
        <w:rPr>
          <w:spacing w:val="-7"/>
        </w:rPr>
        <w:t xml:space="preserve"> </w:t>
      </w:r>
      <w:r>
        <w:t>plus</w:t>
      </w:r>
      <w:r>
        <w:rPr>
          <w:spacing w:val="-5"/>
        </w:rPr>
        <w:t xml:space="preserve"> </w:t>
      </w:r>
      <w:r>
        <w:t>d’informations,</w:t>
      </w:r>
      <w:r>
        <w:rPr>
          <w:spacing w:val="-5"/>
        </w:rPr>
        <w:t xml:space="preserve"> </w:t>
      </w:r>
      <w:r>
        <w:t>se</w:t>
      </w:r>
      <w:r>
        <w:rPr>
          <w:spacing w:val="-7"/>
        </w:rPr>
        <w:t xml:space="preserve"> </w:t>
      </w:r>
      <w:r>
        <w:t>reporter</w:t>
      </w:r>
      <w:r>
        <w:rPr>
          <w:spacing w:val="-4"/>
        </w:rPr>
        <w:t xml:space="preserve"> </w:t>
      </w:r>
      <w:r>
        <w:t>à</w:t>
      </w:r>
      <w:r>
        <w:rPr>
          <w:spacing w:val="-4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rubrique</w:t>
      </w:r>
      <w:r>
        <w:rPr>
          <w:spacing w:val="-4"/>
        </w:rPr>
        <w:t xml:space="preserve"> </w:t>
      </w:r>
      <w:r>
        <w:rPr>
          <w:spacing w:val="-5"/>
        </w:rPr>
        <w:t>13.</w:t>
      </w:r>
    </w:p>
    <w:p w14:paraId="50CD0258" w14:textId="77777777" w:rsidR="00305E75" w:rsidRDefault="000332EB">
      <w:pPr>
        <w:pStyle w:val="Corpsdetexte"/>
        <w:spacing w:before="142"/>
        <w:ind w:left="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01152" behindDoc="1" locked="0" layoutInCell="1" allowOverlap="1" wp14:anchorId="12F02ED7" wp14:editId="2341A661">
                <wp:simplePos x="0" y="0"/>
                <wp:positionH relativeFrom="page">
                  <wp:posOffset>454151</wp:posOffset>
                </wp:positionH>
                <wp:positionV relativeFrom="paragraph">
                  <wp:posOffset>251469</wp:posOffset>
                </wp:positionV>
                <wp:extent cx="6671945" cy="228600"/>
                <wp:effectExtent l="0" t="0" r="0" b="0"/>
                <wp:wrapTopAndBottom/>
                <wp:docPr id="37" name="Textbox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71945" cy="228600"/>
                        </a:xfrm>
                        <a:prstGeom prst="rect">
                          <a:avLst/>
                        </a:prstGeom>
                        <a:solidFill>
                          <a:srgbClr val="2D74B5"/>
                        </a:solidFill>
                      </wps:spPr>
                      <wps:txbx>
                        <w:txbxContent>
                          <w:p w14:paraId="325AC794" w14:textId="77777777" w:rsidR="00305E75" w:rsidRDefault="000332EB">
                            <w:pPr>
                              <w:spacing w:before="64"/>
                              <w:ind w:left="33"/>
                              <w:rPr>
                                <w:rFonts w:ascii="Arial"/>
                                <w:b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FFFFFF"/>
                                <w:sz w:val="20"/>
                              </w:rPr>
                              <w:t>RUBRIQUE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sz w:val="20"/>
                              </w:rPr>
                              <w:t>7: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sz w:val="20"/>
                              </w:rPr>
                              <w:t>Manipulation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sz w:val="20"/>
                              </w:rPr>
                              <w:t>et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spacing w:val="-2"/>
                                <w:sz w:val="20"/>
                              </w:rPr>
                              <w:t>stockage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F02ED7" id="Textbox 37" o:spid="_x0000_s1050" type="#_x0000_t202" style="position:absolute;margin-left:35.75pt;margin-top:19.8pt;width:525.35pt;height:18pt;z-index:-157153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" fillcolor="#2d74b5" stroked="f">
                <v:textbox inset="0,0,0,0">
                  <w:txbxContent>
                    <w:p w14:paraId="325AC794" w14:textId="77777777" w:rsidR="00305E75" w:rsidRDefault="000332EB">
                      <w:pPr>
                        <w:spacing w:before="64"/>
                        <w:ind w:left="33"/>
                        <w:rPr>
                          <w:rFonts w:ascii="Arial"/>
                          <w:b/>
                          <w:color w:val="000000"/>
                          <w:sz w:val="20"/>
                        </w:rPr>
                      </w:pPr>
                      <w:r>
                        <w:rPr>
                          <w:rFonts w:ascii="Arial"/>
                          <w:b/>
                          <w:color w:val="FFFFFF"/>
                          <w:sz w:val="20"/>
                        </w:rPr>
                        <w:t>RUBRIQUE</w:t>
                      </w:r>
                      <w:r>
                        <w:rPr>
                          <w:rFonts w:ascii="Arial"/>
                          <w:b/>
                          <w:color w:val="FFFFFF"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FFFFFF"/>
                          <w:sz w:val="20"/>
                        </w:rPr>
                        <w:t>7:</w:t>
                      </w:r>
                      <w:r>
                        <w:rPr>
                          <w:rFonts w:ascii="Arial"/>
                          <w:b/>
                          <w:color w:val="FFFFFF"/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FFFFFF"/>
                          <w:sz w:val="20"/>
                        </w:rPr>
                        <w:t>Manipulation</w:t>
                      </w:r>
                      <w:r>
                        <w:rPr>
                          <w:rFonts w:ascii="Arial"/>
                          <w:b/>
                          <w:color w:val="FFFFFF"/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FFFFFF"/>
                          <w:sz w:val="20"/>
                        </w:rPr>
                        <w:t>et</w:t>
                      </w:r>
                      <w:r>
                        <w:rPr>
                          <w:rFonts w:ascii="Arial"/>
                          <w:b/>
                          <w:color w:val="FFFFFF"/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FFFFFF"/>
                          <w:spacing w:val="-2"/>
                          <w:sz w:val="20"/>
                        </w:rPr>
                        <w:t>stockage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01664" behindDoc="1" locked="0" layoutInCell="1" allowOverlap="1" wp14:anchorId="28989A87" wp14:editId="016CE4DE">
                <wp:simplePos x="0" y="0"/>
                <wp:positionH relativeFrom="page">
                  <wp:posOffset>454151</wp:posOffset>
                </wp:positionH>
                <wp:positionV relativeFrom="paragraph">
                  <wp:posOffset>557794</wp:posOffset>
                </wp:positionV>
                <wp:extent cx="6671945" cy="186055"/>
                <wp:effectExtent l="0" t="0" r="0" b="0"/>
                <wp:wrapTopAndBottom/>
                <wp:docPr id="38" name="Textbox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71945" cy="186055"/>
                        </a:xfrm>
                        <a:prstGeom prst="rect">
                          <a:avLst/>
                        </a:prstGeom>
                        <a:solidFill>
                          <a:srgbClr val="9CC2E4"/>
                        </a:solidFill>
                      </wps:spPr>
                      <wps:txbx>
                        <w:txbxContent>
                          <w:p w14:paraId="2EAED1C9" w14:textId="77777777" w:rsidR="00305E75" w:rsidRDefault="000332EB">
                            <w:pPr>
                              <w:spacing w:before="42"/>
                              <w:ind w:left="33"/>
                              <w:rPr>
                                <w:rFonts w:ascii="Arial" w:hAnsi="Arial"/>
                                <w:b/>
                                <w:color w:val="000000"/>
                                <w:sz w:val="18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18"/>
                              </w:rPr>
                              <w:t>7.1.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18"/>
                              </w:rPr>
                              <w:t>Précautions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18"/>
                              </w:rPr>
                              <w:t>à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18"/>
                              </w:rPr>
                              <w:t>prendre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18"/>
                              </w:rPr>
                              <w:t>pour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18"/>
                              </w:rPr>
                              <w:t>une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18"/>
                              </w:rPr>
                              <w:t>manipulation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18"/>
                              </w:rPr>
                              <w:t>sans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2"/>
                                <w:sz w:val="18"/>
                              </w:rPr>
                              <w:t xml:space="preserve"> danger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989A87" id="Textbox 38" o:spid="_x0000_s1051" type="#_x0000_t202" style="position:absolute;margin-left:35.75pt;margin-top:43.9pt;width:525.35pt;height:14.65pt;z-index:-157148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" fillcolor="#9cc2e4" stroked="f">
                <v:textbox inset="0,0,0,0">
                  <w:txbxContent>
                    <w:p w14:paraId="2EAED1C9" w14:textId="77777777" w:rsidR="00305E75" w:rsidRDefault="000332EB">
                      <w:pPr>
                        <w:spacing w:before="42"/>
                        <w:ind w:left="33"/>
                        <w:rPr>
                          <w:rFonts w:ascii="Arial" w:hAnsi="Arial"/>
                          <w:b/>
                          <w:color w:val="000000"/>
                          <w:sz w:val="18"/>
                        </w:rPr>
                      </w:pPr>
                      <w:r>
                        <w:rPr>
                          <w:rFonts w:ascii="Arial" w:hAnsi="Arial"/>
                          <w:b/>
                          <w:color w:val="006FC0"/>
                          <w:sz w:val="18"/>
                        </w:rPr>
                        <w:t>7.1.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18"/>
                        </w:rPr>
                        <w:t>Précautions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18"/>
                        </w:rPr>
                        <w:t>à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18"/>
                        </w:rPr>
                        <w:t>prendre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18"/>
                        </w:rPr>
                        <w:t>pour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18"/>
                        </w:rPr>
                        <w:t>une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18"/>
                        </w:rPr>
                        <w:t>manipulation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18"/>
                        </w:rPr>
                        <w:t>sans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2"/>
                          <w:sz w:val="18"/>
                        </w:rPr>
                        <w:t xml:space="preserve"> danger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63DFDC28" w14:textId="77777777" w:rsidR="00305E75" w:rsidRDefault="00305E75">
      <w:pPr>
        <w:pStyle w:val="Corpsdetexte"/>
        <w:spacing w:before="6"/>
        <w:ind w:left="0"/>
        <w:rPr>
          <w:sz w:val="8"/>
        </w:rPr>
      </w:pPr>
    </w:p>
    <w:p w14:paraId="1E0DE3D8" w14:textId="77777777" w:rsidR="00305E75" w:rsidRDefault="000332EB">
      <w:pPr>
        <w:pStyle w:val="Corpsdetexte"/>
        <w:tabs>
          <w:tab w:val="left" w:pos="3816"/>
        </w:tabs>
        <w:spacing w:before="123"/>
      </w:pPr>
      <w:r>
        <w:t>Dangers</w:t>
      </w:r>
      <w:r>
        <w:rPr>
          <w:spacing w:val="-5"/>
        </w:rPr>
        <w:t xml:space="preserve"> </w:t>
      </w:r>
      <w:r>
        <w:t>supplémentaires</w:t>
      </w:r>
      <w:r>
        <w:rPr>
          <w:spacing w:val="-7"/>
        </w:rPr>
        <w:t xml:space="preserve"> </w:t>
      </w:r>
      <w:r>
        <w:t>lors</w:t>
      </w:r>
      <w:r>
        <w:rPr>
          <w:spacing w:val="-7"/>
        </w:rPr>
        <w:t xml:space="preserve"> </w:t>
      </w:r>
      <w:r>
        <w:t>du</w:t>
      </w:r>
      <w:r>
        <w:rPr>
          <w:spacing w:val="-8"/>
        </w:rPr>
        <w:t xml:space="preserve"> </w:t>
      </w:r>
      <w:r>
        <w:rPr>
          <w:spacing w:val="-2"/>
        </w:rPr>
        <w:t>traitement</w:t>
      </w:r>
      <w:r>
        <w:tab/>
        <w:t>:</w:t>
      </w:r>
      <w:r>
        <w:rPr>
          <w:spacing w:val="63"/>
        </w:rPr>
        <w:t xml:space="preserve"> </w:t>
      </w:r>
      <w:r>
        <w:t>Non</w:t>
      </w:r>
      <w:r>
        <w:rPr>
          <w:spacing w:val="-4"/>
        </w:rPr>
        <w:t xml:space="preserve"> </w:t>
      </w:r>
      <w:r>
        <w:t>considéré</w:t>
      </w:r>
      <w:r>
        <w:rPr>
          <w:spacing w:val="-4"/>
        </w:rPr>
        <w:t xml:space="preserve"> </w:t>
      </w:r>
      <w:r>
        <w:t>comme</w:t>
      </w:r>
      <w:r>
        <w:rPr>
          <w:spacing w:val="-4"/>
        </w:rPr>
        <w:t xml:space="preserve"> </w:t>
      </w:r>
      <w:r>
        <w:t>dangereux</w:t>
      </w:r>
      <w:r>
        <w:rPr>
          <w:spacing w:val="-7"/>
        </w:rPr>
        <w:t xml:space="preserve"> </w:t>
      </w:r>
      <w:r>
        <w:t>dans</w:t>
      </w:r>
      <w:r>
        <w:rPr>
          <w:spacing w:val="-2"/>
        </w:rPr>
        <w:t xml:space="preserve"> </w:t>
      </w:r>
      <w:r>
        <w:t>des</w:t>
      </w:r>
      <w:r>
        <w:rPr>
          <w:spacing w:val="-7"/>
        </w:rPr>
        <w:t xml:space="preserve"> </w:t>
      </w:r>
      <w:r>
        <w:t>conditions</w:t>
      </w:r>
      <w:r>
        <w:rPr>
          <w:spacing w:val="-2"/>
        </w:rPr>
        <w:t xml:space="preserve"> </w:t>
      </w:r>
      <w:r>
        <w:t>normales</w:t>
      </w:r>
      <w:r>
        <w:rPr>
          <w:spacing w:val="-2"/>
        </w:rPr>
        <w:t xml:space="preserve"> d’utilisation.</w:t>
      </w:r>
    </w:p>
    <w:p w14:paraId="15EA8BDF" w14:textId="77777777" w:rsidR="00305E75" w:rsidRDefault="00305E75">
      <w:pPr>
        <w:pStyle w:val="Corpsdetexte"/>
        <w:sectPr w:rsidR="00305E75">
          <w:pgSz w:w="11910" w:h="16840"/>
          <w:pgMar w:top="1680" w:right="566" w:bottom="860" w:left="708" w:header="719" w:footer="678" w:gutter="0"/>
          <w:cols w:space="720"/>
        </w:sectPr>
      </w:pPr>
    </w:p>
    <w:p w14:paraId="6204988A" w14:textId="77777777" w:rsidR="00305E75" w:rsidRDefault="000332EB">
      <w:pPr>
        <w:pStyle w:val="Corpsdetexte"/>
        <w:spacing w:line="288" w:lineRule="auto"/>
      </w:pPr>
      <w:r>
        <w:t>Précautions</w:t>
      </w:r>
      <w:r>
        <w:rPr>
          <w:spacing w:val="-5"/>
        </w:rPr>
        <w:t xml:space="preserve"> </w:t>
      </w:r>
      <w:r>
        <w:t>à</w:t>
      </w:r>
      <w:r>
        <w:rPr>
          <w:spacing w:val="-9"/>
        </w:rPr>
        <w:t xml:space="preserve"> </w:t>
      </w:r>
      <w:r>
        <w:t>prendre</w:t>
      </w:r>
      <w:r>
        <w:rPr>
          <w:spacing w:val="-7"/>
        </w:rPr>
        <w:t xml:space="preserve"> </w:t>
      </w:r>
      <w:r>
        <w:t>pour</w:t>
      </w:r>
      <w:r>
        <w:rPr>
          <w:spacing w:val="-7"/>
        </w:rPr>
        <w:t xml:space="preserve"> </w:t>
      </w:r>
      <w:r>
        <w:t>une</w:t>
      </w:r>
      <w:r>
        <w:rPr>
          <w:spacing w:val="-7"/>
        </w:rPr>
        <w:t xml:space="preserve"> </w:t>
      </w:r>
      <w:r>
        <w:t>manipulation</w:t>
      </w:r>
      <w:r>
        <w:rPr>
          <w:spacing w:val="-9"/>
        </w:rPr>
        <w:t xml:space="preserve"> </w:t>
      </w:r>
      <w:r>
        <w:t xml:space="preserve">sans </w:t>
      </w:r>
      <w:r>
        <w:rPr>
          <w:spacing w:val="-2"/>
        </w:rPr>
        <w:t>danger</w:t>
      </w:r>
    </w:p>
    <w:p w14:paraId="655CDE9E" w14:textId="77777777" w:rsidR="00305E75" w:rsidRDefault="000332EB">
      <w:pPr>
        <w:pStyle w:val="Corpsdetexte"/>
        <w:spacing w:line="288" w:lineRule="auto"/>
        <w:ind w:left="177" w:right="584" w:hanging="166"/>
      </w:pPr>
      <w:r>
        <w:br w:type="column"/>
      </w:r>
      <w:r>
        <w:t>:</w:t>
      </w:r>
      <w:r>
        <w:rPr>
          <w:spacing w:val="71"/>
        </w:rPr>
        <w:t xml:space="preserve"> </w:t>
      </w:r>
      <w:r>
        <w:t>Assurer</w:t>
      </w:r>
      <w:r>
        <w:rPr>
          <w:spacing w:val="-2"/>
        </w:rPr>
        <w:t xml:space="preserve"> </w:t>
      </w:r>
      <w:r>
        <w:t>une</w:t>
      </w:r>
      <w:r>
        <w:rPr>
          <w:spacing w:val="-2"/>
        </w:rPr>
        <w:t xml:space="preserve"> </w:t>
      </w:r>
      <w:r>
        <w:t>bonne</w:t>
      </w:r>
      <w:r>
        <w:rPr>
          <w:spacing w:val="-4"/>
        </w:rPr>
        <w:t xml:space="preserve"> </w:t>
      </w:r>
      <w:r>
        <w:t>ventilation</w:t>
      </w:r>
      <w:r>
        <w:rPr>
          <w:spacing w:val="-2"/>
        </w:rPr>
        <w:t xml:space="preserve"> </w:t>
      </w:r>
      <w:r>
        <w:t>du</w:t>
      </w:r>
      <w:r>
        <w:rPr>
          <w:spacing w:val="-7"/>
        </w:rPr>
        <w:t xml:space="preserve"> </w:t>
      </w:r>
      <w:r>
        <w:t>poste</w:t>
      </w:r>
      <w:r>
        <w:rPr>
          <w:spacing w:val="-2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travail.</w:t>
      </w:r>
      <w:r>
        <w:rPr>
          <w:spacing w:val="-3"/>
        </w:rPr>
        <w:t xml:space="preserve"> </w:t>
      </w:r>
      <w:r>
        <w:t>Porter</w:t>
      </w:r>
      <w:r>
        <w:rPr>
          <w:spacing w:val="-2"/>
        </w:rPr>
        <w:t xml:space="preserve"> </w:t>
      </w:r>
      <w:r>
        <w:t>un</w:t>
      </w:r>
      <w:r>
        <w:rPr>
          <w:spacing w:val="-2"/>
        </w:rPr>
        <w:t xml:space="preserve"> </w:t>
      </w:r>
      <w:r>
        <w:t>équipement</w:t>
      </w:r>
      <w:r>
        <w:rPr>
          <w:spacing w:val="-1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 xml:space="preserve">protection </w:t>
      </w:r>
      <w:r>
        <w:rPr>
          <w:spacing w:val="-2"/>
        </w:rPr>
        <w:t>individuel.</w:t>
      </w:r>
    </w:p>
    <w:p w14:paraId="36D5303C" w14:textId="77777777" w:rsidR="00305E75" w:rsidRDefault="00305E75">
      <w:pPr>
        <w:pStyle w:val="Corpsdetexte"/>
        <w:spacing w:line="288" w:lineRule="auto"/>
        <w:sectPr w:rsidR="00305E75">
          <w:type w:val="continuous"/>
          <w:pgSz w:w="11910" w:h="16840"/>
          <w:pgMar w:top="620" w:right="566" w:bottom="860" w:left="708" w:header="719" w:footer="678" w:gutter="0"/>
          <w:cols w:num="2" w:space="720" w:equalWidth="0">
            <w:col w:w="3597" w:space="208"/>
            <w:col w:w="6831"/>
          </w:cols>
        </w:sectPr>
      </w:pPr>
    </w:p>
    <w:p w14:paraId="2BA849A9" w14:textId="77777777" w:rsidR="00305E75" w:rsidRDefault="000332EB">
      <w:pPr>
        <w:pStyle w:val="Corpsdetexte"/>
        <w:tabs>
          <w:tab w:val="left" w:pos="3816"/>
        </w:tabs>
        <w:spacing w:before="0" w:line="288" w:lineRule="auto"/>
        <w:ind w:left="3982" w:right="397" w:hanging="3971"/>
      </w:pPr>
      <w:r>
        <w:t>Mesures d’hygiène</w:t>
      </w:r>
      <w:r>
        <w:tab/>
        <w:t>:</w:t>
      </w:r>
      <w:r>
        <w:rPr>
          <w:spacing w:val="72"/>
        </w:rPr>
        <w:t xml:space="preserve"> </w:t>
      </w:r>
      <w:r>
        <w:t>Ne</w:t>
      </w:r>
      <w:r>
        <w:rPr>
          <w:spacing w:val="-1"/>
        </w:rPr>
        <w:t xml:space="preserve"> </w:t>
      </w:r>
      <w:r>
        <w:t>pas</w:t>
      </w:r>
      <w:r>
        <w:rPr>
          <w:spacing w:val="-2"/>
        </w:rPr>
        <w:t xml:space="preserve"> </w:t>
      </w:r>
      <w:r>
        <w:t>manger, boire</w:t>
      </w:r>
      <w:r>
        <w:rPr>
          <w:spacing w:val="-2"/>
        </w:rPr>
        <w:t xml:space="preserve"> </w:t>
      </w:r>
      <w:r>
        <w:t>ou</w:t>
      </w:r>
      <w:r>
        <w:rPr>
          <w:spacing w:val="-4"/>
        </w:rPr>
        <w:t xml:space="preserve"> </w:t>
      </w:r>
      <w:r>
        <w:t>fumer</w:t>
      </w:r>
      <w:r>
        <w:rPr>
          <w:spacing w:val="-1"/>
        </w:rPr>
        <w:t xml:space="preserve"> </w:t>
      </w:r>
      <w:r>
        <w:t>en</w:t>
      </w:r>
      <w:r>
        <w:rPr>
          <w:spacing w:val="-4"/>
        </w:rPr>
        <w:t xml:space="preserve"> </w:t>
      </w:r>
      <w:r>
        <w:t>manipulant</w:t>
      </w:r>
      <w:r>
        <w:rPr>
          <w:spacing w:val="-2"/>
        </w:rPr>
        <w:t xml:space="preserve"> </w:t>
      </w:r>
      <w:r>
        <w:t>ce</w:t>
      </w:r>
      <w:r>
        <w:rPr>
          <w:spacing w:val="-4"/>
        </w:rPr>
        <w:t xml:space="preserve"> </w:t>
      </w:r>
      <w:r>
        <w:t>produit.</w:t>
      </w:r>
      <w:r>
        <w:rPr>
          <w:spacing w:val="-2"/>
        </w:rPr>
        <w:t xml:space="preserve"> </w:t>
      </w:r>
      <w:r>
        <w:t>Se</w:t>
      </w:r>
      <w:r>
        <w:rPr>
          <w:spacing w:val="-4"/>
        </w:rPr>
        <w:t xml:space="preserve"> </w:t>
      </w:r>
      <w:r>
        <w:t>laver</w:t>
      </w:r>
      <w:r>
        <w:rPr>
          <w:spacing w:val="-1"/>
        </w:rPr>
        <w:t xml:space="preserve"> </w:t>
      </w:r>
      <w:r>
        <w:t>les</w:t>
      </w:r>
      <w:r>
        <w:rPr>
          <w:spacing w:val="-2"/>
        </w:rPr>
        <w:t xml:space="preserve"> </w:t>
      </w:r>
      <w:r>
        <w:t>mains</w:t>
      </w:r>
      <w:r>
        <w:rPr>
          <w:spacing w:val="-2"/>
        </w:rPr>
        <w:t xml:space="preserve"> </w:t>
      </w:r>
      <w:r>
        <w:t>après</w:t>
      </w:r>
      <w:r>
        <w:rPr>
          <w:spacing w:val="-2"/>
        </w:rPr>
        <w:t xml:space="preserve"> </w:t>
      </w:r>
      <w:r>
        <w:t xml:space="preserve">toute </w:t>
      </w:r>
      <w:r>
        <w:rPr>
          <w:spacing w:val="-2"/>
        </w:rPr>
        <w:t>manipulation.</w:t>
      </w:r>
    </w:p>
    <w:p w14:paraId="721EA664" w14:textId="77777777" w:rsidR="00305E75" w:rsidRDefault="000332EB">
      <w:pPr>
        <w:pStyle w:val="Corpsdetexte"/>
        <w:spacing w:before="5"/>
        <w:ind w:left="0"/>
        <w:rPr>
          <w:sz w:val="8"/>
        </w:rPr>
      </w:pPr>
      <w:r>
        <w:rPr>
          <w:noProof/>
          <w:sz w:val="8"/>
        </w:rPr>
        <mc:AlternateContent>
          <mc:Choice Requires="wps">
            <w:drawing>
              <wp:anchor distT="0" distB="0" distL="0" distR="0" simplePos="0" relativeHeight="487602176" behindDoc="1" locked="0" layoutInCell="1" allowOverlap="1" wp14:anchorId="4994D87D" wp14:editId="6E4203F5">
                <wp:simplePos x="0" y="0"/>
                <wp:positionH relativeFrom="page">
                  <wp:posOffset>454151</wp:posOffset>
                </wp:positionH>
                <wp:positionV relativeFrom="paragraph">
                  <wp:posOffset>77273</wp:posOffset>
                </wp:positionV>
                <wp:extent cx="6671945" cy="184785"/>
                <wp:effectExtent l="0" t="0" r="0" b="0"/>
                <wp:wrapTopAndBottom/>
                <wp:docPr id="39" name="Textbox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71945" cy="184785"/>
                        </a:xfrm>
                        <a:prstGeom prst="rect">
                          <a:avLst/>
                        </a:prstGeom>
                        <a:solidFill>
                          <a:srgbClr val="9CC2E4"/>
                        </a:solidFill>
                      </wps:spPr>
                      <wps:txbx>
                        <w:txbxContent>
                          <w:p w14:paraId="01A49509" w14:textId="77777777" w:rsidR="00305E75" w:rsidRDefault="000332EB">
                            <w:pPr>
                              <w:spacing w:before="42"/>
                              <w:ind w:left="33"/>
                              <w:rPr>
                                <w:rFonts w:ascii="Arial" w:hAnsi="Arial"/>
                                <w:b/>
                                <w:color w:val="000000"/>
                                <w:sz w:val="18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18"/>
                              </w:rPr>
                              <w:t>7.2.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18"/>
                              </w:rPr>
                              <w:t>Conditions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18"/>
                              </w:rPr>
                              <w:t>d’un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18"/>
                              </w:rPr>
                              <w:t>stockage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18"/>
                              </w:rPr>
                              <w:t>sûr,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18"/>
                              </w:rPr>
                              <w:t>y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18"/>
                              </w:rPr>
                              <w:t>compris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18"/>
                              </w:rPr>
                              <w:t>les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18"/>
                              </w:rPr>
                              <w:t>éventuelles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2"/>
                                <w:sz w:val="18"/>
                              </w:rPr>
                              <w:t>incompatibilités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994D87D" id="Textbox 39" o:spid="_x0000_s1052" type="#_x0000_t202" style="position:absolute;margin-left:35.75pt;margin-top:6.1pt;width:525.35pt;height:14.55pt;z-index:-157143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" fillcolor="#9cc2e4" stroked="f">
                <v:textbox inset="0,0,0,0">
                  <w:txbxContent>
                    <w:p w14:paraId="01A49509" w14:textId="77777777" w:rsidR="00305E75" w:rsidRDefault="000332EB">
                      <w:pPr>
                        <w:spacing w:before="42"/>
                        <w:ind w:left="33"/>
                        <w:rPr>
                          <w:rFonts w:ascii="Arial" w:hAnsi="Arial"/>
                          <w:b/>
                          <w:color w:val="000000"/>
                          <w:sz w:val="18"/>
                        </w:rPr>
                      </w:pPr>
                      <w:r>
                        <w:rPr>
                          <w:rFonts w:ascii="Arial" w:hAnsi="Arial"/>
                          <w:b/>
                          <w:color w:val="006FC0"/>
                          <w:sz w:val="18"/>
                        </w:rPr>
                        <w:t>7.2.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18"/>
                        </w:rPr>
                        <w:t>Conditions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18"/>
                        </w:rPr>
                        <w:t>d’un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18"/>
                        </w:rPr>
                        <w:t>stockage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18"/>
                        </w:rPr>
                        <w:t>sûr,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18"/>
                        </w:rPr>
                        <w:t>y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18"/>
                        </w:rPr>
                        <w:t>compris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18"/>
                        </w:rPr>
                        <w:t>les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18"/>
                        </w:rPr>
                        <w:t>éventuelles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2"/>
                          <w:sz w:val="18"/>
                        </w:rPr>
                        <w:t>incompatibilités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1CE24DE8" w14:textId="77777777" w:rsidR="00305E75" w:rsidRDefault="000332EB">
      <w:pPr>
        <w:pStyle w:val="Corpsdetexte"/>
        <w:tabs>
          <w:tab w:val="left" w:pos="3816"/>
        </w:tabs>
        <w:spacing w:before="123"/>
      </w:pPr>
      <w:r>
        <w:t>Mesures</w:t>
      </w:r>
      <w:r>
        <w:rPr>
          <w:spacing w:val="-4"/>
        </w:rPr>
        <w:t xml:space="preserve"> </w:t>
      </w:r>
      <w:r>
        <w:rPr>
          <w:spacing w:val="-2"/>
        </w:rPr>
        <w:t>techniques</w:t>
      </w:r>
      <w:r>
        <w:tab/>
        <w:t>:</w:t>
      </w:r>
      <w:r>
        <w:rPr>
          <w:spacing w:val="65"/>
        </w:rPr>
        <w:t xml:space="preserve"> </w:t>
      </w:r>
      <w:r>
        <w:t>Conserver</w:t>
      </w:r>
      <w:r>
        <w:rPr>
          <w:spacing w:val="-3"/>
        </w:rPr>
        <w:t xml:space="preserve"> </w:t>
      </w:r>
      <w:r>
        <w:t>dans</w:t>
      </w:r>
      <w:r>
        <w:rPr>
          <w:spacing w:val="-4"/>
        </w:rPr>
        <w:t xml:space="preserve"> </w:t>
      </w:r>
      <w:r>
        <w:t>un</w:t>
      </w:r>
      <w:r>
        <w:rPr>
          <w:spacing w:val="-2"/>
        </w:rPr>
        <w:t xml:space="preserve"> </w:t>
      </w:r>
      <w:r>
        <w:t>endroit</w:t>
      </w:r>
      <w:r>
        <w:rPr>
          <w:spacing w:val="-4"/>
        </w:rPr>
        <w:t xml:space="preserve"> </w:t>
      </w:r>
      <w:r>
        <w:t>frais</w:t>
      </w:r>
      <w:r>
        <w:rPr>
          <w:spacing w:val="-1"/>
        </w:rPr>
        <w:t xml:space="preserve"> </w:t>
      </w:r>
      <w:r>
        <w:t>et</w:t>
      </w:r>
      <w:r>
        <w:rPr>
          <w:spacing w:val="-4"/>
        </w:rPr>
        <w:t xml:space="preserve"> </w:t>
      </w:r>
      <w:r>
        <w:t>bien</w:t>
      </w:r>
      <w:r>
        <w:rPr>
          <w:spacing w:val="-3"/>
        </w:rPr>
        <w:t xml:space="preserve"> </w:t>
      </w:r>
      <w:r>
        <w:t>ventilé</w:t>
      </w:r>
      <w:r>
        <w:rPr>
          <w:spacing w:val="-3"/>
        </w:rPr>
        <w:t xml:space="preserve"> </w:t>
      </w:r>
      <w:r>
        <w:t>à</w:t>
      </w:r>
      <w:r>
        <w:rPr>
          <w:spacing w:val="-5"/>
        </w:rPr>
        <w:t xml:space="preserve"> </w:t>
      </w:r>
      <w:r>
        <w:t>l’écart</w:t>
      </w:r>
      <w:r>
        <w:rPr>
          <w:spacing w:val="-2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rPr>
          <w:spacing w:val="-2"/>
        </w:rPr>
        <w:t>chaleur.</w:t>
      </w:r>
    </w:p>
    <w:p w14:paraId="30D36F42" w14:textId="77777777" w:rsidR="00305E75" w:rsidRDefault="000332EB">
      <w:pPr>
        <w:pStyle w:val="Corpsdetexte"/>
        <w:tabs>
          <w:tab w:val="left" w:pos="3816"/>
        </w:tabs>
      </w:pPr>
      <w:r>
        <w:t>Conditions</w:t>
      </w:r>
      <w:r>
        <w:rPr>
          <w:spacing w:val="-2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rPr>
          <w:spacing w:val="-2"/>
        </w:rPr>
        <w:t>stockage</w:t>
      </w:r>
      <w:r>
        <w:tab/>
        <w:t>:</w:t>
      </w:r>
      <w:r>
        <w:rPr>
          <w:spacing w:val="63"/>
        </w:rPr>
        <w:t xml:space="preserve"> </w:t>
      </w:r>
      <w:r>
        <w:t>Tenir</w:t>
      </w:r>
      <w:r>
        <w:rPr>
          <w:spacing w:val="-4"/>
        </w:rPr>
        <w:t xml:space="preserve"> </w:t>
      </w:r>
      <w:r>
        <w:t>au</w:t>
      </w:r>
      <w:r>
        <w:rPr>
          <w:spacing w:val="-3"/>
        </w:rPr>
        <w:t xml:space="preserve"> </w:t>
      </w:r>
      <w:r>
        <w:t>frais.</w:t>
      </w:r>
      <w:r>
        <w:rPr>
          <w:spacing w:val="-5"/>
        </w:rPr>
        <w:t xml:space="preserve"> </w:t>
      </w:r>
      <w:r>
        <w:t>Protéger</w:t>
      </w:r>
      <w:r>
        <w:rPr>
          <w:spacing w:val="-3"/>
        </w:rPr>
        <w:t xml:space="preserve"> </w:t>
      </w:r>
      <w:r>
        <w:t>du</w:t>
      </w:r>
      <w:r>
        <w:rPr>
          <w:spacing w:val="-4"/>
        </w:rPr>
        <w:t xml:space="preserve"> </w:t>
      </w:r>
      <w:r>
        <w:t>rayonnement</w:t>
      </w:r>
      <w:r>
        <w:rPr>
          <w:spacing w:val="-4"/>
        </w:rPr>
        <w:t xml:space="preserve"> </w:t>
      </w:r>
      <w:r>
        <w:rPr>
          <w:spacing w:val="-2"/>
        </w:rPr>
        <w:t>solaire.</w:t>
      </w:r>
    </w:p>
    <w:p w14:paraId="3A6016BC" w14:textId="77777777" w:rsidR="00305E75" w:rsidRDefault="000332EB">
      <w:pPr>
        <w:pStyle w:val="Corpsdetexte"/>
        <w:tabs>
          <w:tab w:val="left" w:pos="3816"/>
        </w:tabs>
        <w:spacing w:line="288" w:lineRule="auto"/>
        <w:ind w:left="3982" w:right="805" w:hanging="3971"/>
      </w:pPr>
      <w:r>
        <w:t>Matériaux d’emballage</w:t>
      </w:r>
      <w:r>
        <w:tab/>
        <w:t>:</w:t>
      </w:r>
      <w:r>
        <w:rPr>
          <w:spacing w:val="69"/>
        </w:rPr>
        <w:t xml:space="preserve"> </w:t>
      </w:r>
      <w:r>
        <w:t>Toujours</w:t>
      </w:r>
      <w:r>
        <w:rPr>
          <w:spacing w:val="-4"/>
        </w:rPr>
        <w:t xml:space="preserve"> </w:t>
      </w:r>
      <w:r>
        <w:t>conserver</w:t>
      </w:r>
      <w:r>
        <w:rPr>
          <w:spacing w:val="-3"/>
        </w:rPr>
        <w:t xml:space="preserve"> </w:t>
      </w:r>
      <w:r>
        <w:t>le</w:t>
      </w:r>
      <w:r>
        <w:rPr>
          <w:spacing w:val="-3"/>
        </w:rPr>
        <w:t xml:space="preserve"> </w:t>
      </w:r>
      <w:r>
        <w:t>produit</w:t>
      </w:r>
      <w:r>
        <w:rPr>
          <w:spacing w:val="-2"/>
        </w:rPr>
        <w:t xml:space="preserve"> </w:t>
      </w:r>
      <w:r>
        <w:t>dans</w:t>
      </w:r>
      <w:r>
        <w:rPr>
          <w:spacing w:val="-1"/>
        </w:rPr>
        <w:t xml:space="preserve"> </w:t>
      </w:r>
      <w:r>
        <w:t>un</w:t>
      </w:r>
      <w:r>
        <w:rPr>
          <w:spacing w:val="-3"/>
        </w:rPr>
        <w:t xml:space="preserve"> </w:t>
      </w:r>
      <w:r>
        <w:t>emballage</w:t>
      </w:r>
      <w:r>
        <w:rPr>
          <w:spacing w:val="-3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même</w:t>
      </w:r>
      <w:r>
        <w:rPr>
          <w:spacing w:val="-5"/>
        </w:rPr>
        <w:t xml:space="preserve"> </w:t>
      </w:r>
      <w:r>
        <w:t>nature</w:t>
      </w:r>
      <w:r>
        <w:rPr>
          <w:spacing w:val="-3"/>
        </w:rPr>
        <w:t xml:space="preserve"> </w:t>
      </w:r>
      <w:r>
        <w:t>que</w:t>
      </w:r>
      <w:r>
        <w:rPr>
          <w:spacing w:val="-3"/>
        </w:rPr>
        <w:t xml:space="preserve"> </w:t>
      </w:r>
      <w:r>
        <w:t xml:space="preserve">l’emballage </w:t>
      </w:r>
      <w:r>
        <w:rPr>
          <w:spacing w:val="-2"/>
        </w:rPr>
        <w:t>d’origine.</w:t>
      </w:r>
    </w:p>
    <w:p w14:paraId="13550962" w14:textId="77777777" w:rsidR="00305E75" w:rsidRDefault="000332EB">
      <w:pPr>
        <w:pStyle w:val="Corpsdetexte"/>
        <w:spacing w:before="5"/>
        <w:ind w:left="0"/>
        <w:rPr>
          <w:sz w:val="8"/>
        </w:rPr>
      </w:pPr>
      <w:r>
        <w:rPr>
          <w:noProof/>
          <w:sz w:val="8"/>
        </w:rPr>
        <mc:AlternateContent>
          <mc:Choice Requires="wps">
            <w:drawing>
              <wp:anchor distT="0" distB="0" distL="0" distR="0" simplePos="0" relativeHeight="487602688" behindDoc="1" locked="0" layoutInCell="1" allowOverlap="1" wp14:anchorId="759EBD6B" wp14:editId="65D5B5F8">
                <wp:simplePos x="0" y="0"/>
                <wp:positionH relativeFrom="page">
                  <wp:posOffset>454151</wp:posOffset>
                </wp:positionH>
                <wp:positionV relativeFrom="paragraph">
                  <wp:posOffset>77132</wp:posOffset>
                </wp:positionV>
                <wp:extent cx="6671945" cy="186055"/>
                <wp:effectExtent l="0" t="0" r="0" b="0"/>
                <wp:wrapTopAndBottom/>
                <wp:docPr id="40" name="Textbox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71945" cy="186055"/>
                        </a:xfrm>
                        <a:prstGeom prst="rect">
                          <a:avLst/>
                        </a:prstGeom>
                        <a:solidFill>
                          <a:srgbClr val="9CC2E4"/>
                        </a:solidFill>
                      </wps:spPr>
                      <wps:txbx>
                        <w:txbxContent>
                          <w:p w14:paraId="7E65119D" w14:textId="77777777" w:rsidR="00305E75" w:rsidRDefault="000332EB">
                            <w:pPr>
                              <w:spacing w:before="42"/>
                              <w:ind w:left="33"/>
                              <w:rPr>
                                <w:rFonts w:ascii="Arial" w:hAnsi="Arial"/>
                                <w:b/>
                                <w:color w:val="000000"/>
                                <w:sz w:val="18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18"/>
                              </w:rPr>
                              <w:t>7.3.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18"/>
                              </w:rPr>
                              <w:t>Utilisation(s)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18"/>
                              </w:rPr>
                              <w:t>finale(s)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2"/>
                                <w:sz w:val="18"/>
                              </w:rPr>
                              <w:t>particulière(s)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59EBD6B" id="Textbox 40" o:spid="_x0000_s1053" type="#_x0000_t202" style="position:absolute;margin-left:35.75pt;margin-top:6.05pt;width:525.35pt;height:14.65pt;z-index:-157137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" fillcolor="#9cc2e4" stroked="f">
                <v:textbox inset="0,0,0,0">
                  <w:txbxContent>
                    <w:p w14:paraId="7E65119D" w14:textId="77777777" w:rsidR="00305E75" w:rsidRDefault="000332EB">
                      <w:pPr>
                        <w:spacing w:before="42"/>
                        <w:ind w:left="33"/>
                        <w:rPr>
                          <w:rFonts w:ascii="Arial" w:hAnsi="Arial"/>
                          <w:b/>
                          <w:color w:val="000000"/>
                          <w:sz w:val="18"/>
                        </w:rPr>
                      </w:pPr>
                      <w:r>
                        <w:rPr>
                          <w:rFonts w:ascii="Arial" w:hAnsi="Arial"/>
                          <w:b/>
                          <w:color w:val="006FC0"/>
                          <w:sz w:val="18"/>
                        </w:rPr>
                        <w:t>7.3.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18"/>
                        </w:rPr>
                        <w:t>Utilisation(s)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18"/>
                        </w:rPr>
                        <w:t>finale(s)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2"/>
                          <w:sz w:val="18"/>
                        </w:rPr>
                        <w:t>particulière(s)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055BB56" w14:textId="77777777" w:rsidR="00305E75" w:rsidRDefault="000332EB">
      <w:pPr>
        <w:pStyle w:val="Corpsdetexte"/>
        <w:spacing w:before="123"/>
      </w:pPr>
      <w:r>
        <w:t>Pas</w:t>
      </w:r>
      <w:r>
        <w:rPr>
          <w:spacing w:val="-14"/>
        </w:rPr>
        <w:t xml:space="preserve"> </w:t>
      </w:r>
      <w:r>
        <w:t>d’informations</w:t>
      </w:r>
      <w:r>
        <w:rPr>
          <w:spacing w:val="-11"/>
        </w:rPr>
        <w:t xml:space="preserve"> </w:t>
      </w:r>
      <w:r>
        <w:t>complémentaires</w:t>
      </w:r>
      <w:r>
        <w:rPr>
          <w:spacing w:val="-8"/>
        </w:rPr>
        <w:t xml:space="preserve"> </w:t>
      </w:r>
      <w:r>
        <w:rPr>
          <w:spacing w:val="-2"/>
        </w:rPr>
        <w:t>disponibles</w:t>
      </w:r>
    </w:p>
    <w:p w14:paraId="340097B4" w14:textId="77777777" w:rsidR="00305E75" w:rsidRDefault="000332EB">
      <w:pPr>
        <w:pStyle w:val="Corpsdetexte"/>
        <w:spacing w:before="142"/>
        <w:ind w:left="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03200" behindDoc="1" locked="0" layoutInCell="1" allowOverlap="1" wp14:anchorId="52B2CDEC" wp14:editId="3092C6FA">
                <wp:simplePos x="0" y="0"/>
                <wp:positionH relativeFrom="page">
                  <wp:posOffset>454151</wp:posOffset>
                </wp:positionH>
                <wp:positionV relativeFrom="paragraph">
                  <wp:posOffset>251597</wp:posOffset>
                </wp:positionV>
                <wp:extent cx="6671945" cy="228600"/>
                <wp:effectExtent l="0" t="0" r="0" b="0"/>
                <wp:wrapTopAndBottom/>
                <wp:docPr id="41" name="Textbox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71945" cy="228600"/>
                        </a:xfrm>
                        <a:prstGeom prst="rect">
                          <a:avLst/>
                        </a:prstGeom>
                        <a:solidFill>
                          <a:srgbClr val="2D74B5"/>
                        </a:solidFill>
                      </wps:spPr>
                      <wps:txbx>
                        <w:txbxContent>
                          <w:p w14:paraId="6D36CAD6" w14:textId="77777777" w:rsidR="00305E75" w:rsidRDefault="000332EB">
                            <w:pPr>
                              <w:spacing w:before="64"/>
                              <w:ind w:left="33"/>
                              <w:rPr>
                                <w:rFonts w:ascii="Arial" w:hAnsi="Arial"/>
                                <w:b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z w:val="20"/>
                              </w:rPr>
                              <w:t>RUBRIQUE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z w:val="20"/>
                              </w:rPr>
                              <w:t>8: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z w:val="20"/>
                              </w:rPr>
                              <w:t>Contrôles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z w:val="20"/>
                              </w:rPr>
                              <w:t>de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z w:val="20"/>
                              </w:rPr>
                              <w:t>l’exposition/protection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2"/>
                                <w:sz w:val="20"/>
                              </w:rPr>
                              <w:t>individuelle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B2CDEC" id="Textbox 41" o:spid="_x0000_s1054" type="#_x0000_t202" style="position:absolute;margin-left:35.75pt;margin-top:19.8pt;width:525.35pt;height:18pt;z-index:-157132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" fillcolor="#2d74b5" stroked="f">
                <v:textbox inset="0,0,0,0">
                  <w:txbxContent>
                    <w:p w14:paraId="6D36CAD6" w14:textId="77777777" w:rsidR="00305E75" w:rsidRDefault="000332EB">
                      <w:pPr>
                        <w:spacing w:before="64"/>
                        <w:ind w:left="33"/>
                        <w:rPr>
                          <w:rFonts w:ascii="Arial" w:hAnsi="Arial"/>
                          <w:b/>
                          <w:color w:val="000000"/>
                          <w:sz w:val="20"/>
                        </w:rPr>
                      </w:pPr>
                      <w:r>
                        <w:rPr>
                          <w:rFonts w:ascii="Arial" w:hAnsi="Arial"/>
                          <w:b/>
                          <w:color w:val="FFFFFF"/>
                          <w:sz w:val="20"/>
                        </w:rPr>
                        <w:t>RUBRIQUE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-10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z w:val="20"/>
                        </w:rPr>
                        <w:t>8: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-10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z w:val="20"/>
                        </w:rPr>
                        <w:t>Contrôles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-10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z w:val="20"/>
                        </w:rPr>
                        <w:t>de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-11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z w:val="20"/>
                        </w:rPr>
                        <w:t>l’exposition/protection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-2"/>
                          <w:sz w:val="20"/>
                        </w:rPr>
                        <w:t>individuelle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03712" behindDoc="1" locked="0" layoutInCell="1" allowOverlap="1" wp14:anchorId="09E84269" wp14:editId="2E48649A">
                <wp:simplePos x="0" y="0"/>
                <wp:positionH relativeFrom="page">
                  <wp:posOffset>454151</wp:posOffset>
                </wp:positionH>
                <wp:positionV relativeFrom="paragraph">
                  <wp:posOffset>557920</wp:posOffset>
                </wp:positionV>
                <wp:extent cx="6671945" cy="186055"/>
                <wp:effectExtent l="0" t="0" r="0" b="0"/>
                <wp:wrapTopAndBottom/>
                <wp:docPr id="42" name="Textbox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71945" cy="186055"/>
                        </a:xfrm>
                        <a:prstGeom prst="rect">
                          <a:avLst/>
                        </a:prstGeom>
                        <a:solidFill>
                          <a:srgbClr val="9CC2E4"/>
                        </a:solidFill>
                      </wps:spPr>
                      <wps:txbx>
                        <w:txbxContent>
                          <w:p w14:paraId="13934438" w14:textId="77777777" w:rsidR="00305E75" w:rsidRDefault="000332EB">
                            <w:pPr>
                              <w:spacing w:before="42"/>
                              <w:ind w:left="33"/>
                              <w:rPr>
                                <w:rFonts w:ascii="Arial" w:hAnsi="Arial"/>
                                <w:b/>
                                <w:color w:val="000000"/>
                                <w:sz w:val="18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18"/>
                              </w:rPr>
                              <w:t>8.1.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18"/>
                              </w:rPr>
                              <w:t>Paramètres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18"/>
                              </w:rPr>
                              <w:t>de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2"/>
                                <w:sz w:val="18"/>
                              </w:rPr>
                              <w:t>contrôle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9E84269" id="Textbox 42" o:spid="_x0000_s1055" type="#_x0000_t202" style="position:absolute;margin-left:35.75pt;margin-top:43.95pt;width:525.35pt;height:14.65pt;z-index:-157127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" fillcolor="#9cc2e4" stroked="f">
                <v:textbox inset="0,0,0,0">
                  <w:txbxContent>
                    <w:p w14:paraId="13934438" w14:textId="77777777" w:rsidR="00305E75" w:rsidRDefault="000332EB">
                      <w:pPr>
                        <w:spacing w:before="42"/>
                        <w:ind w:left="33"/>
                        <w:rPr>
                          <w:rFonts w:ascii="Arial" w:hAnsi="Arial"/>
                          <w:b/>
                          <w:color w:val="000000"/>
                          <w:sz w:val="18"/>
                        </w:rPr>
                      </w:pPr>
                      <w:r>
                        <w:rPr>
                          <w:rFonts w:ascii="Arial" w:hAnsi="Arial"/>
                          <w:b/>
                          <w:color w:val="006FC0"/>
                          <w:sz w:val="18"/>
                        </w:rPr>
                        <w:t>8.1.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18"/>
                        </w:rPr>
                        <w:t>Paramètres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18"/>
                        </w:rPr>
                        <w:t>de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2"/>
                          <w:sz w:val="18"/>
                        </w:rPr>
                        <w:t>contrôle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15C8967B" w14:textId="77777777" w:rsidR="00305E75" w:rsidRDefault="00305E75">
      <w:pPr>
        <w:pStyle w:val="Corpsdetexte"/>
        <w:spacing w:before="6"/>
        <w:ind w:left="0"/>
        <w:rPr>
          <w:sz w:val="8"/>
        </w:rPr>
      </w:pPr>
    </w:p>
    <w:p w14:paraId="4B41A81A" w14:textId="77777777" w:rsidR="00305E75" w:rsidRDefault="000332EB">
      <w:pPr>
        <w:pStyle w:val="Corpsdetexte"/>
        <w:spacing w:before="123"/>
      </w:pPr>
      <w:r>
        <w:t>Pas</w:t>
      </w:r>
      <w:r>
        <w:rPr>
          <w:spacing w:val="-14"/>
        </w:rPr>
        <w:t xml:space="preserve"> </w:t>
      </w:r>
      <w:r>
        <w:t>d’informations</w:t>
      </w:r>
      <w:r>
        <w:rPr>
          <w:spacing w:val="-11"/>
        </w:rPr>
        <w:t xml:space="preserve"> </w:t>
      </w:r>
      <w:r>
        <w:t>complémentaires</w:t>
      </w:r>
      <w:r>
        <w:rPr>
          <w:spacing w:val="-8"/>
        </w:rPr>
        <w:t xml:space="preserve"> </w:t>
      </w:r>
      <w:r>
        <w:rPr>
          <w:spacing w:val="-2"/>
        </w:rPr>
        <w:t>disponibles</w:t>
      </w:r>
    </w:p>
    <w:p w14:paraId="30DAC8DC" w14:textId="77777777" w:rsidR="00305E75" w:rsidRDefault="000332EB">
      <w:pPr>
        <w:pStyle w:val="Corpsdetexte"/>
        <w:spacing w:before="8"/>
        <w:ind w:left="0"/>
        <w:rPr>
          <w:sz w:val="11"/>
        </w:rPr>
      </w:pPr>
      <w:r>
        <w:rPr>
          <w:noProof/>
          <w:sz w:val="11"/>
        </w:rPr>
        <mc:AlternateContent>
          <mc:Choice Requires="wps">
            <w:drawing>
              <wp:anchor distT="0" distB="0" distL="0" distR="0" simplePos="0" relativeHeight="487604224" behindDoc="1" locked="0" layoutInCell="1" allowOverlap="1" wp14:anchorId="2A48331A" wp14:editId="2EDD270A">
                <wp:simplePos x="0" y="0"/>
                <wp:positionH relativeFrom="page">
                  <wp:posOffset>454151</wp:posOffset>
                </wp:positionH>
                <wp:positionV relativeFrom="paragraph">
                  <wp:posOffset>100721</wp:posOffset>
                </wp:positionV>
                <wp:extent cx="6671945" cy="186690"/>
                <wp:effectExtent l="0" t="0" r="0" b="0"/>
                <wp:wrapTopAndBottom/>
                <wp:docPr id="43" name="Textbox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71945" cy="186690"/>
                        </a:xfrm>
                        <a:prstGeom prst="rect">
                          <a:avLst/>
                        </a:prstGeom>
                        <a:solidFill>
                          <a:srgbClr val="9CC2E4"/>
                        </a:solidFill>
                      </wps:spPr>
                      <wps:txbx>
                        <w:txbxContent>
                          <w:p w14:paraId="68F4135C" w14:textId="77777777" w:rsidR="00305E75" w:rsidRDefault="000332EB">
                            <w:pPr>
                              <w:spacing w:before="42"/>
                              <w:ind w:left="33"/>
                              <w:rPr>
                                <w:rFonts w:ascii="Arial" w:hAnsi="Arial"/>
                                <w:b/>
                                <w:color w:val="000000"/>
                                <w:sz w:val="18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18"/>
                              </w:rPr>
                              <w:t>8.2.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18"/>
                              </w:rPr>
                              <w:t>Contrôles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18"/>
                              </w:rPr>
                              <w:t>de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2"/>
                                <w:sz w:val="18"/>
                              </w:rPr>
                              <w:t>l’exposition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48331A" id="Textbox 43" o:spid="_x0000_s1056" type="#_x0000_t202" style="position:absolute;margin-left:35.75pt;margin-top:7.95pt;width:525.35pt;height:14.7pt;z-index:-157122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" fillcolor="#9cc2e4" stroked="f">
                <v:textbox inset="0,0,0,0">
                  <w:txbxContent>
                    <w:p w14:paraId="68F4135C" w14:textId="77777777" w:rsidR="00305E75" w:rsidRDefault="000332EB">
                      <w:pPr>
                        <w:spacing w:before="42"/>
                        <w:ind w:left="33"/>
                        <w:rPr>
                          <w:rFonts w:ascii="Arial" w:hAnsi="Arial"/>
                          <w:b/>
                          <w:color w:val="000000"/>
                          <w:sz w:val="18"/>
                        </w:rPr>
                      </w:pPr>
                      <w:r>
                        <w:rPr>
                          <w:rFonts w:ascii="Arial" w:hAnsi="Arial"/>
                          <w:b/>
                          <w:color w:val="006FC0"/>
                          <w:sz w:val="18"/>
                        </w:rPr>
                        <w:t>8.2.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18"/>
                        </w:rPr>
                        <w:t>Contrôles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18"/>
                        </w:rPr>
                        <w:t>de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2"/>
                          <w:sz w:val="18"/>
                        </w:rPr>
                        <w:t>l’exposition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54586A7A" w14:textId="77777777" w:rsidR="00305E75" w:rsidRDefault="000332EB">
      <w:pPr>
        <w:pStyle w:val="Titre4"/>
        <w:spacing w:before="27" w:line="280" w:lineRule="atLeast"/>
        <w:ind w:right="7452"/>
      </w:pPr>
      <w:r>
        <w:rPr>
          <w:color w:val="006FC0"/>
        </w:rPr>
        <w:t xml:space="preserve">Contrôles techniques appropriés </w:t>
      </w:r>
      <w:r>
        <w:t>Contrôles</w:t>
      </w:r>
      <w:r>
        <w:rPr>
          <w:spacing w:val="-12"/>
        </w:rPr>
        <w:t xml:space="preserve"> </w:t>
      </w:r>
      <w:r>
        <w:t>techniques</w:t>
      </w:r>
      <w:r>
        <w:rPr>
          <w:spacing w:val="-11"/>
        </w:rPr>
        <w:t xml:space="preserve"> </w:t>
      </w:r>
      <w:r>
        <w:t>appropriés:</w:t>
      </w:r>
    </w:p>
    <w:p w14:paraId="5EF999E5" w14:textId="77777777" w:rsidR="00305E75" w:rsidRDefault="000332EB">
      <w:pPr>
        <w:pStyle w:val="Corpsdetexte"/>
        <w:spacing w:before="38"/>
      </w:pPr>
      <w:r>
        <w:t>Assurer</w:t>
      </w:r>
      <w:r>
        <w:rPr>
          <w:spacing w:val="-4"/>
        </w:rPr>
        <w:t xml:space="preserve"> </w:t>
      </w:r>
      <w:r>
        <w:t>une</w:t>
      </w:r>
      <w:r>
        <w:rPr>
          <w:spacing w:val="-4"/>
        </w:rPr>
        <w:t xml:space="preserve"> </w:t>
      </w:r>
      <w:r>
        <w:t>bonne</w:t>
      </w:r>
      <w:r>
        <w:rPr>
          <w:spacing w:val="-5"/>
        </w:rPr>
        <w:t xml:space="preserve"> </w:t>
      </w:r>
      <w:r>
        <w:t>ventilation</w:t>
      </w:r>
      <w:r>
        <w:rPr>
          <w:spacing w:val="-4"/>
        </w:rPr>
        <w:t xml:space="preserve"> </w:t>
      </w:r>
      <w:r>
        <w:t>du</w:t>
      </w:r>
      <w:r>
        <w:rPr>
          <w:spacing w:val="-8"/>
        </w:rPr>
        <w:t xml:space="preserve"> </w:t>
      </w:r>
      <w:r>
        <w:t>poste</w:t>
      </w:r>
      <w:r>
        <w:rPr>
          <w:spacing w:val="-3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rPr>
          <w:spacing w:val="-2"/>
        </w:rPr>
        <w:t>travail.</w:t>
      </w:r>
    </w:p>
    <w:p w14:paraId="2891BC49" w14:textId="77777777" w:rsidR="00305E75" w:rsidRDefault="000332EB">
      <w:pPr>
        <w:pStyle w:val="Titre4"/>
        <w:spacing w:before="61" w:line="280" w:lineRule="atLeast"/>
        <w:ind w:right="7452"/>
      </w:pPr>
      <w:r>
        <w:rPr>
          <w:color w:val="006FC0"/>
        </w:rPr>
        <w:t>Équipements</w:t>
      </w:r>
      <w:r>
        <w:rPr>
          <w:color w:val="006FC0"/>
          <w:spacing w:val="-11"/>
        </w:rPr>
        <w:t xml:space="preserve"> </w:t>
      </w:r>
      <w:r>
        <w:rPr>
          <w:color w:val="006FC0"/>
        </w:rPr>
        <w:t>de</w:t>
      </w:r>
      <w:r>
        <w:rPr>
          <w:color w:val="006FC0"/>
          <w:spacing w:val="-12"/>
        </w:rPr>
        <w:t xml:space="preserve"> </w:t>
      </w:r>
      <w:r>
        <w:rPr>
          <w:color w:val="006FC0"/>
        </w:rPr>
        <w:t>protection</w:t>
      </w:r>
      <w:r>
        <w:rPr>
          <w:color w:val="006FC0"/>
          <w:spacing w:val="-11"/>
        </w:rPr>
        <w:t xml:space="preserve"> </w:t>
      </w:r>
      <w:r>
        <w:rPr>
          <w:color w:val="006FC0"/>
        </w:rPr>
        <w:t xml:space="preserve">individuelle </w:t>
      </w:r>
      <w:r>
        <w:t>Equipement</w:t>
      </w:r>
      <w:r>
        <w:rPr>
          <w:spacing w:val="-6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protection</w:t>
      </w:r>
      <w:r>
        <w:rPr>
          <w:spacing w:val="-7"/>
        </w:rPr>
        <w:t xml:space="preserve"> </w:t>
      </w:r>
      <w:r>
        <w:rPr>
          <w:spacing w:val="-2"/>
        </w:rPr>
        <w:t>individuelle:</w:t>
      </w:r>
    </w:p>
    <w:p w14:paraId="79F10B0B" w14:textId="77777777" w:rsidR="00305E75" w:rsidRDefault="000332EB">
      <w:pPr>
        <w:pStyle w:val="Corpsdetexte"/>
      </w:pPr>
      <w:r>
        <w:t>Porter</w:t>
      </w:r>
      <w:r>
        <w:rPr>
          <w:spacing w:val="-7"/>
        </w:rPr>
        <w:t xml:space="preserve"> </w:t>
      </w:r>
      <w:r>
        <w:t>l’équipement</w:t>
      </w:r>
      <w:r>
        <w:rPr>
          <w:spacing w:val="-7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protection</w:t>
      </w:r>
      <w:r>
        <w:rPr>
          <w:spacing w:val="-10"/>
        </w:rPr>
        <w:t xml:space="preserve"> </w:t>
      </w:r>
      <w:r>
        <w:t>individuelle</w:t>
      </w:r>
      <w:r>
        <w:rPr>
          <w:spacing w:val="-6"/>
        </w:rPr>
        <w:t xml:space="preserve"> </w:t>
      </w:r>
      <w:r>
        <w:rPr>
          <w:spacing w:val="-2"/>
        </w:rPr>
        <w:t>recommandé.</w:t>
      </w:r>
    </w:p>
    <w:p w14:paraId="2F418CA0" w14:textId="77777777" w:rsidR="00305E75" w:rsidRDefault="000332EB">
      <w:pPr>
        <w:pStyle w:val="Titre4"/>
        <w:spacing w:before="37"/>
      </w:pPr>
      <w:r>
        <w:rPr>
          <w:noProof/>
        </w:rPr>
        <mc:AlternateContent>
          <mc:Choice Requires="wpg">
            <w:drawing>
              <wp:anchor distT="0" distB="0" distL="0" distR="0" simplePos="0" relativeHeight="487604736" behindDoc="1" locked="0" layoutInCell="1" allowOverlap="1" wp14:anchorId="752F861E" wp14:editId="3B3924C9">
                <wp:simplePos x="0" y="0"/>
                <wp:positionH relativeFrom="page">
                  <wp:posOffset>461801</wp:posOffset>
                </wp:positionH>
                <wp:positionV relativeFrom="paragraph">
                  <wp:posOffset>166897</wp:posOffset>
                </wp:positionV>
                <wp:extent cx="1952625" cy="625475"/>
                <wp:effectExtent l="0" t="0" r="0" b="0"/>
                <wp:wrapTopAndBottom/>
                <wp:docPr id="44" name="Group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952625" cy="625475"/>
                          <a:chOff x="0" y="0"/>
                          <a:chExt cx="1952625" cy="625475"/>
                        </a:xfrm>
                      </wpg:grpSpPr>
                      <pic:pic xmlns:pic="http://schemas.openxmlformats.org/drawingml/2006/picture">
                        <pic:nvPicPr>
                          <pic:cNvPr id="45" name="Image 45" descr="Gants de protection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5797" cy="6251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6" name="Image 46" descr="Lunettes de sécurité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63232" y="0"/>
                            <a:ext cx="625797" cy="6251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7" name="Image 47" descr="Porter un vêtement de protection approprié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26514" y="0"/>
                            <a:ext cx="625797" cy="62519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85D8719" id="Group 44" o:spid="_x0000_s1026" style="position:absolute;margin-left:36.35pt;margin-top:13.15pt;width:153.75pt;height:49.25pt;z-index:-15711744;mso-wrap-distance-left:0;mso-wrap-distance-right:0;mso-position-horizontal-relative:page" coordsize="19526,625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45" o:spid="_x0000_s1027" type="#_x0000_t75" alt="Gants de protection" style="position:absolute;width:6257;height:62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">
                  <v:imagedata r:id="rId12" o:title="Gants de protection"/>
                </v:shape>
                <v:shape id="Image 46" o:spid="_x0000_s1028" type="#_x0000_t75" alt="Lunettes de sécurité" style="position:absolute;left:6632;width:6258;height:62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">
                  <v:imagedata r:id="rId13" o:title="Lunettes de sécurité"/>
                </v:shape>
                <v:shape id="Image 47" o:spid="_x0000_s1029" type="#_x0000_t75" alt="Porter un vêtement de protection approprié" style="position:absolute;left:13265;width:6258;height:62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">
                  <v:imagedata r:id="rId14" o:title="Porter un vêtement de protection approprié"/>
                </v:shape>
                <w10:wrap type="topAndBottom" anchorx="page"/>
              </v:group>
            </w:pict>
          </mc:Fallback>
        </mc:AlternateContent>
      </w:r>
      <w:r>
        <w:t>Symbole(s)</w:t>
      </w:r>
      <w:r>
        <w:rPr>
          <w:spacing w:val="-5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l’équipement</w:t>
      </w:r>
      <w:r>
        <w:rPr>
          <w:spacing w:val="-5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protection</w:t>
      </w:r>
      <w:r>
        <w:rPr>
          <w:spacing w:val="-6"/>
        </w:rPr>
        <w:t xml:space="preserve"> </w:t>
      </w:r>
      <w:r>
        <w:rPr>
          <w:spacing w:val="-2"/>
        </w:rPr>
        <w:t>individuelle:</w:t>
      </w:r>
    </w:p>
    <w:p w14:paraId="00BC91B2" w14:textId="77777777" w:rsidR="00305E75" w:rsidRDefault="000332EB">
      <w:pPr>
        <w:spacing w:before="71" w:line="280" w:lineRule="atLeast"/>
        <w:ind w:left="12" w:right="7452"/>
        <w:rPr>
          <w:rFonts w:ascii="Arial"/>
          <w:b/>
          <w:sz w:val="16"/>
        </w:rPr>
      </w:pPr>
      <w:r>
        <w:rPr>
          <w:rFonts w:ascii="Arial"/>
          <w:b/>
          <w:color w:val="006FC0"/>
          <w:sz w:val="16"/>
        </w:rPr>
        <w:t>Protection</w:t>
      </w:r>
      <w:r>
        <w:rPr>
          <w:rFonts w:ascii="Arial"/>
          <w:b/>
          <w:color w:val="006FC0"/>
          <w:spacing w:val="-9"/>
          <w:sz w:val="16"/>
        </w:rPr>
        <w:t xml:space="preserve"> </w:t>
      </w:r>
      <w:r>
        <w:rPr>
          <w:rFonts w:ascii="Arial"/>
          <w:b/>
          <w:color w:val="006FC0"/>
          <w:sz w:val="16"/>
        </w:rPr>
        <w:t>des</w:t>
      </w:r>
      <w:r>
        <w:rPr>
          <w:rFonts w:ascii="Arial"/>
          <w:b/>
          <w:color w:val="006FC0"/>
          <w:spacing w:val="-8"/>
          <w:sz w:val="16"/>
        </w:rPr>
        <w:t xml:space="preserve"> </w:t>
      </w:r>
      <w:r>
        <w:rPr>
          <w:rFonts w:ascii="Arial"/>
          <w:b/>
          <w:color w:val="006FC0"/>
          <w:sz w:val="16"/>
        </w:rPr>
        <w:t>yeux</w:t>
      </w:r>
      <w:r>
        <w:rPr>
          <w:rFonts w:ascii="Arial"/>
          <w:b/>
          <w:color w:val="006FC0"/>
          <w:spacing w:val="-7"/>
          <w:sz w:val="16"/>
        </w:rPr>
        <w:t xml:space="preserve"> </w:t>
      </w:r>
      <w:r>
        <w:rPr>
          <w:rFonts w:ascii="Arial"/>
          <w:b/>
          <w:color w:val="006FC0"/>
          <w:sz w:val="16"/>
        </w:rPr>
        <w:t>et</w:t>
      </w:r>
      <w:r>
        <w:rPr>
          <w:rFonts w:ascii="Arial"/>
          <w:b/>
          <w:color w:val="006FC0"/>
          <w:spacing w:val="-7"/>
          <w:sz w:val="16"/>
        </w:rPr>
        <w:t xml:space="preserve"> </w:t>
      </w:r>
      <w:r>
        <w:rPr>
          <w:rFonts w:ascii="Arial"/>
          <w:b/>
          <w:color w:val="006FC0"/>
          <w:sz w:val="16"/>
        </w:rPr>
        <w:t>du</w:t>
      </w:r>
      <w:r>
        <w:rPr>
          <w:rFonts w:ascii="Arial"/>
          <w:b/>
          <w:color w:val="006FC0"/>
          <w:spacing w:val="-6"/>
          <w:sz w:val="16"/>
        </w:rPr>
        <w:t xml:space="preserve"> </w:t>
      </w:r>
      <w:r>
        <w:rPr>
          <w:rFonts w:ascii="Arial"/>
          <w:b/>
          <w:color w:val="006FC0"/>
          <w:sz w:val="16"/>
        </w:rPr>
        <w:t xml:space="preserve">visage </w:t>
      </w:r>
      <w:r>
        <w:rPr>
          <w:rFonts w:ascii="Arial"/>
          <w:b/>
          <w:sz w:val="16"/>
        </w:rPr>
        <w:t>Protection oculaire:</w:t>
      </w:r>
    </w:p>
    <w:p w14:paraId="5D2E1CA6" w14:textId="77777777" w:rsidR="00305E75" w:rsidRDefault="000332EB">
      <w:pPr>
        <w:pStyle w:val="Corpsdetexte"/>
        <w:spacing w:before="38"/>
      </w:pPr>
      <w:r>
        <w:t>Lunettes</w:t>
      </w:r>
      <w:r>
        <w:rPr>
          <w:spacing w:val="-5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rPr>
          <w:spacing w:val="-2"/>
        </w:rPr>
        <w:t>sécurité</w:t>
      </w:r>
    </w:p>
    <w:p w14:paraId="4D0DF4FB" w14:textId="77777777" w:rsidR="00305E75" w:rsidRDefault="000332EB">
      <w:pPr>
        <w:pStyle w:val="Titre4"/>
      </w:pPr>
      <w:r>
        <w:rPr>
          <w:color w:val="006FC0"/>
        </w:rPr>
        <w:t>Protection</w:t>
      </w:r>
      <w:r>
        <w:rPr>
          <w:color w:val="006FC0"/>
          <w:spacing w:val="-6"/>
        </w:rPr>
        <w:t xml:space="preserve"> </w:t>
      </w:r>
      <w:r>
        <w:rPr>
          <w:color w:val="006FC0"/>
        </w:rPr>
        <w:t>de</w:t>
      </w:r>
      <w:r>
        <w:rPr>
          <w:color w:val="006FC0"/>
          <w:spacing w:val="-4"/>
        </w:rPr>
        <w:t xml:space="preserve"> </w:t>
      </w:r>
      <w:r>
        <w:rPr>
          <w:color w:val="006FC0"/>
        </w:rPr>
        <w:t>la</w:t>
      </w:r>
      <w:r>
        <w:rPr>
          <w:color w:val="006FC0"/>
          <w:spacing w:val="-3"/>
        </w:rPr>
        <w:t xml:space="preserve"> </w:t>
      </w:r>
      <w:r>
        <w:rPr>
          <w:color w:val="006FC0"/>
          <w:spacing w:val="-4"/>
        </w:rPr>
        <w:t>peau</w:t>
      </w:r>
    </w:p>
    <w:p w14:paraId="2B7C1CF9" w14:textId="77777777" w:rsidR="00305E75" w:rsidRDefault="000332EB">
      <w:pPr>
        <w:spacing w:before="97"/>
        <w:ind w:left="12"/>
        <w:rPr>
          <w:rFonts w:ascii="Arial"/>
          <w:b/>
          <w:sz w:val="16"/>
        </w:rPr>
      </w:pPr>
      <w:r>
        <w:rPr>
          <w:rFonts w:ascii="Arial"/>
          <w:b/>
          <w:sz w:val="16"/>
        </w:rPr>
        <w:t>Protection</w:t>
      </w:r>
      <w:r>
        <w:rPr>
          <w:rFonts w:ascii="Arial"/>
          <w:b/>
          <w:spacing w:val="-4"/>
          <w:sz w:val="16"/>
        </w:rPr>
        <w:t xml:space="preserve"> </w:t>
      </w:r>
      <w:r>
        <w:rPr>
          <w:rFonts w:ascii="Arial"/>
          <w:b/>
          <w:sz w:val="16"/>
        </w:rPr>
        <w:t>de</w:t>
      </w:r>
      <w:r>
        <w:rPr>
          <w:rFonts w:ascii="Arial"/>
          <w:b/>
          <w:spacing w:val="-4"/>
          <w:sz w:val="16"/>
        </w:rPr>
        <w:t xml:space="preserve"> </w:t>
      </w:r>
      <w:r>
        <w:rPr>
          <w:rFonts w:ascii="Arial"/>
          <w:b/>
          <w:sz w:val="16"/>
        </w:rPr>
        <w:t>la</w:t>
      </w:r>
      <w:r>
        <w:rPr>
          <w:rFonts w:ascii="Arial"/>
          <w:b/>
          <w:spacing w:val="-3"/>
          <w:sz w:val="16"/>
        </w:rPr>
        <w:t xml:space="preserve"> </w:t>
      </w:r>
      <w:r>
        <w:rPr>
          <w:rFonts w:ascii="Arial"/>
          <w:b/>
          <w:sz w:val="16"/>
        </w:rPr>
        <w:t>peau</w:t>
      </w:r>
      <w:r>
        <w:rPr>
          <w:rFonts w:ascii="Arial"/>
          <w:b/>
          <w:spacing w:val="-1"/>
          <w:sz w:val="16"/>
        </w:rPr>
        <w:t xml:space="preserve"> </w:t>
      </w:r>
      <w:r>
        <w:rPr>
          <w:rFonts w:ascii="Arial"/>
          <w:b/>
          <w:sz w:val="16"/>
        </w:rPr>
        <w:t>et</w:t>
      </w:r>
      <w:r>
        <w:rPr>
          <w:rFonts w:ascii="Arial"/>
          <w:b/>
          <w:spacing w:val="-4"/>
          <w:sz w:val="16"/>
        </w:rPr>
        <w:t xml:space="preserve"> </w:t>
      </w:r>
      <w:r>
        <w:rPr>
          <w:rFonts w:ascii="Arial"/>
          <w:b/>
          <w:sz w:val="16"/>
        </w:rPr>
        <w:t xml:space="preserve">du </w:t>
      </w:r>
      <w:r>
        <w:rPr>
          <w:rFonts w:ascii="Arial"/>
          <w:b/>
          <w:spacing w:val="-2"/>
          <w:sz w:val="16"/>
        </w:rPr>
        <w:t>corps:</w:t>
      </w:r>
    </w:p>
    <w:p w14:paraId="5370437D" w14:textId="77777777" w:rsidR="00305E75" w:rsidRDefault="000332EB">
      <w:pPr>
        <w:pStyle w:val="Corpsdetexte"/>
      </w:pPr>
      <w:r>
        <w:t>Porter</w:t>
      </w:r>
      <w:r>
        <w:rPr>
          <w:spacing w:val="-5"/>
        </w:rPr>
        <w:t xml:space="preserve"> </w:t>
      </w:r>
      <w:r>
        <w:t>un</w:t>
      </w:r>
      <w:r>
        <w:rPr>
          <w:spacing w:val="-6"/>
        </w:rPr>
        <w:t xml:space="preserve"> </w:t>
      </w:r>
      <w:r>
        <w:t>vêtement</w:t>
      </w:r>
      <w:r>
        <w:rPr>
          <w:spacing w:val="-3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protection</w:t>
      </w:r>
      <w:r>
        <w:rPr>
          <w:spacing w:val="-7"/>
        </w:rPr>
        <w:t xml:space="preserve"> </w:t>
      </w:r>
      <w:r>
        <w:rPr>
          <w:spacing w:val="-2"/>
        </w:rPr>
        <w:t>approprié</w:t>
      </w:r>
    </w:p>
    <w:p w14:paraId="14D9F3BF" w14:textId="77777777" w:rsidR="00305E75" w:rsidRDefault="00305E75">
      <w:pPr>
        <w:pStyle w:val="Corpsdetexte"/>
        <w:spacing w:before="73"/>
        <w:ind w:left="0"/>
      </w:pPr>
    </w:p>
    <w:p w14:paraId="086897FE" w14:textId="77777777" w:rsidR="00305E75" w:rsidRDefault="000332EB">
      <w:pPr>
        <w:pStyle w:val="Titre4"/>
        <w:spacing w:before="1"/>
      </w:pPr>
      <w:r>
        <w:t>Protection</w:t>
      </w:r>
      <w:r>
        <w:rPr>
          <w:spacing w:val="-8"/>
        </w:rPr>
        <w:t xml:space="preserve"> </w:t>
      </w:r>
      <w:r>
        <w:t>des</w:t>
      </w:r>
      <w:r>
        <w:rPr>
          <w:spacing w:val="-5"/>
        </w:rPr>
        <w:t xml:space="preserve"> </w:t>
      </w:r>
      <w:r>
        <w:rPr>
          <w:spacing w:val="-2"/>
        </w:rPr>
        <w:t>mains:</w:t>
      </w:r>
    </w:p>
    <w:p w14:paraId="2F9BA831" w14:textId="77777777" w:rsidR="00305E75" w:rsidRDefault="000332EB">
      <w:pPr>
        <w:pStyle w:val="Corpsdetexte"/>
        <w:spacing w:before="36"/>
      </w:pPr>
      <w:r>
        <w:t>Gants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protection</w:t>
      </w:r>
    </w:p>
    <w:p w14:paraId="01902D22" w14:textId="77777777" w:rsidR="00305E75" w:rsidRDefault="000332EB">
      <w:pPr>
        <w:pStyle w:val="Titre4"/>
        <w:spacing w:before="61" w:line="280" w:lineRule="atLeast"/>
        <w:ind w:right="8136"/>
      </w:pPr>
      <w:r>
        <w:rPr>
          <w:color w:val="006FC0"/>
        </w:rPr>
        <w:t xml:space="preserve">Protection respiratoire </w:t>
      </w:r>
      <w:r>
        <w:t>Protection</w:t>
      </w:r>
      <w:r>
        <w:rPr>
          <w:spacing w:val="-12"/>
        </w:rPr>
        <w:t xml:space="preserve"> </w:t>
      </w:r>
      <w:r>
        <w:t>respiratoire:</w:t>
      </w:r>
    </w:p>
    <w:p w14:paraId="13200FDA" w14:textId="77777777" w:rsidR="00305E75" w:rsidRDefault="000332EB">
      <w:pPr>
        <w:pStyle w:val="Corpsdetexte"/>
        <w:spacing w:before="38"/>
      </w:pPr>
      <w:r>
        <w:t>En</w:t>
      </w:r>
      <w:r>
        <w:rPr>
          <w:spacing w:val="-8"/>
        </w:rPr>
        <w:t xml:space="preserve"> </w:t>
      </w:r>
      <w:r>
        <w:t>cas</w:t>
      </w:r>
      <w:r>
        <w:rPr>
          <w:spacing w:val="-6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ventilation</w:t>
      </w:r>
      <w:r>
        <w:rPr>
          <w:spacing w:val="-6"/>
        </w:rPr>
        <w:t xml:space="preserve"> </w:t>
      </w:r>
      <w:r>
        <w:t>insuffisante,</w:t>
      </w:r>
      <w:r>
        <w:rPr>
          <w:spacing w:val="-8"/>
        </w:rPr>
        <w:t xml:space="preserve"> </w:t>
      </w:r>
      <w:r>
        <w:t>porter</w:t>
      </w:r>
      <w:r>
        <w:rPr>
          <w:spacing w:val="-5"/>
        </w:rPr>
        <w:t xml:space="preserve"> </w:t>
      </w:r>
      <w:r>
        <w:t>un</w:t>
      </w:r>
      <w:r>
        <w:rPr>
          <w:spacing w:val="-6"/>
        </w:rPr>
        <w:t xml:space="preserve"> </w:t>
      </w:r>
      <w:r>
        <w:t>appareil</w:t>
      </w:r>
      <w:r>
        <w:rPr>
          <w:spacing w:val="-4"/>
        </w:rPr>
        <w:t xml:space="preserve"> </w:t>
      </w:r>
      <w:r>
        <w:t>respiratoire</w:t>
      </w:r>
      <w:r>
        <w:rPr>
          <w:spacing w:val="-6"/>
        </w:rPr>
        <w:t xml:space="preserve"> </w:t>
      </w:r>
      <w:r>
        <w:rPr>
          <w:spacing w:val="-2"/>
        </w:rPr>
        <w:t>approprié</w:t>
      </w:r>
    </w:p>
    <w:p w14:paraId="500CCEE6" w14:textId="77777777" w:rsidR="00305E75" w:rsidRDefault="00305E75">
      <w:pPr>
        <w:pStyle w:val="Corpsdetexte"/>
        <w:sectPr w:rsidR="00305E75">
          <w:type w:val="continuous"/>
          <w:pgSz w:w="11910" w:h="16840"/>
          <w:pgMar w:top="620" w:right="566" w:bottom="860" w:left="708" w:header="719" w:footer="678" w:gutter="0"/>
          <w:cols w:space="720"/>
        </w:sectPr>
      </w:pPr>
    </w:p>
    <w:p w14:paraId="166A3572" w14:textId="77777777" w:rsidR="00305E75" w:rsidRDefault="000332EB">
      <w:pPr>
        <w:pStyle w:val="Titre4"/>
        <w:spacing w:before="42" w:line="280" w:lineRule="atLeast"/>
        <w:ind w:right="5603"/>
      </w:pPr>
      <w:r>
        <w:rPr>
          <w:color w:val="006FC0"/>
        </w:rPr>
        <w:lastRenderedPageBreak/>
        <w:t xml:space="preserve">Contrôles d’exposition liés à la protection de l’environnement </w:t>
      </w:r>
      <w:r>
        <w:t>Contrôles</w:t>
      </w:r>
      <w:r>
        <w:rPr>
          <w:spacing w:val="-5"/>
        </w:rPr>
        <w:t xml:space="preserve"> </w:t>
      </w:r>
      <w:r>
        <w:t>d’exposition</w:t>
      </w:r>
      <w:r>
        <w:rPr>
          <w:spacing w:val="-5"/>
        </w:rPr>
        <w:t xml:space="preserve"> </w:t>
      </w:r>
      <w:r>
        <w:t>liés</w:t>
      </w:r>
      <w:r>
        <w:rPr>
          <w:spacing w:val="-3"/>
        </w:rPr>
        <w:t xml:space="preserve"> </w:t>
      </w:r>
      <w:r>
        <w:t>à</w:t>
      </w:r>
      <w:r>
        <w:rPr>
          <w:spacing w:val="-6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t>protection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l’environnement:</w:t>
      </w:r>
    </w:p>
    <w:p w14:paraId="03911728" w14:textId="77777777" w:rsidR="00305E75" w:rsidRDefault="000332EB">
      <w:pPr>
        <w:pStyle w:val="Corpsdetexte"/>
      </w:pPr>
      <w:r>
        <w:t>Éviter</w:t>
      </w:r>
      <w:r>
        <w:rPr>
          <w:spacing w:val="-4"/>
        </w:rPr>
        <w:t xml:space="preserve"> </w:t>
      </w:r>
      <w:r>
        <w:t>le</w:t>
      </w:r>
      <w:r>
        <w:rPr>
          <w:spacing w:val="-5"/>
        </w:rPr>
        <w:t xml:space="preserve"> </w:t>
      </w:r>
      <w:r>
        <w:t>rejet</w:t>
      </w:r>
      <w:r>
        <w:rPr>
          <w:spacing w:val="-2"/>
        </w:rPr>
        <w:t xml:space="preserve"> </w:t>
      </w:r>
      <w:r>
        <w:t>dans</w:t>
      </w:r>
      <w:r>
        <w:rPr>
          <w:spacing w:val="-4"/>
        </w:rPr>
        <w:t xml:space="preserve"> </w:t>
      </w:r>
      <w:r>
        <w:rPr>
          <w:spacing w:val="-2"/>
        </w:rPr>
        <w:t>l’environnement.</w:t>
      </w:r>
    </w:p>
    <w:p w14:paraId="70320A9B" w14:textId="77777777" w:rsidR="00305E75" w:rsidRDefault="000332EB">
      <w:pPr>
        <w:pStyle w:val="Corpsdetexte"/>
        <w:spacing w:before="142"/>
        <w:ind w:left="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05248" behindDoc="1" locked="0" layoutInCell="1" allowOverlap="1" wp14:anchorId="1A44FE7A" wp14:editId="63E33E6C">
                <wp:simplePos x="0" y="0"/>
                <wp:positionH relativeFrom="page">
                  <wp:posOffset>454151</wp:posOffset>
                </wp:positionH>
                <wp:positionV relativeFrom="paragraph">
                  <wp:posOffset>251596</wp:posOffset>
                </wp:positionV>
                <wp:extent cx="6671945" cy="228600"/>
                <wp:effectExtent l="0" t="0" r="0" b="0"/>
                <wp:wrapTopAndBottom/>
                <wp:docPr id="48" name="Textbox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71945" cy="228600"/>
                        </a:xfrm>
                        <a:prstGeom prst="rect">
                          <a:avLst/>
                        </a:prstGeom>
                        <a:solidFill>
                          <a:srgbClr val="2D74B5"/>
                        </a:solidFill>
                      </wps:spPr>
                      <wps:txbx>
                        <w:txbxContent>
                          <w:p w14:paraId="34A79891" w14:textId="77777777" w:rsidR="00305E75" w:rsidRDefault="000332EB">
                            <w:pPr>
                              <w:spacing w:before="64"/>
                              <w:ind w:left="33"/>
                              <w:rPr>
                                <w:rFonts w:ascii="Arial" w:hAnsi="Arial"/>
                                <w:b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z w:val="20"/>
                              </w:rPr>
                              <w:t>RUBRIQUE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z w:val="20"/>
                              </w:rPr>
                              <w:t>9: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z w:val="20"/>
                              </w:rPr>
                              <w:t>Propriétés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z w:val="20"/>
                              </w:rPr>
                              <w:t>physiques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z w:val="20"/>
                              </w:rPr>
                              <w:t>et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2"/>
                                <w:sz w:val="20"/>
                              </w:rPr>
                              <w:t>chimiques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44FE7A" id="Textbox 48" o:spid="_x0000_s1057" type="#_x0000_t202" style="position:absolute;margin-left:35.75pt;margin-top:19.8pt;width:525.35pt;height:18pt;z-index:-157112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" fillcolor="#2d74b5" stroked="f">
                <v:textbox inset="0,0,0,0">
                  <w:txbxContent>
                    <w:p w14:paraId="34A79891" w14:textId="77777777" w:rsidR="00305E75" w:rsidRDefault="000332EB">
                      <w:pPr>
                        <w:spacing w:before="64"/>
                        <w:ind w:left="33"/>
                        <w:rPr>
                          <w:rFonts w:ascii="Arial" w:hAnsi="Arial"/>
                          <w:b/>
                          <w:color w:val="000000"/>
                          <w:sz w:val="20"/>
                        </w:rPr>
                      </w:pPr>
                      <w:r>
                        <w:rPr>
                          <w:rFonts w:ascii="Arial" w:hAnsi="Arial"/>
                          <w:b/>
                          <w:color w:val="FFFFFF"/>
                          <w:sz w:val="20"/>
                        </w:rPr>
                        <w:t>RUBRIQUE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-10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z w:val="20"/>
                        </w:rPr>
                        <w:t>9: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z w:val="20"/>
                        </w:rPr>
                        <w:t>Propriétés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z w:val="20"/>
                        </w:rPr>
                        <w:t>physiques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z w:val="20"/>
                        </w:rPr>
                        <w:t>et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-2"/>
                          <w:sz w:val="20"/>
                        </w:rPr>
                        <w:t>chimiques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05760" behindDoc="1" locked="0" layoutInCell="1" allowOverlap="1" wp14:anchorId="1FDEA69A" wp14:editId="3BAA34F7">
                <wp:simplePos x="0" y="0"/>
                <wp:positionH relativeFrom="page">
                  <wp:posOffset>454151</wp:posOffset>
                </wp:positionH>
                <wp:positionV relativeFrom="paragraph">
                  <wp:posOffset>557921</wp:posOffset>
                </wp:positionV>
                <wp:extent cx="6671945" cy="186055"/>
                <wp:effectExtent l="0" t="0" r="0" b="0"/>
                <wp:wrapTopAndBottom/>
                <wp:docPr id="49" name="Textbox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71945" cy="186055"/>
                        </a:xfrm>
                        <a:prstGeom prst="rect">
                          <a:avLst/>
                        </a:prstGeom>
                        <a:solidFill>
                          <a:srgbClr val="9CC2E4"/>
                        </a:solidFill>
                      </wps:spPr>
                      <wps:txbx>
                        <w:txbxContent>
                          <w:p w14:paraId="0F7763AB" w14:textId="77777777" w:rsidR="00305E75" w:rsidRDefault="000332EB">
                            <w:pPr>
                              <w:spacing w:before="42"/>
                              <w:ind w:left="33"/>
                              <w:rPr>
                                <w:rFonts w:ascii="Arial" w:hAnsi="Arial"/>
                                <w:b/>
                                <w:color w:val="000000"/>
                                <w:sz w:val="18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18"/>
                              </w:rPr>
                              <w:t>9.1.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18"/>
                              </w:rPr>
                              <w:t>Informations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18"/>
                              </w:rPr>
                              <w:t>sur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18"/>
                              </w:rPr>
                              <w:t>les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18"/>
                              </w:rPr>
                              <w:t>propriétés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18"/>
                              </w:rPr>
                              <w:t>physiques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18"/>
                              </w:rPr>
                              <w:t>et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18"/>
                              </w:rPr>
                              <w:t>chimiques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2"/>
                                <w:sz w:val="18"/>
                              </w:rPr>
                              <w:t>essentielles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DEA69A" id="Textbox 49" o:spid="_x0000_s1058" type="#_x0000_t202" style="position:absolute;margin-left:35.75pt;margin-top:43.95pt;width:525.35pt;height:14.65pt;z-index:-157107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" fillcolor="#9cc2e4" stroked="f">
                <v:textbox inset="0,0,0,0">
                  <w:txbxContent>
                    <w:p w14:paraId="0F7763AB" w14:textId="77777777" w:rsidR="00305E75" w:rsidRDefault="000332EB">
                      <w:pPr>
                        <w:spacing w:before="42"/>
                        <w:ind w:left="33"/>
                        <w:rPr>
                          <w:rFonts w:ascii="Arial" w:hAnsi="Arial"/>
                          <w:b/>
                          <w:color w:val="000000"/>
                          <w:sz w:val="18"/>
                        </w:rPr>
                      </w:pPr>
                      <w:r>
                        <w:rPr>
                          <w:rFonts w:ascii="Arial" w:hAnsi="Arial"/>
                          <w:b/>
                          <w:color w:val="006FC0"/>
                          <w:sz w:val="18"/>
                        </w:rPr>
                        <w:t>9.1.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18"/>
                        </w:rPr>
                        <w:t>Informations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18"/>
                        </w:rPr>
                        <w:t>sur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18"/>
                        </w:rPr>
                        <w:t>les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18"/>
                        </w:rPr>
                        <w:t>propriétés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18"/>
                        </w:rPr>
                        <w:t>physiques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18"/>
                        </w:rPr>
                        <w:t>et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18"/>
                        </w:rPr>
                        <w:t>chimiques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2"/>
                          <w:sz w:val="18"/>
                        </w:rPr>
                        <w:t>essentielles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ACDDB89" w14:textId="77777777" w:rsidR="00305E75" w:rsidRDefault="00305E75">
      <w:pPr>
        <w:pStyle w:val="Corpsdetexte"/>
        <w:spacing w:before="6"/>
        <w:ind w:left="0"/>
        <w:rPr>
          <w:sz w:val="8"/>
        </w:rPr>
      </w:pPr>
    </w:p>
    <w:p w14:paraId="566C0117" w14:textId="77777777" w:rsidR="00305E75" w:rsidRDefault="000332EB">
      <w:pPr>
        <w:pStyle w:val="Corpsdetexte"/>
        <w:tabs>
          <w:tab w:val="left" w:pos="3816"/>
        </w:tabs>
        <w:spacing w:before="123"/>
      </w:pPr>
      <w:r>
        <w:t>État</w:t>
      </w:r>
      <w:r>
        <w:rPr>
          <w:spacing w:val="-2"/>
        </w:rPr>
        <w:t xml:space="preserve"> physique</w:t>
      </w:r>
      <w:r>
        <w:tab/>
        <w:t>:</w:t>
      </w:r>
      <w:r>
        <w:rPr>
          <w:spacing w:val="75"/>
        </w:rPr>
        <w:t xml:space="preserve"> </w:t>
      </w:r>
      <w:r>
        <w:rPr>
          <w:spacing w:val="-2"/>
        </w:rPr>
        <w:t>Liquide</w:t>
      </w:r>
    </w:p>
    <w:p w14:paraId="0872C5E5" w14:textId="77777777" w:rsidR="00305E75" w:rsidRDefault="000332EB">
      <w:pPr>
        <w:pStyle w:val="Corpsdetexte"/>
        <w:tabs>
          <w:tab w:val="left" w:pos="3816"/>
        </w:tabs>
      </w:pPr>
      <w:r>
        <w:rPr>
          <w:spacing w:val="-2"/>
        </w:rPr>
        <w:t>Couleur</w:t>
      </w:r>
      <w:r>
        <w:tab/>
        <w:t>:</w:t>
      </w:r>
      <w:r>
        <w:rPr>
          <w:spacing w:val="72"/>
        </w:rPr>
        <w:t xml:space="preserve"> </w:t>
      </w:r>
      <w:r>
        <w:t>Pas</w:t>
      </w:r>
      <w:r>
        <w:rPr>
          <w:spacing w:val="-1"/>
        </w:rPr>
        <w:t xml:space="preserve"> </w:t>
      </w:r>
      <w:r>
        <w:rPr>
          <w:spacing w:val="-2"/>
        </w:rPr>
        <w:t>disponible</w:t>
      </w:r>
    </w:p>
    <w:p w14:paraId="361EA34E" w14:textId="77777777" w:rsidR="00305E75" w:rsidRDefault="000332EB">
      <w:pPr>
        <w:pStyle w:val="Corpsdetexte"/>
        <w:tabs>
          <w:tab w:val="left" w:pos="3816"/>
        </w:tabs>
      </w:pPr>
      <w:r>
        <w:rPr>
          <w:spacing w:val="-2"/>
        </w:rPr>
        <w:t>Odeur</w:t>
      </w:r>
      <w:r>
        <w:tab/>
        <w:t>:</w:t>
      </w:r>
      <w:r>
        <w:rPr>
          <w:spacing w:val="72"/>
        </w:rPr>
        <w:t xml:space="preserve"> </w:t>
      </w:r>
      <w:r>
        <w:t>Pas</w:t>
      </w:r>
      <w:r>
        <w:rPr>
          <w:spacing w:val="-1"/>
        </w:rPr>
        <w:t xml:space="preserve"> </w:t>
      </w:r>
      <w:r>
        <w:rPr>
          <w:spacing w:val="-2"/>
        </w:rPr>
        <w:t>disponible</w:t>
      </w:r>
    </w:p>
    <w:p w14:paraId="506BBB41" w14:textId="77777777" w:rsidR="00305E75" w:rsidRDefault="000332EB">
      <w:pPr>
        <w:pStyle w:val="Corpsdetexte"/>
        <w:tabs>
          <w:tab w:val="left" w:pos="3816"/>
        </w:tabs>
      </w:pPr>
      <w:r>
        <w:t>Seuil</w:t>
      </w:r>
      <w:r>
        <w:rPr>
          <w:spacing w:val="-2"/>
        </w:rPr>
        <w:t xml:space="preserve"> olfactif</w:t>
      </w:r>
      <w:r>
        <w:tab/>
        <w:t>:</w:t>
      </w:r>
      <w:r>
        <w:rPr>
          <w:spacing w:val="72"/>
        </w:rPr>
        <w:t xml:space="preserve"> </w:t>
      </w:r>
      <w:r>
        <w:t>Pas</w:t>
      </w:r>
      <w:r>
        <w:rPr>
          <w:spacing w:val="-1"/>
        </w:rPr>
        <w:t xml:space="preserve"> </w:t>
      </w:r>
      <w:r>
        <w:rPr>
          <w:spacing w:val="-2"/>
        </w:rPr>
        <w:t>disponible</w:t>
      </w:r>
    </w:p>
    <w:p w14:paraId="4FFB973C" w14:textId="77777777" w:rsidR="00305E75" w:rsidRDefault="000332EB">
      <w:pPr>
        <w:pStyle w:val="Corpsdetexte"/>
        <w:tabs>
          <w:tab w:val="left" w:pos="3816"/>
        </w:tabs>
        <w:spacing w:before="36"/>
      </w:pPr>
      <w:r>
        <w:t>Point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rPr>
          <w:spacing w:val="-2"/>
        </w:rPr>
        <w:t>fusion</w:t>
      </w:r>
      <w:r>
        <w:tab/>
        <w:t>:</w:t>
      </w:r>
      <w:r>
        <w:rPr>
          <w:spacing w:val="73"/>
        </w:rPr>
        <w:t xml:space="preserve"> </w:t>
      </w:r>
      <w:r>
        <w:t xml:space="preserve">Non </w:t>
      </w:r>
      <w:r>
        <w:rPr>
          <w:spacing w:val="-2"/>
        </w:rPr>
        <w:t>applicable</w:t>
      </w:r>
    </w:p>
    <w:p w14:paraId="01E5C4D9" w14:textId="77777777" w:rsidR="00305E75" w:rsidRDefault="000332EB">
      <w:pPr>
        <w:pStyle w:val="Corpsdetexte"/>
        <w:tabs>
          <w:tab w:val="left" w:pos="3816"/>
        </w:tabs>
      </w:pPr>
      <w:r>
        <w:t>Point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rPr>
          <w:spacing w:val="-2"/>
        </w:rPr>
        <w:t>congélation</w:t>
      </w:r>
      <w:r>
        <w:tab/>
        <w:t>:</w:t>
      </w:r>
      <w:r>
        <w:rPr>
          <w:spacing w:val="72"/>
        </w:rPr>
        <w:t xml:space="preserve"> </w:t>
      </w:r>
      <w:r>
        <w:t>Pas</w:t>
      </w:r>
      <w:r>
        <w:rPr>
          <w:spacing w:val="-1"/>
        </w:rPr>
        <w:t xml:space="preserve"> </w:t>
      </w:r>
      <w:r>
        <w:rPr>
          <w:spacing w:val="-2"/>
        </w:rPr>
        <w:t>disponible</w:t>
      </w:r>
    </w:p>
    <w:p w14:paraId="66BD6975" w14:textId="77777777" w:rsidR="00305E75" w:rsidRDefault="000332EB">
      <w:pPr>
        <w:pStyle w:val="Corpsdetexte"/>
        <w:tabs>
          <w:tab w:val="left" w:pos="3816"/>
        </w:tabs>
        <w:spacing w:before="38"/>
      </w:pPr>
      <w:r>
        <w:t>Point</w:t>
      </w:r>
      <w:r>
        <w:rPr>
          <w:spacing w:val="-4"/>
        </w:rPr>
        <w:t xml:space="preserve"> </w:t>
      </w:r>
      <w:r>
        <w:rPr>
          <w:spacing w:val="-2"/>
        </w:rPr>
        <w:t>d’ébullition</w:t>
      </w:r>
      <w:r>
        <w:tab/>
        <w:t>:</w:t>
      </w:r>
      <w:r>
        <w:rPr>
          <w:spacing w:val="72"/>
        </w:rPr>
        <w:t xml:space="preserve"> </w:t>
      </w:r>
      <w:r>
        <w:t>Pas</w:t>
      </w:r>
      <w:r>
        <w:rPr>
          <w:spacing w:val="-1"/>
        </w:rPr>
        <w:t xml:space="preserve"> </w:t>
      </w:r>
      <w:r>
        <w:rPr>
          <w:spacing w:val="-2"/>
        </w:rPr>
        <w:t>disponible</w:t>
      </w:r>
    </w:p>
    <w:p w14:paraId="0B83A94B" w14:textId="77777777" w:rsidR="00305E75" w:rsidRDefault="000332EB">
      <w:pPr>
        <w:pStyle w:val="Corpsdetexte"/>
        <w:tabs>
          <w:tab w:val="left" w:pos="3816"/>
        </w:tabs>
      </w:pPr>
      <w:r>
        <w:rPr>
          <w:spacing w:val="-2"/>
        </w:rPr>
        <w:t>Inflammabilité</w:t>
      </w:r>
      <w:r>
        <w:tab/>
        <w:t>:</w:t>
      </w:r>
      <w:r>
        <w:rPr>
          <w:spacing w:val="75"/>
        </w:rPr>
        <w:t xml:space="preserve"> </w:t>
      </w:r>
      <w:r>
        <w:rPr>
          <w:spacing w:val="-2"/>
        </w:rPr>
        <w:t>Ininflammable</w:t>
      </w:r>
    </w:p>
    <w:p w14:paraId="5502490F" w14:textId="77777777" w:rsidR="00305E75" w:rsidRDefault="000332EB">
      <w:pPr>
        <w:pStyle w:val="Corpsdetexte"/>
        <w:tabs>
          <w:tab w:val="left" w:pos="3816"/>
        </w:tabs>
        <w:spacing w:before="36"/>
      </w:pPr>
      <w:r>
        <w:t>Limite</w:t>
      </w:r>
      <w:r>
        <w:rPr>
          <w:spacing w:val="-6"/>
        </w:rPr>
        <w:t xml:space="preserve"> </w:t>
      </w:r>
      <w:r>
        <w:t>inférieure</w:t>
      </w:r>
      <w:r>
        <w:rPr>
          <w:spacing w:val="-3"/>
        </w:rPr>
        <w:t xml:space="preserve"> </w:t>
      </w:r>
      <w:r>
        <w:rPr>
          <w:spacing w:val="-2"/>
        </w:rPr>
        <w:t>d’explosion</w:t>
      </w:r>
      <w:r>
        <w:tab/>
        <w:t>:</w:t>
      </w:r>
      <w:r>
        <w:rPr>
          <w:spacing w:val="72"/>
        </w:rPr>
        <w:t xml:space="preserve"> </w:t>
      </w:r>
      <w:r>
        <w:t>Pas</w:t>
      </w:r>
      <w:r>
        <w:rPr>
          <w:spacing w:val="-1"/>
        </w:rPr>
        <w:t xml:space="preserve"> </w:t>
      </w:r>
      <w:r>
        <w:rPr>
          <w:spacing w:val="-2"/>
        </w:rPr>
        <w:t>disponible</w:t>
      </w:r>
    </w:p>
    <w:p w14:paraId="53B9A1BC" w14:textId="77777777" w:rsidR="00305E75" w:rsidRDefault="000332EB">
      <w:pPr>
        <w:pStyle w:val="Corpsdetexte"/>
        <w:tabs>
          <w:tab w:val="left" w:pos="3816"/>
        </w:tabs>
      </w:pPr>
      <w:r>
        <w:t>Limite</w:t>
      </w:r>
      <w:r>
        <w:rPr>
          <w:spacing w:val="-7"/>
        </w:rPr>
        <w:t xml:space="preserve"> </w:t>
      </w:r>
      <w:r>
        <w:t>supérieure</w:t>
      </w:r>
      <w:r>
        <w:rPr>
          <w:spacing w:val="-4"/>
        </w:rPr>
        <w:t xml:space="preserve"> </w:t>
      </w:r>
      <w:r>
        <w:rPr>
          <w:spacing w:val="-2"/>
        </w:rPr>
        <w:t>d’explosion</w:t>
      </w:r>
      <w:r>
        <w:tab/>
        <w:t>:</w:t>
      </w:r>
      <w:r>
        <w:rPr>
          <w:spacing w:val="72"/>
        </w:rPr>
        <w:t xml:space="preserve"> </w:t>
      </w:r>
      <w:r>
        <w:t>Pas</w:t>
      </w:r>
      <w:r>
        <w:rPr>
          <w:spacing w:val="-1"/>
        </w:rPr>
        <w:t xml:space="preserve"> </w:t>
      </w:r>
      <w:r>
        <w:rPr>
          <w:spacing w:val="-2"/>
        </w:rPr>
        <w:t>disponible</w:t>
      </w:r>
    </w:p>
    <w:p w14:paraId="137E889C" w14:textId="77777777" w:rsidR="00305E75" w:rsidRDefault="000332EB">
      <w:pPr>
        <w:pStyle w:val="Corpsdetexte"/>
        <w:tabs>
          <w:tab w:val="left" w:pos="3816"/>
        </w:tabs>
      </w:pPr>
      <w:r>
        <w:t>Point</w:t>
      </w:r>
      <w:r>
        <w:rPr>
          <w:spacing w:val="-2"/>
        </w:rPr>
        <w:t xml:space="preserve"> d’éclair</w:t>
      </w:r>
      <w:r>
        <w:tab/>
        <w:t>:</w:t>
      </w:r>
      <w:r>
        <w:rPr>
          <w:spacing w:val="72"/>
        </w:rPr>
        <w:t xml:space="preserve"> </w:t>
      </w:r>
      <w:r>
        <w:t xml:space="preserve">&gt; 60 </w:t>
      </w:r>
      <w:r>
        <w:rPr>
          <w:spacing w:val="-5"/>
        </w:rPr>
        <w:t>°C</w:t>
      </w:r>
    </w:p>
    <w:p w14:paraId="784B7DF1" w14:textId="77777777" w:rsidR="00305E75" w:rsidRDefault="000332EB">
      <w:pPr>
        <w:pStyle w:val="Corpsdetexte"/>
        <w:tabs>
          <w:tab w:val="left" w:pos="3816"/>
        </w:tabs>
      </w:pPr>
      <w:r>
        <w:rPr>
          <w:spacing w:val="-2"/>
        </w:rPr>
        <w:t>Température</w:t>
      </w:r>
      <w:r>
        <w:rPr>
          <w:spacing w:val="22"/>
        </w:rPr>
        <w:t xml:space="preserve"> </w:t>
      </w:r>
      <w:r>
        <w:rPr>
          <w:spacing w:val="-2"/>
        </w:rPr>
        <w:t>d’auto-inflammation</w:t>
      </w:r>
      <w:r>
        <w:tab/>
        <w:t>:</w:t>
      </w:r>
      <w:r>
        <w:rPr>
          <w:spacing w:val="72"/>
        </w:rPr>
        <w:t xml:space="preserve"> </w:t>
      </w:r>
      <w:r>
        <w:t>Pas</w:t>
      </w:r>
      <w:r>
        <w:rPr>
          <w:spacing w:val="-1"/>
        </w:rPr>
        <w:t xml:space="preserve"> </w:t>
      </w:r>
      <w:r>
        <w:rPr>
          <w:spacing w:val="-2"/>
        </w:rPr>
        <w:t>disponible</w:t>
      </w:r>
    </w:p>
    <w:p w14:paraId="032B8C60" w14:textId="77777777" w:rsidR="00305E75" w:rsidRDefault="000332EB">
      <w:pPr>
        <w:pStyle w:val="Corpsdetexte"/>
        <w:tabs>
          <w:tab w:val="left" w:pos="3816"/>
        </w:tabs>
      </w:pPr>
      <w:r>
        <w:t>Température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rPr>
          <w:spacing w:val="-2"/>
        </w:rPr>
        <w:t>décomposition</w:t>
      </w:r>
      <w:r>
        <w:tab/>
        <w:t>:</w:t>
      </w:r>
      <w:r>
        <w:rPr>
          <w:spacing w:val="72"/>
        </w:rPr>
        <w:t xml:space="preserve"> </w:t>
      </w:r>
      <w:r>
        <w:t>Pas</w:t>
      </w:r>
      <w:r>
        <w:rPr>
          <w:spacing w:val="-1"/>
        </w:rPr>
        <w:t xml:space="preserve"> </w:t>
      </w:r>
      <w:r>
        <w:rPr>
          <w:spacing w:val="-2"/>
        </w:rPr>
        <w:t>disponible</w:t>
      </w:r>
    </w:p>
    <w:p w14:paraId="38B5023C" w14:textId="77777777" w:rsidR="00305E75" w:rsidRDefault="000332EB">
      <w:pPr>
        <w:pStyle w:val="Corpsdetexte"/>
        <w:tabs>
          <w:tab w:val="left" w:pos="3816"/>
        </w:tabs>
        <w:spacing w:before="36"/>
      </w:pPr>
      <w:r>
        <w:rPr>
          <w:spacing w:val="-5"/>
        </w:rPr>
        <w:t>pH</w:t>
      </w:r>
      <w:r>
        <w:tab/>
        <w:t>:</w:t>
      </w:r>
      <w:r>
        <w:rPr>
          <w:spacing w:val="72"/>
        </w:rPr>
        <w:t xml:space="preserve"> </w:t>
      </w:r>
      <w:r>
        <w:t>Pas</w:t>
      </w:r>
      <w:r>
        <w:rPr>
          <w:spacing w:val="-1"/>
        </w:rPr>
        <w:t xml:space="preserve"> </w:t>
      </w:r>
      <w:r>
        <w:rPr>
          <w:spacing w:val="-2"/>
        </w:rPr>
        <w:t>disponible</w:t>
      </w:r>
    </w:p>
    <w:p w14:paraId="13239CF5" w14:textId="77777777" w:rsidR="00305E75" w:rsidRDefault="000332EB">
      <w:pPr>
        <w:pStyle w:val="Corpsdetexte"/>
        <w:tabs>
          <w:tab w:val="left" w:pos="3816"/>
        </w:tabs>
      </w:pPr>
      <w:r>
        <w:t>Viscosité,</w:t>
      </w:r>
      <w:r>
        <w:rPr>
          <w:spacing w:val="-9"/>
        </w:rPr>
        <w:t xml:space="preserve"> </w:t>
      </w:r>
      <w:r>
        <w:rPr>
          <w:spacing w:val="-2"/>
        </w:rPr>
        <w:t>cinématique</w:t>
      </w:r>
      <w:r>
        <w:tab/>
        <w:t>:</w:t>
      </w:r>
      <w:r>
        <w:rPr>
          <w:spacing w:val="72"/>
        </w:rPr>
        <w:t xml:space="preserve"> </w:t>
      </w:r>
      <w:r>
        <w:t>Pas</w:t>
      </w:r>
      <w:r>
        <w:rPr>
          <w:spacing w:val="-1"/>
        </w:rPr>
        <w:t xml:space="preserve"> </w:t>
      </w:r>
      <w:r>
        <w:rPr>
          <w:spacing w:val="-2"/>
        </w:rPr>
        <w:t>disponible</w:t>
      </w:r>
    </w:p>
    <w:p w14:paraId="58490F5C" w14:textId="77777777" w:rsidR="00305E75" w:rsidRDefault="000332EB">
      <w:pPr>
        <w:pStyle w:val="Corpsdetexte"/>
        <w:tabs>
          <w:tab w:val="left" w:pos="3816"/>
        </w:tabs>
      </w:pPr>
      <w:r>
        <w:rPr>
          <w:spacing w:val="-2"/>
        </w:rPr>
        <w:t>Solubilité</w:t>
      </w:r>
      <w:r>
        <w:tab/>
        <w:t>:</w:t>
      </w:r>
      <w:r>
        <w:rPr>
          <w:spacing w:val="72"/>
        </w:rPr>
        <w:t xml:space="preserve"> </w:t>
      </w:r>
      <w:r>
        <w:t>Pas</w:t>
      </w:r>
      <w:r>
        <w:rPr>
          <w:spacing w:val="-1"/>
        </w:rPr>
        <w:t xml:space="preserve"> </w:t>
      </w:r>
      <w:r>
        <w:rPr>
          <w:spacing w:val="-2"/>
        </w:rPr>
        <w:t>disponible</w:t>
      </w:r>
    </w:p>
    <w:p w14:paraId="05DF2AA5" w14:textId="77777777" w:rsidR="00305E75" w:rsidRDefault="000332EB">
      <w:pPr>
        <w:pStyle w:val="Corpsdetexte"/>
        <w:tabs>
          <w:tab w:val="left" w:pos="3816"/>
        </w:tabs>
        <w:spacing w:line="288" w:lineRule="auto"/>
        <w:ind w:right="5603"/>
      </w:pPr>
      <w:r>
        <w:t>Coefficient de partage n-octanol/eau (Log Kow)</w:t>
      </w:r>
      <w:r>
        <w:tab/>
        <w:t>:</w:t>
      </w:r>
      <w:r>
        <w:rPr>
          <w:spacing w:val="40"/>
        </w:rPr>
        <w:t xml:space="preserve"> </w:t>
      </w:r>
      <w:r>
        <w:t>Pas</w:t>
      </w:r>
      <w:r>
        <w:rPr>
          <w:spacing w:val="-9"/>
        </w:rPr>
        <w:t xml:space="preserve"> </w:t>
      </w:r>
      <w:r>
        <w:t>disponible Pression</w:t>
      </w:r>
      <w:r>
        <w:rPr>
          <w:spacing w:val="-4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rPr>
          <w:spacing w:val="-2"/>
        </w:rPr>
        <w:t>vapeur</w:t>
      </w:r>
      <w:r>
        <w:tab/>
        <w:t>:</w:t>
      </w:r>
      <w:r>
        <w:rPr>
          <w:spacing w:val="72"/>
        </w:rPr>
        <w:t xml:space="preserve"> </w:t>
      </w:r>
      <w:r>
        <w:t>Pas</w:t>
      </w:r>
      <w:r>
        <w:rPr>
          <w:spacing w:val="-1"/>
        </w:rPr>
        <w:t xml:space="preserve"> </w:t>
      </w:r>
      <w:r>
        <w:rPr>
          <w:spacing w:val="-2"/>
        </w:rPr>
        <w:t>disponible</w:t>
      </w:r>
    </w:p>
    <w:p w14:paraId="5D73B6D5" w14:textId="77777777" w:rsidR="00305E75" w:rsidRDefault="000332EB">
      <w:pPr>
        <w:pStyle w:val="Corpsdetexte"/>
        <w:tabs>
          <w:tab w:val="left" w:pos="3816"/>
        </w:tabs>
        <w:spacing w:before="0"/>
      </w:pPr>
      <w:r>
        <w:t>Pression</w:t>
      </w:r>
      <w:r>
        <w:rPr>
          <w:spacing w:val="-3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vapeur</w:t>
      </w:r>
      <w:r>
        <w:rPr>
          <w:spacing w:val="-3"/>
        </w:rPr>
        <w:t xml:space="preserve"> </w:t>
      </w:r>
      <w:r>
        <w:t>à</w:t>
      </w:r>
      <w:r>
        <w:rPr>
          <w:spacing w:val="-2"/>
        </w:rPr>
        <w:t xml:space="preserve"> </w:t>
      </w:r>
      <w:r>
        <w:rPr>
          <w:spacing w:val="-4"/>
        </w:rPr>
        <w:t>50°C</w:t>
      </w:r>
      <w:r>
        <w:tab/>
        <w:t>:</w:t>
      </w:r>
      <w:r>
        <w:rPr>
          <w:spacing w:val="72"/>
        </w:rPr>
        <w:t xml:space="preserve"> </w:t>
      </w:r>
      <w:r>
        <w:t>Pas</w:t>
      </w:r>
      <w:r>
        <w:rPr>
          <w:spacing w:val="-1"/>
        </w:rPr>
        <w:t xml:space="preserve"> </w:t>
      </w:r>
      <w:r>
        <w:rPr>
          <w:spacing w:val="-2"/>
        </w:rPr>
        <w:t>disponible</w:t>
      </w:r>
    </w:p>
    <w:p w14:paraId="3B3A00BE" w14:textId="77777777" w:rsidR="00305E75" w:rsidRDefault="000332EB">
      <w:pPr>
        <w:pStyle w:val="Corpsdetexte"/>
        <w:tabs>
          <w:tab w:val="left" w:pos="3816"/>
        </w:tabs>
      </w:pPr>
      <w:r>
        <w:t>Masse</w:t>
      </w:r>
      <w:r>
        <w:rPr>
          <w:spacing w:val="-4"/>
        </w:rPr>
        <w:t xml:space="preserve"> </w:t>
      </w:r>
      <w:r>
        <w:rPr>
          <w:spacing w:val="-2"/>
        </w:rPr>
        <w:t>volumique</w:t>
      </w:r>
      <w:r>
        <w:tab/>
        <w:t>:</w:t>
      </w:r>
      <w:r>
        <w:rPr>
          <w:spacing w:val="72"/>
        </w:rPr>
        <w:t xml:space="preserve"> </w:t>
      </w:r>
      <w:r>
        <w:t>Pas</w:t>
      </w:r>
      <w:r>
        <w:rPr>
          <w:spacing w:val="-1"/>
        </w:rPr>
        <w:t xml:space="preserve"> </w:t>
      </w:r>
      <w:r>
        <w:rPr>
          <w:spacing w:val="-2"/>
        </w:rPr>
        <w:t>disponible</w:t>
      </w:r>
    </w:p>
    <w:p w14:paraId="3B3B3A10" w14:textId="77777777" w:rsidR="00305E75" w:rsidRDefault="000332EB">
      <w:pPr>
        <w:pStyle w:val="Corpsdetexte"/>
        <w:tabs>
          <w:tab w:val="left" w:pos="3816"/>
        </w:tabs>
      </w:pPr>
      <w:r>
        <w:t>Densité</w:t>
      </w:r>
      <w:r>
        <w:rPr>
          <w:spacing w:val="-2"/>
        </w:rPr>
        <w:t xml:space="preserve"> relative</w:t>
      </w:r>
      <w:r>
        <w:tab/>
        <w:t>:</w:t>
      </w:r>
      <w:r>
        <w:rPr>
          <w:spacing w:val="72"/>
        </w:rPr>
        <w:t xml:space="preserve"> </w:t>
      </w:r>
      <w:r>
        <w:t>Pas</w:t>
      </w:r>
      <w:r>
        <w:rPr>
          <w:spacing w:val="-1"/>
        </w:rPr>
        <w:t xml:space="preserve"> </w:t>
      </w:r>
      <w:r>
        <w:rPr>
          <w:spacing w:val="-2"/>
        </w:rPr>
        <w:t>disponible</w:t>
      </w:r>
    </w:p>
    <w:p w14:paraId="6A2F44C3" w14:textId="77777777" w:rsidR="00305E75" w:rsidRDefault="000332EB">
      <w:pPr>
        <w:pStyle w:val="Corpsdetexte"/>
        <w:tabs>
          <w:tab w:val="left" w:pos="3816"/>
        </w:tabs>
        <w:spacing w:before="36"/>
      </w:pPr>
      <w:r>
        <w:t>Densité</w:t>
      </w:r>
      <w:r>
        <w:rPr>
          <w:spacing w:val="-4"/>
        </w:rPr>
        <w:t xml:space="preserve"> </w:t>
      </w:r>
      <w:r>
        <w:t>relative</w:t>
      </w:r>
      <w:r>
        <w:rPr>
          <w:spacing w:val="-3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vapeur</w:t>
      </w:r>
      <w:r>
        <w:rPr>
          <w:spacing w:val="-3"/>
        </w:rPr>
        <w:t xml:space="preserve"> </w:t>
      </w:r>
      <w:r>
        <w:t>à</w:t>
      </w:r>
      <w:r>
        <w:rPr>
          <w:spacing w:val="-3"/>
        </w:rPr>
        <w:t xml:space="preserve"> </w:t>
      </w:r>
      <w:r>
        <w:rPr>
          <w:spacing w:val="-4"/>
        </w:rPr>
        <w:t>20°C</w:t>
      </w:r>
      <w:r>
        <w:tab/>
        <w:t>:</w:t>
      </w:r>
      <w:r>
        <w:rPr>
          <w:spacing w:val="72"/>
        </w:rPr>
        <w:t xml:space="preserve"> </w:t>
      </w:r>
      <w:r>
        <w:t>Pas</w:t>
      </w:r>
      <w:r>
        <w:rPr>
          <w:spacing w:val="-1"/>
        </w:rPr>
        <w:t xml:space="preserve"> </w:t>
      </w:r>
      <w:r>
        <w:rPr>
          <w:spacing w:val="-2"/>
        </w:rPr>
        <w:t>disponible</w:t>
      </w:r>
    </w:p>
    <w:p w14:paraId="326DDB96" w14:textId="77777777" w:rsidR="00305E75" w:rsidRDefault="000332EB">
      <w:pPr>
        <w:pStyle w:val="Corpsdetexte"/>
        <w:tabs>
          <w:tab w:val="left" w:pos="3816"/>
        </w:tabs>
        <w:spacing w:before="38"/>
      </w:pPr>
      <w:r>
        <w:t>Caractéristiques</w:t>
      </w:r>
      <w:r>
        <w:rPr>
          <w:spacing w:val="-9"/>
        </w:rPr>
        <w:t xml:space="preserve"> </w:t>
      </w:r>
      <w:r>
        <w:t>d’une</w:t>
      </w:r>
      <w:r>
        <w:rPr>
          <w:spacing w:val="-7"/>
        </w:rPr>
        <w:t xml:space="preserve"> </w:t>
      </w:r>
      <w:r>
        <w:rPr>
          <w:spacing w:val="-2"/>
        </w:rPr>
        <w:t>particule</w:t>
      </w:r>
      <w:r>
        <w:tab/>
        <w:t>:</w:t>
      </w:r>
      <w:r>
        <w:rPr>
          <w:spacing w:val="73"/>
        </w:rPr>
        <w:t xml:space="preserve"> </w:t>
      </w:r>
      <w:r>
        <w:t xml:space="preserve">Non </w:t>
      </w:r>
      <w:r>
        <w:rPr>
          <w:spacing w:val="-2"/>
        </w:rPr>
        <w:t>applicable</w:t>
      </w:r>
    </w:p>
    <w:p w14:paraId="3B8DCECD" w14:textId="77777777" w:rsidR="00305E75" w:rsidRDefault="000332EB">
      <w:pPr>
        <w:pStyle w:val="Corpsdetexte"/>
        <w:spacing w:before="7"/>
        <w:ind w:left="0"/>
        <w:rPr>
          <w:sz w:val="11"/>
        </w:rPr>
      </w:pPr>
      <w:r>
        <w:rPr>
          <w:noProof/>
          <w:sz w:val="11"/>
        </w:rPr>
        <mc:AlternateContent>
          <mc:Choice Requires="wps">
            <w:drawing>
              <wp:anchor distT="0" distB="0" distL="0" distR="0" simplePos="0" relativeHeight="487606272" behindDoc="1" locked="0" layoutInCell="1" allowOverlap="1" wp14:anchorId="0BBECB77" wp14:editId="31903EA4">
                <wp:simplePos x="0" y="0"/>
                <wp:positionH relativeFrom="page">
                  <wp:posOffset>454151</wp:posOffset>
                </wp:positionH>
                <wp:positionV relativeFrom="paragraph">
                  <wp:posOffset>100307</wp:posOffset>
                </wp:positionV>
                <wp:extent cx="6671945" cy="186055"/>
                <wp:effectExtent l="0" t="0" r="0" b="0"/>
                <wp:wrapTopAndBottom/>
                <wp:docPr id="50" name="Textbox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71945" cy="186055"/>
                        </a:xfrm>
                        <a:prstGeom prst="rect">
                          <a:avLst/>
                        </a:prstGeom>
                        <a:solidFill>
                          <a:srgbClr val="9CC2E4"/>
                        </a:solidFill>
                      </wps:spPr>
                      <wps:txbx>
                        <w:txbxContent>
                          <w:p w14:paraId="4F88D1FE" w14:textId="77777777" w:rsidR="00305E75" w:rsidRDefault="000332EB">
                            <w:pPr>
                              <w:spacing w:before="42"/>
                              <w:ind w:left="33"/>
                              <w:rPr>
                                <w:rFonts w:ascii="Arial"/>
                                <w:b/>
                                <w:color w:val="000000"/>
                                <w:sz w:val="18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006FC0"/>
                                <w:sz w:val="18"/>
                              </w:rPr>
                              <w:t>9.2.</w:t>
                            </w:r>
                            <w:r>
                              <w:rPr>
                                <w:rFonts w:ascii="Arial"/>
                                <w:b/>
                                <w:color w:val="006FC0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006FC0"/>
                                <w:sz w:val="18"/>
                              </w:rPr>
                              <w:t>Autres</w:t>
                            </w:r>
                            <w:r>
                              <w:rPr>
                                <w:rFonts w:ascii="Arial"/>
                                <w:b/>
                                <w:color w:val="006FC0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006FC0"/>
                                <w:spacing w:val="-2"/>
                                <w:sz w:val="18"/>
                              </w:rPr>
                              <w:t>informations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BECB77" id="Textbox 50" o:spid="_x0000_s1059" type="#_x0000_t202" style="position:absolute;margin-left:35.75pt;margin-top:7.9pt;width:525.35pt;height:14.65pt;z-index:-157102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" fillcolor="#9cc2e4" stroked="f">
                <v:textbox inset="0,0,0,0">
                  <w:txbxContent>
                    <w:p w14:paraId="4F88D1FE" w14:textId="77777777" w:rsidR="00305E75" w:rsidRDefault="000332EB">
                      <w:pPr>
                        <w:spacing w:before="42"/>
                        <w:ind w:left="33"/>
                        <w:rPr>
                          <w:rFonts w:ascii="Arial"/>
                          <w:b/>
                          <w:color w:val="000000"/>
                          <w:sz w:val="18"/>
                        </w:rPr>
                      </w:pPr>
                      <w:r>
                        <w:rPr>
                          <w:rFonts w:ascii="Arial"/>
                          <w:b/>
                          <w:color w:val="006FC0"/>
                          <w:sz w:val="18"/>
                        </w:rPr>
                        <w:t>9.2.</w:t>
                      </w:r>
                      <w:r>
                        <w:rPr>
                          <w:rFonts w:ascii="Arial"/>
                          <w:b/>
                          <w:color w:val="006FC0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006FC0"/>
                          <w:sz w:val="18"/>
                        </w:rPr>
                        <w:t>Autres</w:t>
                      </w:r>
                      <w:r>
                        <w:rPr>
                          <w:rFonts w:ascii="Arial"/>
                          <w:b/>
                          <w:color w:val="006FC0"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006FC0"/>
                          <w:spacing w:val="-2"/>
                          <w:sz w:val="18"/>
                        </w:rPr>
                        <w:t>informations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A4368FC" w14:textId="77777777" w:rsidR="00305E75" w:rsidRDefault="000332EB">
      <w:pPr>
        <w:pStyle w:val="Corpsdetexte"/>
        <w:spacing w:before="123"/>
      </w:pPr>
      <w:r>
        <w:t>Pas</w:t>
      </w:r>
      <w:r>
        <w:rPr>
          <w:spacing w:val="-14"/>
        </w:rPr>
        <w:t xml:space="preserve"> </w:t>
      </w:r>
      <w:r>
        <w:t>d’informations</w:t>
      </w:r>
      <w:r>
        <w:rPr>
          <w:spacing w:val="-11"/>
        </w:rPr>
        <w:t xml:space="preserve"> </w:t>
      </w:r>
      <w:r>
        <w:t>complémentaires</w:t>
      </w:r>
      <w:r>
        <w:rPr>
          <w:spacing w:val="-8"/>
        </w:rPr>
        <w:t xml:space="preserve"> </w:t>
      </w:r>
      <w:r>
        <w:rPr>
          <w:spacing w:val="-2"/>
        </w:rPr>
        <w:t>disponibles</w:t>
      </w:r>
    </w:p>
    <w:p w14:paraId="171F7593" w14:textId="77777777" w:rsidR="00305E75" w:rsidRDefault="000332EB">
      <w:pPr>
        <w:pStyle w:val="Corpsdetexte"/>
        <w:spacing w:before="142"/>
        <w:ind w:left="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06784" behindDoc="1" locked="0" layoutInCell="1" allowOverlap="1" wp14:anchorId="05BFEC14" wp14:editId="2ED06E38">
                <wp:simplePos x="0" y="0"/>
                <wp:positionH relativeFrom="page">
                  <wp:posOffset>454151</wp:posOffset>
                </wp:positionH>
                <wp:positionV relativeFrom="paragraph">
                  <wp:posOffset>251597</wp:posOffset>
                </wp:positionV>
                <wp:extent cx="6671945" cy="228600"/>
                <wp:effectExtent l="0" t="0" r="0" b="0"/>
                <wp:wrapTopAndBottom/>
                <wp:docPr id="51" name="Textbox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71945" cy="228600"/>
                        </a:xfrm>
                        <a:prstGeom prst="rect">
                          <a:avLst/>
                        </a:prstGeom>
                        <a:solidFill>
                          <a:srgbClr val="2D74B5"/>
                        </a:solidFill>
                      </wps:spPr>
                      <wps:txbx>
                        <w:txbxContent>
                          <w:p w14:paraId="70D13083" w14:textId="77777777" w:rsidR="00305E75" w:rsidRDefault="000332EB">
                            <w:pPr>
                              <w:spacing w:before="64"/>
                              <w:ind w:left="33"/>
                              <w:rPr>
                                <w:rFonts w:ascii="Arial" w:hAnsi="Arial"/>
                                <w:b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z w:val="20"/>
                              </w:rPr>
                              <w:t>RUBRIQUE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z w:val="20"/>
                              </w:rPr>
                              <w:t>10: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z w:val="20"/>
                              </w:rPr>
                              <w:t>Stabilité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z w:val="20"/>
                              </w:rPr>
                              <w:t>et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2"/>
                                <w:sz w:val="20"/>
                              </w:rPr>
                              <w:t>réactivité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5BFEC14" id="Textbox 51" o:spid="_x0000_s1060" type="#_x0000_t202" style="position:absolute;margin-left:35.75pt;margin-top:19.8pt;width:525.35pt;height:18pt;z-index:-157096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" fillcolor="#2d74b5" stroked="f">
                <v:textbox inset="0,0,0,0">
                  <w:txbxContent>
                    <w:p w14:paraId="70D13083" w14:textId="77777777" w:rsidR="00305E75" w:rsidRDefault="000332EB">
                      <w:pPr>
                        <w:spacing w:before="64"/>
                        <w:ind w:left="33"/>
                        <w:rPr>
                          <w:rFonts w:ascii="Arial" w:hAnsi="Arial"/>
                          <w:b/>
                          <w:color w:val="000000"/>
                          <w:sz w:val="20"/>
                        </w:rPr>
                      </w:pPr>
                      <w:r>
                        <w:rPr>
                          <w:rFonts w:ascii="Arial" w:hAnsi="Arial"/>
                          <w:b/>
                          <w:color w:val="FFFFFF"/>
                          <w:sz w:val="20"/>
                        </w:rPr>
                        <w:t>RUBRIQUE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z w:val="20"/>
                        </w:rPr>
                        <w:t>10: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z w:val="20"/>
                        </w:rPr>
                        <w:t>Stabilité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z w:val="20"/>
                        </w:rPr>
                        <w:t>et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-2"/>
                          <w:sz w:val="20"/>
                        </w:rPr>
                        <w:t>réactivité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07296" behindDoc="1" locked="0" layoutInCell="1" allowOverlap="1" wp14:anchorId="0D21219B" wp14:editId="4B12E0D2">
                <wp:simplePos x="0" y="0"/>
                <wp:positionH relativeFrom="page">
                  <wp:posOffset>454151</wp:posOffset>
                </wp:positionH>
                <wp:positionV relativeFrom="paragraph">
                  <wp:posOffset>557920</wp:posOffset>
                </wp:positionV>
                <wp:extent cx="6671945" cy="184785"/>
                <wp:effectExtent l="0" t="0" r="0" b="0"/>
                <wp:wrapTopAndBottom/>
                <wp:docPr id="52" name="Textbox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71945" cy="184785"/>
                        </a:xfrm>
                        <a:prstGeom prst="rect">
                          <a:avLst/>
                        </a:prstGeom>
                        <a:solidFill>
                          <a:srgbClr val="9CC2E4"/>
                        </a:solidFill>
                      </wps:spPr>
                      <wps:txbx>
                        <w:txbxContent>
                          <w:p w14:paraId="217537B0" w14:textId="77777777" w:rsidR="00305E75" w:rsidRDefault="000332EB">
                            <w:pPr>
                              <w:spacing w:before="42"/>
                              <w:ind w:left="33"/>
                              <w:rPr>
                                <w:rFonts w:ascii="Arial" w:hAnsi="Arial"/>
                                <w:b/>
                                <w:color w:val="000000"/>
                                <w:sz w:val="18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18"/>
                              </w:rPr>
                              <w:t>10.1.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2"/>
                                <w:sz w:val="18"/>
                              </w:rPr>
                              <w:t xml:space="preserve"> Réactivité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21219B" id="Textbox 52" o:spid="_x0000_s1061" type="#_x0000_t202" style="position:absolute;margin-left:35.75pt;margin-top:43.95pt;width:525.35pt;height:14.55pt;z-index:-157091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" fillcolor="#9cc2e4" stroked="f">
                <v:textbox inset="0,0,0,0">
                  <w:txbxContent>
                    <w:p w14:paraId="217537B0" w14:textId="77777777" w:rsidR="00305E75" w:rsidRDefault="000332EB">
                      <w:pPr>
                        <w:spacing w:before="42"/>
                        <w:ind w:left="33"/>
                        <w:rPr>
                          <w:rFonts w:ascii="Arial" w:hAnsi="Arial"/>
                          <w:b/>
                          <w:color w:val="000000"/>
                          <w:sz w:val="18"/>
                        </w:rPr>
                      </w:pPr>
                      <w:r>
                        <w:rPr>
                          <w:rFonts w:ascii="Arial" w:hAnsi="Arial"/>
                          <w:b/>
                          <w:color w:val="006FC0"/>
                          <w:sz w:val="18"/>
                        </w:rPr>
                        <w:t>10.1.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2"/>
                          <w:sz w:val="18"/>
                        </w:rPr>
                        <w:t xml:space="preserve"> Réactivité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2CEE3CB4" w14:textId="77777777" w:rsidR="00305E75" w:rsidRDefault="00305E75">
      <w:pPr>
        <w:pStyle w:val="Corpsdetexte"/>
        <w:spacing w:before="6"/>
        <w:ind w:left="0"/>
        <w:rPr>
          <w:sz w:val="8"/>
        </w:rPr>
      </w:pPr>
    </w:p>
    <w:p w14:paraId="4A9B96FD" w14:textId="77777777" w:rsidR="00305E75" w:rsidRDefault="000332EB">
      <w:pPr>
        <w:pStyle w:val="Corpsdetexte"/>
        <w:spacing w:before="123"/>
      </w:pPr>
      <w:r>
        <w:t>Le</w:t>
      </w:r>
      <w:r>
        <w:rPr>
          <w:spacing w:val="-7"/>
        </w:rPr>
        <w:t xml:space="preserve"> </w:t>
      </w:r>
      <w:r>
        <w:t>produit</w:t>
      </w:r>
      <w:r>
        <w:rPr>
          <w:spacing w:val="-3"/>
        </w:rPr>
        <w:t xml:space="preserve"> </w:t>
      </w:r>
      <w:r>
        <w:t>n’est</w:t>
      </w:r>
      <w:r>
        <w:rPr>
          <w:spacing w:val="-6"/>
        </w:rPr>
        <w:t xml:space="preserve"> </w:t>
      </w:r>
      <w:r>
        <w:t>pas</w:t>
      </w:r>
      <w:r>
        <w:rPr>
          <w:spacing w:val="-5"/>
        </w:rPr>
        <w:t xml:space="preserve"> </w:t>
      </w:r>
      <w:r>
        <w:t>réactif</w:t>
      </w:r>
      <w:r>
        <w:rPr>
          <w:spacing w:val="-3"/>
        </w:rPr>
        <w:t xml:space="preserve"> </w:t>
      </w:r>
      <w:r>
        <w:t>dans</w:t>
      </w:r>
      <w:r>
        <w:rPr>
          <w:spacing w:val="-6"/>
        </w:rPr>
        <w:t xml:space="preserve"> </w:t>
      </w:r>
      <w:r>
        <w:t>les</w:t>
      </w:r>
      <w:r>
        <w:rPr>
          <w:spacing w:val="-5"/>
        </w:rPr>
        <w:t xml:space="preserve"> </w:t>
      </w:r>
      <w:r>
        <w:t>conditions</w:t>
      </w:r>
      <w:r>
        <w:rPr>
          <w:spacing w:val="-3"/>
        </w:rPr>
        <w:t xml:space="preserve"> </w:t>
      </w:r>
      <w:r>
        <w:t>normales</w:t>
      </w:r>
      <w:r>
        <w:rPr>
          <w:spacing w:val="-6"/>
        </w:rPr>
        <w:t xml:space="preserve"> </w:t>
      </w:r>
      <w:r>
        <w:t>d’utilisation,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stockage</w:t>
      </w:r>
      <w:r>
        <w:rPr>
          <w:spacing w:val="-4"/>
        </w:rPr>
        <w:t xml:space="preserve"> </w:t>
      </w:r>
      <w:r>
        <w:t>et</w:t>
      </w:r>
      <w:r>
        <w:rPr>
          <w:spacing w:val="-4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rPr>
          <w:spacing w:val="-2"/>
        </w:rPr>
        <w:t>transport.</w:t>
      </w:r>
    </w:p>
    <w:p w14:paraId="4DFC3A55" w14:textId="77777777" w:rsidR="00305E75" w:rsidRDefault="000332EB">
      <w:pPr>
        <w:pStyle w:val="Corpsdetexte"/>
        <w:spacing w:before="8"/>
        <w:ind w:left="0"/>
        <w:rPr>
          <w:sz w:val="11"/>
        </w:rPr>
      </w:pPr>
      <w:r>
        <w:rPr>
          <w:noProof/>
          <w:sz w:val="11"/>
        </w:rPr>
        <mc:AlternateContent>
          <mc:Choice Requires="wps">
            <w:drawing>
              <wp:anchor distT="0" distB="0" distL="0" distR="0" simplePos="0" relativeHeight="487607808" behindDoc="1" locked="0" layoutInCell="1" allowOverlap="1" wp14:anchorId="2E47A3E5" wp14:editId="0D67463C">
                <wp:simplePos x="0" y="0"/>
                <wp:positionH relativeFrom="page">
                  <wp:posOffset>454151</wp:posOffset>
                </wp:positionH>
                <wp:positionV relativeFrom="paragraph">
                  <wp:posOffset>100721</wp:posOffset>
                </wp:positionV>
                <wp:extent cx="6671945" cy="186055"/>
                <wp:effectExtent l="0" t="0" r="0" b="0"/>
                <wp:wrapTopAndBottom/>
                <wp:docPr id="53" name="Textbox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71945" cy="186055"/>
                        </a:xfrm>
                        <a:prstGeom prst="rect">
                          <a:avLst/>
                        </a:prstGeom>
                        <a:solidFill>
                          <a:srgbClr val="9CC2E4"/>
                        </a:solidFill>
                      </wps:spPr>
                      <wps:txbx>
                        <w:txbxContent>
                          <w:p w14:paraId="1D7EA1C7" w14:textId="77777777" w:rsidR="00305E75" w:rsidRDefault="000332EB">
                            <w:pPr>
                              <w:spacing w:before="42"/>
                              <w:ind w:left="33"/>
                              <w:rPr>
                                <w:rFonts w:ascii="Arial" w:hAnsi="Arial"/>
                                <w:b/>
                                <w:color w:val="000000"/>
                                <w:sz w:val="18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18"/>
                              </w:rPr>
                              <w:t>10.2.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18"/>
                              </w:rPr>
                              <w:t>Stabilité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2"/>
                                <w:sz w:val="18"/>
                              </w:rPr>
                              <w:t>chimique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47A3E5" id="Textbox 53" o:spid="_x0000_s1062" type="#_x0000_t202" style="position:absolute;margin-left:35.75pt;margin-top:7.95pt;width:525.35pt;height:14.65pt;z-index:-157086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" fillcolor="#9cc2e4" stroked="f">
                <v:textbox inset="0,0,0,0">
                  <w:txbxContent>
                    <w:p w14:paraId="1D7EA1C7" w14:textId="77777777" w:rsidR="00305E75" w:rsidRDefault="000332EB">
                      <w:pPr>
                        <w:spacing w:before="42"/>
                        <w:ind w:left="33"/>
                        <w:rPr>
                          <w:rFonts w:ascii="Arial" w:hAnsi="Arial"/>
                          <w:b/>
                          <w:color w:val="000000"/>
                          <w:sz w:val="18"/>
                        </w:rPr>
                      </w:pPr>
                      <w:r>
                        <w:rPr>
                          <w:rFonts w:ascii="Arial" w:hAnsi="Arial"/>
                          <w:b/>
                          <w:color w:val="006FC0"/>
                          <w:sz w:val="18"/>
                        </w:rPr>
                        <w:t>10.2.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18"/>
                        </w:rPr>
                        <w:t>Stabilité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2"/>
                          <w:sz w:val="18"/>
                        </w:rPr>
                        <w:t>chimique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6056A139" w14:textId="77777777" w:rsidR="00305E75" w:rsidRDefault="000332EB">
      <w:pPr>
        <w:pStyle w:val="Corpsdetexte"/>
        <w:spacing w:before="123"/>
      </w:pPr>
      <w:r>
        <w:t>Stable</w:t>
      </w:r>
      <w:r>
        <w:rPr>
          <w:spacing w:val="-5"/>
        </w:rPr>
        <w:t xml:space="preserve"> </w:t>
      </w:r>
      <w:r>
        <w:t>dans</w:t>
      </w:r>
      <w:r>
        <w:rPr>
          <w:spacing w:val="-6"/>
        </w:rPr>
        <w:t xml:space="preserve"> </w:t>
      </w:r>
      <w:r>
        <w:t>les</w:t>
      </w:r>
      <w:r>
        <w:rPr>
          <w:spacing w:val="-5"/>
        </w:rPr>
        <w:t xml:space="preserve"> </w:t>
      </w:r>
      <w:r>
        <w:t>conditions</w:t>
      </w:r>
      <w:r>
        <w:rPr>
          <w:spacing w:val="-5"/>
        </w:rPr>
        <w:t xml:space="preserve"> </w:t>
      </w:r>
      <w:r>
        <w:rPr>
          <w:spacing w:val="-2"/>
        </w:rPr>
        <w:t>normales.</w:t>
      </w:r>
    </w:p>
    <w:p w14:paraId="7673F972" w14:textId="77777777" w:rsidR="00305E75" w:rsidRDefault="000332EB">
      <w:pPr>
        <w:pStyle w:val="Corpsdetexte"/>
        <w:spacing w:before="8"/>
        <w:ind w:left="0"/>
        <w:rPr>
          <w:sz w:val="11"/>
        </w:rPr>
      </w:pPr>
      <w:r>
        <w:rPr>
          <w:noProof/>
          <w:sz w:val="11"/>
        </w:rPr>
        <mc:AlternateContent>
          <mc:Choice Requires="wps">
            <w:drawing>
              <wp:anchor distT="0" distB="0" distL="0" distR="0" simplePos="0" relativeHeight="487608320" behindDoc="1" locked="0" layoutInCell="1" allowOverlap="1" wp14:anchorId="4DFE2E8F" wp14:editId="2B4CF7B8">
                <wp:simplePos x="0" y="0"/>
                <wp:positionH relativeFrom="page">
                  <wp:posOffset>454151</wp:posOffset>
                </wp:positionH>
                <wp:positionV relativeFrom="paragraph">
                  <wp:posOffset>100721</wp:posOffset>
                </wp:positionV>
                <wp:extent cx="6671945" cy="186055"/>
                <wp:effectExtent l="0" t="0" r="0" b="0"/>
                <wp:wrapTopAndBottom/>
                <wp:docPr id="54" name="Textbox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71945" cy="186055"/>
                        </a:xfrm>
                        <a:prstGeom prst="rect">
                          <a:avLst/>
                        </a:prstGeom>
                        <a:solidFill>
                          <a:srgbClr val="9CC2E4"/>
                        </a:solidFill>
                      </wps:spPr>
                      <wps:txbx>
                        <w:txbxContent>
                          <w:p w14:paraId="0DACB0DB" w14:textId="77777777" w:rsidR="00305E75" w:rsidRDefault="000332EB">
                            <w:pPr>
                              <w:spacing w:before="42"/>
                              <w:ind w:left="33"/>
                              <w:rPr>
                                <w:rFonts w:ascii="Arial" w:hAnsi="Arial"/>
                                <w:b/>
                                <w:color w:val="000000"/>
                                <w:sz w:val="18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18"/>
                              </w:rPr>
                              <w:t>10.3.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18"/>
                              </w:rPr>
                              <w:t>Possibilité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18"/>
                              </w:rPr>
                              <w:t>de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18"/>
                              </w:rPr>
                              <w:t>réactions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2"/>
                                <w:sz w:val="18"/>
                              </w:rPr>
                              <w:t>dangereuses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FE2E8F" id="Textbox 54" o:spid="_x0000_s1063" type="#_x0000_t202" style="position:absolute;margin-left:35.75pt;margin-top:7.95pt;width:525.35pt;height:14.65pt;z-index:-157081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" fillcolor="#9cc2e4" stroked="f">
                <v:textbox inset="0,0,0,0">
                  <w:txbxContent>
                    <w:p w14:paraId="0DACB0DB" w14:textId="77777777" w:rsidR="00305E75" w:rsidRDefault="000332EB">
                      <w:pPr>
                        <w:spacing w:before="42"/>
                        <w:ind w:left="33"/>
                        <w:rPr>
                          <w:rFonts w:ascii="Arial" w:hAnsi="Arial"/>
                          <w:b/>
                          <w:color w:val="000000"/>
                          <w:sz w:val="18"/>
                        </w:rPr>
                      </w:pPr>
                      <w:r>
                        <w:rPr>
                          <w:rFonts w:ascii="Arial" w:hAnsi="Arial"/>
                          <w:b/>
                          <w:color w:val="006FC0"/>
                          <w:sz w:val="18"/>
                        </w:rPr>
                        <w:t>10.3.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18"/>
                        </w:rPr>
                        <w:t>Possibilité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18"/>
                        </w:rPr>
                        <w:t>de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18"/>
                        </w:rPr>
                        <w:t>réactions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2"/>
                          <w:sz w:val="18"/>
                        </w:rPr>
                        <w:t>dangereuses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5A358046" w14:textId="77777777" w:rsidR="00305E75" w:rsidRDefault="000332EB">
      <w:pPr>
        <w:pStyle w:val="Corpsdetexte"/>
        <w:spacing w:before="124"/>
      </w:pPr>
      <w:r>
        <w:t>Pas</w:t>
      </w:r>
      <w:r>
        <w:rPr>
          <w:spacing w:val="-9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réaction</w:t>
      </w:r>
      <w:r>
        <w:rPr>
          <w:spacing w:val="-6"/>
        </w:rPr>
        <w:t xml:space="preserve"> </w:t>
      </w:r>
      <w:r>
        <w:t>dangereuse</w:t>
      </w:r>
      <w:r>
        <w:rPr>
          <w:spacing w:val="-7"/>
        </w:rPr>
        <w:t xml:space="preserve"> </w:t>
      </w:r>
      <w:r>
        <w:t>connue</w:t>
      </w:r>
      <w:r>
        <w:rPr>
          <w:spacing w:val="-5"/>
        </w:rPr>
        <w:t xml:space="preserve"> </w:t>
      </w:r>
      <w:r>
        <w:t>dans</w:t>
      </w:r>
      <w:r>
        <w:rPr>
          <w:spacing w:val="-4"/>
        </w:rPr>
        <w:t xml:space="preserve"> </w:t>
      </w:r>
      <w:r>
        <w:t>les</w:t>
      </w:r>
      <w:r>
        <w:rPr>
          <w:spacing w:val="-6"/>
        </w:rPr>
        <w:t xml:space="preserve"> </w:t>
      </w:r>
      <w:r>
        <w:t>conditions</w:t>
      </w:r>
      <w:r>
        <w:rPr>
          <w:spacing w:val="-7"/>
        </w:rPr>
        <w:t xml:space="preserve"> </w:t>
      </w:r>
      <w:r>
        <w:t>normales</w:t>
      </w:r>
      <w:r>
        <w:rPr>
          <w:spacing w:val="-3"/>
        </w:rPr>
        <w:t xml:space="preserve"> </w:t>
      </w:r>
      <w:r>
        <w:rPr>
          <w:spacing w:val="-2"/>
        </w:rPr>
        <w:t>d’emploi.</w:t>
      </w:r>
    </w:p>
    <w:p w14:paraId="5186F2FE" w14:textId="77777777" w:rsidR="00305E75" w:rsidRDefault="000332EB">
      <w:pPr>
        <w:pStyle w:val="Corpsdetexte"/>
        <w:spacing w:before="7"/>
        <w:ind w:left="0"/>
        <w:rPr>
          <w:sz w:val="11"/>
        </w:rPr>
      </w:pPr>
      <w:r>
        <w:rPr>
          <w:noProof/>
          <w:sz w:val="11"/>
        </w:rPr>
        <mc:AlternateContent>
          <mc:Choice Requires="wps">
            <w:drawing>
              <wp:anchor distT="0" distB="0" distL="0" distR="0" simplePos="0" relativeHeight="487608832" behindDoc="1" locked="0" layoutInCell="1" allowOverlap="1" wp14:anchorId="42C82A88" wp14:editId="14147156">
                <wp:simplePos x="0" y="0"/>
                <wp:positionH relativeFrom="page">
                  <wp:posOffset>454151</wp:posOffset>
                </wp:positionH>
                <wp:positionV relativeFrom="paragraph">
                  <wp:posOffset>100466</wp:posOffset>
                </wp:positionV>
                <wp:extent cx="6671945" cy="186055"/>
                <wp:effectExtent l="0" t="0" r="0" b="0"/>
                <wp:wrapTopAndBottom/>
                <wp:docPr id="55" name="Textbox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71945" cy="186055"/>
                        </a:xfrm>
                        <a:prstGeom prst="rect">
                          <a:avLst/>
                        </a:prstGeom>
                        <a:solidFill>
                          <a:srgbClr val="9CC2E4"/>
                        </a:solidFill>
                      </wps:spPr>
                      <wps:txbx>
                        <w:txbxContent>
                          <w:p w14:paraId="44F0220E" w14:textId="77777777" w:rsidR="00305E75" w:rsidRDefault="000332EB">
                            <w:pPr>
                              <w:spacing w:before="42"/>
                              <w:ind w:left="33"/>
                              <w:rPr>
                                <w:rFonts w:ascii="Arial" w:hAnsi="Arial"/>
                                <w:b/>
                                <w:color w:val="000000"/>
                                <w:sz w:val="18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18"/>
                              </w:rPr>
                              <w:t>10.4.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18"/>
                              </w:rPr>
                              <w:t>Conditions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18"/>
                              </w:rPr>
                              <w:t>à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2"/>
                                <w:sz w:val="18"/>
                              </w:rPr>
                              <w:t>éviter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2C82A88" id="Textbox 55" o:spid="_x0000_s1064" type="#_x0000_t202" style="position:absolute;margin-left:35.75pt;margin-top:7.9pt;width:525.35pt;height:14.65pt;z-index:-157076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" fillcolor="#9cc2e4" stroked="f">
                <v:textbox inset="0,0,0,0">
                  <w:txbxContent>
                    <w:p w14:paraId="44F0220E" w14:textId="77777777" w:rsidR="00305E75" w:rsidRDefault="000332EB">
                      <w:pPr>
                        <w:spacing w:before="42"/>
                        <w:ind w:left="33"/>
                        <w:rPr>
                          <w:rFonts w:ascii="Arial" w:hAnsi="Arial"/>
                          <w:b/>
                          <w:color w:val="000000"/>
                          <w:sz w:val="18"/>
                        </w:rPr>
                      </w:pPr>
                      <w:r>
                        <w:rPr>
                          <w:rFonts w:ascii="Arial" w:hAnsi="Arial"/>
                          <w:b/>
                          <w:color w:val="006FC0"/>
                          <w:sz w:val="18"/>
                        </w:rPr>
                        <w:t>10.4.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18"/>
                        </w:rPr>
                        <w:t>Conditions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18"/>
                        </w:rPr>
                        <w:t>à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2"/>
                          <w:sz w:val="18"/>
                        </w:rPr>
                        <w:t>éviter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124D3E3" w14:textId="77777777" w:rsidR="00305E75" w:rsidRDefault="000332EB">
      <w:pPr>
        <w:pStyle w:val="Corpsdetexte"/>
        <w:spacing w:before="123"/>
      </w:pPr>
      <w:r>
        <w:t>Aucune</w:t>
      </w:r>
      <w:r>
        <w:rPr>
          <w:spacing w:val="-7"/>
        </w:rPr>
        <w:t xml:space="preserve"> </w:t>
      </w:r>
      <w:r>
        <w:t>dans</w:t>
      </w:r>
      <w:r>
        <w:rPr>
          <w:spacing w:val="-4"/>
        </w:rPr>
        <w:t xml:space="preserve"> </w:t>
      </w:r>
      <w:r>
        <w:t>des</w:t>
      </w:r>
      <w:r>
        <w:rPr>
          <w:spacing w:val="-7"/>
        </w:rPr>
        <w:t xml:space="preserve"> </w:t>
      </w:r>
      <w:r>
        <w:t>conditions</w:t>
      </w:r>
      <w:r>
        <w:rPr>
          <w:spacing w:val="-4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stockage</w:t>
      </w:r>
      <w:r>
        <w:rPr>
          <w:spacing w:val="-6"/>
        </w:rPr>
        <w:t xml:space="preserve"> </w:t>
      </w:r>
      <w:r>
        <w:t>et</w:t>
      </w:r>
      <w:r>
        <w:rPr>
          <w:spacing w:val="-5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manipulation</w:t>
      </w:r>
      <w:r>
        <w:rPr>
          <w:spacing w:val="-6"/>
        </w:rPr>
        <w:t xml:space="preserve"> </w:t>
      </w:r>
      <w:r>
        <w:t>recommandées</w:t>
      </w:r>
      <w:r>
        <w:rPr>
          <w:spacing w:val="-4"/>
        </w:rPr>
        <w:t xml:space="preserve"> </w:t>
      </w:r>
      <w:r>
        <w:t>(voir</w:t>
      </w:r>
      <w:r>
        <w:rPr>
          <w:spacing w:val="-6"/>
        </w:rPr>
        <w:t xml:space="preserve"> </w:t>
      </w:r>
      <w:r>
        <w:t>rubrique</w:t>
      </w:r>
      <w:r>
        <w:rPr>
          <w:spacing w:val="-6"/>
        </w:rPr>
        <w:t xml:space="preserve"> </w:t>
      </w:r>
      <w:r>
        <w:rPr>
          <w:spacing w:val="-5"/>
        </w:rPr>
        <w:t>7).</w:t>
      </w:r>
    </w:p>
    <w:p w14:paraId="3CE18E98" w14:textId="77777777" w:rsidR="00305E75" w:rsidRDefault="000332EB">
      <w:pPr>
        <w:pStyle w:val="Corpsdetexte"/>
        <w:spacing w:before="8"/>
        <w:ind w:left="0"/>
        <w:rPr>
          <w:sz w:val="11"/>
        </w:rPr>
      </w:pPr>
      <w:r>
        <w:rPr>
          <w:noProof/>
          <w:sz w:val="11"/>
        </w:rPr>
        <mc:AlternateContent>
          <mc:Choice Requires="wps">
            <w:drawing>
              <wp:anchor distT="0" distB="0" distL="0" distR="0" simplePos="0" relativeHeight="487609344" behindDoc="1" locked="0" layoutInCell="1" allowOverlap="1" wp14:anchorId="6F4CA01E" wp14:editId="69A7A1B9">
                <wp:simplePos x="0" y="0"/>
                <wp:positionH relativeFrom="page">
                  <wp:posOffset>454151</wp:posOffset>
                </wp:positionH>
                <wp:positionV relativeFrom="paragraph">
                  <wp:posOffset>100721</wp:posOffset>
                </wp:positionV>
                <wp:extent cx="6671945" cy="184785"/>
                <wp:effectExtent l="0" t="0" r="0" b="0"/>
                <wp:wrapTopAndBottom/>
                <wp:docPr id="56" name="Textbox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71945" cy="184785"/>
                        </a:xfrm>
                        <a:prstGeom prst="rect">
                          <a:avLst/>
                        </a:prstGeom>
                        <a:solidFill>
                          <a:srgbClr val="9CC2E4"/>
                        </a:solidFill>
                      </wps:spPr>
                      <wps:txbx>
                        <w:txbxContent>
                          <w:p w14:paraId="713CFA1A" w14:textId="77777777" w:rsidR="00305E75" w:rsidRDefault="000332EB">
                            <w:pPr>
                              <w:spacing w:before="42"/>
                              <w:ind w:left="33"/>
                              <w:rPr>
                                <w:rFonts w:ascii="Arial" w:hAnsi="Arial"/>
                                <w:b/>
                                <w:color w:val="000000"/>
                                <w:sz w:val="18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18"/>
                              </w:rPr>
                              <w:t>10.5.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18"/>
                              </w:rPr>
                              <w:t>Matières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2"/>
                                <w:sz w:val="18"/>
                              </w:rPr>
                              <w:t xml:space="preserve"> incompatibles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4CA01E" id="Textbox 56" o:spid="_x0000_s1065" type="#_x0000_t202" style="position:absolute;margin-left:35.75pt;margin-top:7.95pt;width:525.35pt;height:14.55pt;z-index:-157071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" fillcolor="#9cc2e4" stroked="f">
                <v:textbox inset="0,0,0,0">
                  <w:txbxContent>
                    <w:p w14:paraId="713CFA1A" w14:textId="77777777" w:rsidR="00305E75" w:rsidRDefault="000332EB">
                      <w:pPr>
                        <w:spacing w:before="42"/>
                        <w:ind w:left="33"/>
                        <w:rPr>
                          <w:rFonts w:ascii="Arial" w:hAnsi="Arial"/>
                          <w:b/>
                          <w:color w:val="000000"/>
                          <w:sz w:val="18"/>
                        </w:rPr>
                      </w:pPr>
                      <w:r>
                        <w:rPr>
                          <w:rFonts w:ascii="Arial" w:hAnsi="Arial"/>
                          <w:b/>
                          <w:color w:val="006FC0"/>
                          <w:sz w:val="18"/>
                        </w:rPr>
                        <w:t>10.5.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18"/>
                        </w:rPr>
                        <w:t>Matières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2"/>
                          <w:sz w:val="18"/>
                        </w:rPr>
                        <w:t xml:space="preserve"> incompatibles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342842F9" w14:textId="77777777" w:rsidR="00305E75" w:rsidRDefault="000332EB">
      <w:pPr>
        <w:pStyle w:val="Corpsdetexte"/>
        <w:spacing w:before="123"/>
      </w:pPr>
      <w:r>
        <w:t>Pas</w:t>
      </w:r>
      <w:r>
        <w:rPr>
          <w:spacing w:val="-14"/>
        </w:rPr>
        <w:t xml:space="preserve"> </w:t>
      </w:r>
      <w:r>
        <w:t>d’informations</w:t>
      </w:r>
      <w:r>
        <w:rPr>
          <w:spacing w:val="-11"/>
        </w:rPr>
        <w:t xml:space="preserve"> </w:t>
      </w:r>
      <w:r>
        <w:t>complémentaires</w:t>
      </w:r>
      <w:r>
        <w:rPr>
          <w:spacing w:val="-8"/>
        </w:rPr>
        <w:t xml:space="preserve"> </w:t>
      </w:r>
      <w:r>
        <w:rPr>
          <w:spacing w:val="-2"/>
        </w:rPr>
        <w:t>disponibles</w:t>
      </w:r>
    </w:p>
    <w:p w14:paraId="079E1790" w14:textId="77777777" w:rsidR="00305E75" w:rsidRDefault="000332EB">
      <w:pPr>
        <w:pStyle w:val="Corpsdetexte"/>
        <w:spacing w:before="8"/>
        <w:ind w:left="0"/>
        <w:rPr>
          <w:sz w:val="11"/>
        </w:rPr>
      </w:pPr>
      <w:r>
        <w:rPr>
          <w:noProof/>
          <w:sz w:val="11"/>
        </w:rPr>
        <mc:AlternateContent>
          <mc:Choice Requires="wps">
            <w:drawing>
              <wp:anchor distT="0" distB="0" distL="0" distR="0" simplePos="0" relativeHeight="487609856" behindDoc="1" locked="0" layoutInCell="1" allowOverlap="1" wp14:anchorId="5EF415BD" wp14:editId="54F2E434">
                <wp:simplePos x="0" y="0"/>
                <wp:positionH relativeFrom="page">
                  <wp:posOffset>454151</wp:posOffset>
                </wp:positionH>
                <wp:positionV relativeFrom="paragraph">
                  <wp:posOffset>100721</wp:posOffset>
                </wp:positionV>
                <wp:extent cx="6671945" cy="186055"/>
                <wp:effectExtent l="0" t="0" r="0" b="0"/>
                <wp:wrapTopAndBottom/>
                <wp:docPr id="57" name="Textbox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71945" cy="186055"/>
                        </a:xfrm>
                        <a:prstGeom prst="rect">
                          <a:avLst/>
                        </a:prstGeom>
                        <a:solidFill>
                          <a:srgbClr val="9CC2E4"/>
                        </a:solidFill>
                      </wps:spPr>
                      <wps:txbx>
                        <w:txbxContent>
                          <w:p w14:paraId="61DF3955" w14:textId="77777777" w:rsidR="00305E75" w:rsidRDefault="000332EB">
                            <w:pPr>
                              <w:spacing w:before="42"/>
                              <w:ind w:left="33"/>
                              <w:rPr>
                                <w:rFonts w:ascii="Arial" w:hAnsi="Arial"/>
                                <w:b/>
                                <w:color w:val="000000"/>
                                <w:sz w:val="18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18"/>
                              </w:rPr>
                              <w:t>10.6.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18"/>
                              </w:rPr>
                              <w:t>Produits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18"/>
                              </w:rPr>
                              <w:t>de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18"/>
                              </w:rPr>
                              <w:t>décomposition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2"/>
                                <w:sz w:val="18"/>
                              </w:rPr>
                              <w:t>dangereux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EF415BD" id="Textbox 57" o:spid="_x0000_s1066" type="#_x0000_t202" style="position:absolute;margin-left:35.75pt;margin-top:7.95pt;width:525.35pt;height:14.65pt;z-index:-157066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" fillcolor="#9cc2e4" stroked="f">
                <v:textbox inset="0,0,0,0">
                  <w:txbxContent>
                    <w:p w14:paraId="61DF3955" w14:textId="77777777" w:rsidR="00305E75" w:rsidRDefault="000332EB">
                      <w:pPr>
                        <w:spacing w:before="42"/>
                        <w:ind w:left="33"/>
                        <w:rPr>
                          <w:rFonts w:ascii="Arial" w:hAnsi="Arial"/>
                          <w:b/>
                          <w:color w:val="000000"/>
                          <w:sz w:val="18"/>
                        </w:rPr>
                      </w:pPr>
                      <w:r>
                        <w:rPr>
                          <w:rFonts w:ascii="Arial" w:hAnsi="Arial"/>
                          <w:b/>
                          <w:color w:val="006FC0"/>
                          <w:sz w:val="18"/>
                        </w:rPr>
                        <w:t>10.6.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18"/>
                        </w:rPr>
                        <w:t>Produits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18"/>
                        </w:rPr>
                        <w:t>de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18"/>
                        </w:rPr>
                        <w:t>décomposition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2"/>
                          <w:sz w:val="18"/>
                        </w:rPr>
                        <w:t>dangereux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56FA9F44" w14:textId="77777777" w:rsidR="00305E75" w:rsidRDefault="000332EB">
      <w:pPr>
        <w:pStyle w:val="Corpsdetexte"/>
        <w:spacing w:before="123"/>
      </w:pPr>
      <w:r>
        <w:t>Aucun</w:t>
      </w:r>
      <w:r>
        <w:rPr>
          <w:spacing w:val="-8"/>
        </w:rPr>
        <w:t xml:space="preserve"> </w:t>
      </w:r>
      <w:r>
        <w:t>produit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décomposition</w:t>
      </w:r>
      <w:r>
        <w:rPr>
          <w:spacing w:val="-6"/>
        </w:rPr>
        <w:t xml:space="preserve"> </w:t>
      </w:r>
      <w:r>
        <w:t>dangereux</w:t>
      </w:r>
      <w:r>
        <w:rPr>
          <w:spacing w:val="-3"/>
        </w:rPr>
        <w:t xml:space="preserve"> </w:t>
      </w:r>
      <w:r>
        <w:t>ne</w:t>
      </w:r>
      <w:r>
        <w:rPr>
          <w:spacing w:val="-6"/>
        </w:rPr>
        <w:t xml:space="preserve"> </w:t>
      </w:r>
      <w:r>
        <w:t>devrait</w:t>
      </w:r>
      <w:r>
        <w:rPr>
          <w:spacing w:val="-4"/>
        </w:rPr>
        <w:t xml:space="preserve"> </w:t>
      </w:r>
      <w:r>
        <w:t>être</w:t>
      </w:r>
      <w:r>
        <w:rPr>
          <w:spacing w:val="-6"/>
        </w:rPr>
        <w:t xml:space="preserve"> </w:t>
      </w:r>
      <w:r>
        <w:t>généré</w:t>
      </w:r>
      <w:r>
        <w:rPr>
          <w:spacing w:val="-5"/>
        </w:rPr>
        <w:t xml:space="preserve"> </w:t>
      </w:r>
      <w:r>
        <w:t>dans</w:t>
      </w:r>
      <w:r>
        <w:rPr>
          <w:spacing w:val="-4"/>
        </w:rPr>
        <w:t xml:space="preserve"> </w:t>
      </w:r>
      <w:r>
        <w:t>les</w:t>
      </w:r>
      <w:r>
        <w:rPr>
          <w:spacing w:val="-6"/>
        </w:rPr>
        <w:t xml:space="preserve"> </w:t>
      </w:r>
      <w:r>
        <w:t>conditions</w:t>
      </w:r>
      <w:r>
        <w:rPr>
          <w:spacing w:val="-4"/>
        </w:rPr>
        <w:t xml:space="preserve"> </w:t>
      </w:r>
      <w:r>
        <w:t>normales</w:t>
      </w:r>
      <w:r>
        <w:rPr>
          <w:spacing w:val="-7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stockage</w:t>
      </w:r>
      <w:r>
        <w:rPr>
          <w:spacing w:val="-8"/>
        </w:rPr>
        <w:t xml:space="preserve"> </w:t>
      </w:r>
      <w:r>
        <w:t>et</w:t>
      </w:r>
      <w:r>
        <w:rPr>
          <w:spacing w:val="-4"/>
        </w:rPr>
        <w:t xml:space="preserve"> </w:t>
      </w:r>
      <w:r>
        <w:rPr>
          <w:spacing w:val="-2"/>
        </w:rPr>
        <w:t>d’emploi.</w:t>
      </w:r>
    </w:p>
    <w:p w14:paraId="67BCD722" w14:textId="77777777" w:rsidR="00305E75" w:rsidRDefault="00305E75">
      <w:pPr>
        <w:pStyle w:val="Corpsdetexte"/>
        <w:sectPr w:rsidR="00305E75">
          <w:pgSz w:w="11910" w:h="16840"/>
          <w:pgMar w:top="1680" w:right="566" w:bottom="860" w:left="708" w:header="719" w:footer="678" w:gutter="0"/>
          <w:cols w:space="720"/>
        </w:sectPr>
      </w:pPr>
    </w:p>
    <w:p w14:paraId="52960E9D" w14:textId="77777777" w:rsidR="00305E75" w:rsidRDefault="00305E75">
      <w:pPr>
        <w:pStyle w:val="Corpsdetexte"/>
        <w:spacing w:before="10"/>
        <w:ind w:left="0"/>
        <w:rPr>
          <w:sz w:val="11"/>
        </w:rPr>
      </w:pPr>
    </w:p>
    <w:p w14:paraId="61BB8004" w14:textId="77777777" w:rsidR="00305E75" w:rsidRDefault="000332EB">
      <w:pPr>
        <w:ind w:left="7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052971FD" wp14:editId="2206BB3F">
                <wp:extent cx="6671945" cy="228600"/>
                <wp:effectExtent l="0" t="0" r="0" b="0"/>
                <wp:docPr id="58" name="Textbox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71945" cy="228600"/>
                        </a:xfrm>
                        <a:prstGeom prst="rect">
                          <a:avLst/>
                        </a:prstGeom>
                        <a:solidFill>
                          <a:srgbClr val="2D74B5"/>
                        </a:solidFill>
                      </wps:spPr>
                      <wps:txbx>
                        <w:txbxContent>
                          <w:p w14:paraId="70DC0C4A" w14:textId="77777777" w:rsidR="00305E75" w:rsidRDefault="000332EB">
                            <w:pPr>
                              <w:spacing w:before="64"/>
                              <w:ind w:left="33"/>
                              <w:rPr>
                                <w:rFonts w:ascii="Arial"/>
                                <w:b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FFFFFF"/>
                                <w:sz w:val="20"/>
                              </w:rPr>
                              <w:t>RUBRIQUE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sz w:val="20"/>
                              </w:rPr>
                              <w:t>11: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sz w:val="20"/>
                              </w:rPr>
                              <w:t>Informations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spacing w:val="-2"/>
                                <w:sz w:val="20"/>
                              </w:rPr>
                              <w:t>toxicologiques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52971FD" id="Textbox 58" o:spid="_x0000_s1067" type="#_x0000_t202" style="width:525.35pt;height:1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" fillcolor="#2d74b5" stroked="f">
                <v:textbox inset="0,0,0,0">
                  <w:txbxContent>
                    <w:p w14:paraId="70DC0C4A" w14:textId="77777777" w:rsidR="00305E75" w:rsidRDefault="000332EB">
                      <w:pPr>
                        <w:spacing w:before="64"/>
                        <w:ind w:left="33"/>
                        <w:rPr>
                          <w:rFonts w:ascii="Arial"/>
                          <w:b/>
                          <w:color w:val="000000"/>
                          <w:sz w:val="20"/>
                        </w:rPr>
                      </w:pPr>
                      <w:r>
                        <w:rPr>
                          <w:rFonts w:ascii="Arial"/>
                          <w:b/>
                          <w:color w:val="FFFFFF"/>
                          <w:sz w:val="20"/>
                        </w:rPr>
                        <w:t>RUBRIQUE</w:t>
                      </w:r>
                      <w:r>
                        <w:rPr>
                          <w:rFonts w:ascii="Arial"/>
                          <w:b/>
                          <w:color w:val="FFFFFF"/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FFFFFF"/>
                          <w:sz w:val="20"/>
                        </w:rPr>
                        <w:t>11:</w:t>
                      </w:r>
                      <w:r>
                        <w:rPr>
                          <w:rFonts w:ascii="Arial"/>
                          <w:b/>
                          <w:color w:val="FFFFFF"/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FFFFFF"/>
                          <w:sz w:val="20"/>
                        </w:rPr>
                        <w:t>Informations</w:t>
                      </w:r>
                      <w:r>
                        <w:rPr>
                          <w:rFonts w:ascii="Arial"/>
                          <w:b/>
                          <w:color w:val="FFFFFF"/>
                          <w:spacing w:val="-10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FFFFFF"/>
                          <w:spacing w:val="-2"/>
                          <w:sz w:val="20"/>
                        </w:rPr>
                        <w:t>toxicologiques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712AF144" w14:textId="77777777" w:rsidR="00305E75" w:rsidRDefault="000332EB">
      <w:pPr>
        <w:pStyle w:val="Corpsdetexte"/>
        <w:spacing w:before="2"/>
        <w:ind w:left="0"/>
        <w:rPr>
          <w:sz w:val="7"/>
        </w:rPr>
      </w:pPr>
      <w:r>
        <w:rPr>
          <w:noProof/>
          <w:sz w:val="7"/>
        </w:rPr>
        <mc:AlternateContent>
          <mc:Choice Requires="wps">
            <w:drawing>
              <wp:anchor distT="0" distB="0" distL="0" distR="0" simplePos="0" relativeHeight="487610880" behindDoc="1" locked="0" layoutInCell="1" allowOverlap="1" wp14:anchorId="774A2C89" wp14:editId="739B7D00">
                <wp:simplePos x="0" y="0"/>
                <wp:positionH relativeFrom="page">
                  <wp:posOffset>454151</wp:posOffset>
                </wp:positionH>
                <wp:positionV relativeFrom="paragraph">
                  <wp:posOffset>68198</wp:posOffset>
                </wp:positionV>
                <wp:extent cx="6671945" cy="186055"/>
                <wp:effectExtent l="0" t="0" r="0" b="0"/>
                <wp:wrapTopAndBottom/>
                <wp:docPr id="59" name="Textbox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71945" cy="186055"/>
                        </a:xfrm>
                        <a:prstGeom prst="rect">
                          <a:avLst/>
                        </a:prstGeom>
                        <a:solidFill>
                          <a:srgbClr val="9CC2E4"/>
                        </a:solidFill>
                      </wps:spPr>
                      <wps:txbx>
                        <w:txbxContent>
                          <w:p w14:paraId="0C8B3CC7" w14:textId="77777777" w:rsidR="00305E75" w:rsidRDefault="000332EB">
                            <w:pPr>
                              <w:spacing w:before="42"/>
                              <w:ind w:left="33"/>
                              <w:rPr>
                                <w:rFonts w:ascii="Arial" w:hAnsi="Arial"/>
                                <w:b/>
                                <w:color w:val="000000"/>
                                <w:sz w:val="18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18"/>
                              </w:rPr>
                              <w:t>11.1.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18"/>
                              </w:rPr>
                              <w:t>Informations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18"/>
                              </w:rPr>
                              <w:t>sur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18"/>
                              </w:rPr>
                              <w:t>les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18"/>
                              </w:rPr>
                              <w:t>classes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18"/>
                              </w:rPr>
                              <w:t>de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18"/>
                              </w:rPr>
                              <w:t>danger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18"/>
                              </w:rPr>
                              <w:t>telles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18"/>
                              </w:rPr>
                              <w:t>que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18"/>
                              </w:rPr>
                              <w:t>définies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18"/>
                              </w:rPr>
                              <w:t>dans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18"/>
                              </w:rPr>
                              <w:t>le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18"/>
                              </w:rPr>
                              <w:t>règlement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18"/>
                              </w:rPr>
                              <w:t>(CE)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18"/>
                              </w:rPr>
                              <w:t>n°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2"/>
                                <w:sz w:val="18"/>
                              </w:rPr>
                              <w:t xml:space="preserve"> 1272/2008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74A2C89" id="Textbox 59" o:spid="_x0000_s1068" type="#_x0000_t202" style="position:absolute;margin-left:35.75pt;margin-top:5.35pt;width:525.35pt;height:14.65pt;z-index:-157056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" fillcolor="#9cc2e4" stroked="f">
                <v:textbox inset="0,0,0,0">
                  <w:txbxContent>
                    <w:p w14:paraId="0C8B3CC7" w14:textId="77777777" w:rsidR="00305E75" w:rsidRDefault="000332EB">
                      <w:pPr>
                        <w:spacing w:before="42"/>
                        <w:ind w:left="33"/>
                        <w:rPr>
                          <w:rFonts w:ascii="Arial" w:hAnsi="Arial"/>
                          <w:b/>
                          <w:color w:val="000000"/>
                          <w:sz w:val="18"/>
                        </w:rPr>
                      </w:pPr>
                      <w:r>
                        <w:rPr>
                          <w:rFonts w:ascii="Arial" w:hAnsi="Arial"/>
                          <w:b/>
                          <w:color w:val="006FC0"/>
                          <w:sz w:val="18"/>
                        </w:rPr>
                        <w:t>11.1.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18"/>
                        </w:rPr>
                        <w:t>Informations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18"/>
                        </w:rPr>
                        <w:t>sur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18"/>
                        </w:rPr>
                        <w:t>les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18"/>
                        </w:rPr>
                        <w:t>classes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18"/>
                        </w:rPr>
                        <w:t>de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18"/>
                        </w:rPr>
                        <w:t>danger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18"/>
                        </w:rPr>
                        <w:t>telles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18"/>
                        </w:rPr>
                        <w:t>que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18"/>
                        </w:rPr>
                        <w:t>définies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18"/>
                        </w:rPr>
                        <w:t>dans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18"/>
                        </w:rPr>
                        <w:t>le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18"/>
                        </w:rPr>
                        <w:t>règlement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18"/>
                        </w:rPr>
                        <w:t>(CE)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18"/>
                        </w:rPr>
                        <w:t>n°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2"/>
                          <w:sz w:val="18"/>
                        </w:rPr>
                        <w:t xml:space="preserve"> 1272/2008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1776B96A" w14:textId="77777777" w:rsidR="00305E75" w:rsidRDefault="000332EB">
      <w:pPr>
        <w:pStyle w:val="Corpsdetexte"/>
        <w:tabs>
          <w:tab w:val="left" w:pos="3816"/>
        </w:tabs>
        <w:spacing w:before="123"/>
      </w:pPr>
      <w:r>
        <w:t>Toxicité</w:t>
      </w:r>
      <w:r>
        <w:rPr>
          <w:spacing w:val="-8"/>
        </w:rPr>
        <w:t xml:space="preserve"> </w:t>
      </w:r>
      <w:r>
        <w:t>aiguë</w:t>
      </w:r>
      <w:r>
        <w:rPr>
          <w:spacing w:val="-3"/>
        </w:rPr>
        <w:t xml:space="preserve"> </w:t>
      </w:r>
      <w:r>
        <w:rPr>
          <w:spacing w:val="-2"/>
        </w:rPr>
        <w:t>(orale)</w:t>
      </w:r>
      <w:r>
        <w:tab/>
        <w:t>:</w:t>
      </w:r>
      <w:r>
        <w:rPr>
          <w:spacing w:val="73"/>
        </w:rPr>
        <w:t xml:space="preserve"> </w:t>
      </w:r>
      <w:r>
        <w:t xml:space="preserve">Non </w:t>
      </w:r>
      <w:r>
        <w:rPr>
          <w:spacing w:val="-2"/>
        </w:rPr>
        <w:t>classé</w:t>
      </w:r>
    </w:p>
    <w:p w14:paraId="40B3C6CA" w14:textId="77777777" w:rsidR="00305E75" w:rsidRDefault="000332EB">
      <w:pPr>
        <w:pStyle w:val="Corpsdetexte"/>
        <w:tabs>
          <w:tab w:val="left" w:pos="3816"/>
        </w:tabs>
      </w:pPr>
      <w:r>
        <w:t>Toxicité</w:t>
      </w:r>
      <w:r>
        <w:rPr>
          <w:spacing w:val="-6"/>
        </w:rPr>
        <w:t xml:space="preserve"> </w:t>
      </w:r>
      <w:r>
        <w:t>aiguë</w:t>
      </w:r>
      <w:r>
        <w:rPr>
          <w:spacing w:val="-3"/>
        </w:rPr>
        <w:t xml:space="preserve"> </w:t>
      </w:r>
      <w:r>
        <w:rPr>
          <w:spacing w:val="-2"/>
        </w:rPr>
        <w:t>(cutanée)</w:t>
      </w:r>
      <w:r>
        <w:tab/>
        <w:t>:</w:t>
      </w:r>
      <w:r>
        <w:rPr>
          <w:spacing w:val="73"/>
        </w:rPr>
        <w:t xml:space="preserve"> </w:t>
      </w:r>
      <w:r>
        <w:t xml:space="preserve">Non </w:t>
      </w:r>
      <w:r>
        <w:rPr>
          <w:spacing w:val="-2"/>
        </w:rPr>
        <w:t>classé</w:t>
      </w:r>
    </w:p>
    <w:p w14:paraId="4BDDFE76" w14:textId="77777777" w:rsidR="00305E75" w:rsidRDefault="000332EB">
      <w:pPr>
        <w:pStyle w:val="Corpsdetexte"/>
        <w:tabs>
          <w:tab w:val="left" w:pos="3816"/>
        </w:tabs>
      </w:pPr>
      <w:r>
        <w:t>Toxicité</w:t>
      </w:r>
      <w:r>
        <w:rPr>
          <w:spacing w:val="-6"/>
        </w:rPr>
        <w:t xml:space="preserve"> </w:t>
      </w:r>
      <w:r>
        <w:t>aiguë</w:t>
      </w:r>
      <w:r>
        <w:rPr>
          <w:spacing w:val="-3"/>
        </w:rPr>
        <w:t xml:space="preserve"> </w:t>
      </w:r>
      <w:r>
        <w:rPr>
          <w:spacing w:val="-2"/>
        </w:rPr>
        <w:t>(Inhalation)</w:t>
      </w:r>
      <w:r>
        <w:tab/>
        <w:t>:</w:t>
      </w:r>
      <w:r>
        <w:rPr>
          <w:spacing w:val="73"/>
        </w:rPr>
        <w:t xml:space="preserve"> </w:t>
      </w:r>
      <w:r>
        <w:t xml:space="preserve">Non </w:t>
      </w:r>
      <w:r>
        <w:rPr>
          <w:spacing w:val="-2"/>
        </w:rPr>
        <w:t>classé</w:t>
      </w:r>
    </w:p>
    <w:p w14:paraId="1E77CEDC" w14:textId="77777777" w:rsidR="00305E75" w:rsidRDefault="000332EB">
      <w:pPr>
        <w:pStyle w:val="Corpsdetexte"/>
        <w:tabs>
          <w:tab w:val="left" w:pos="3816"/>
        </w:tabs>
        <w:spacing w:before="61" w:line="316" w:lineRule="auto"/>
        <w:ind w:right="5853"/>
        <w:jc w:val="both"/>
      </w:pPr>
      <w:r>
        <w:t>Corrosion cutanée/irritation cutanée</w:t>
      </w:r>
      <w:r>
        <w:tab/>
        <w:t>:</w:t>
      </w:r>
      <w:r>
        <w:rPr>
          <w:spacing w:val="40"/>
        </w:rPr>
        <w:t xml:space="preserve"> </w:t>
      </w:r>
      <w:r>
        <w:t>Non</w:t>
      </w:r>
      <w:r>
        <w:rPr>
          <w:spacing w:val="-8"/>
        </w:rPr>
        <w:t xml:space="preserve"> </w:t>
      </w:r>
      <w:r>
        <w:t>classé Lésions oculaires graves/irritation oculaire</w:t>
      </w:r>
      <w:r>
        <w:tab/>
        <w:t>:</w:t>
      </w:r>
      <w:r>
        <w:rPr>
          <w:spacing w:val="40"/>
        </w:rPr>
        <w:t xml:space="preserve"> </w:t>
      </w:r>
      <w:r>
        <w:t>Non</w:t>
      </w:r>
      <w:r>
        <w:rPr>
          <w:spacing w:val="-8"/>
        </w:rPr>
        <w:t xml:space="preserve"> </w:t>
      </w:r>
      <w:r>
        <w:t>classé Sensibilisation</w:t>
      </w:r>
      <w:r>
        <w:rPr>
          <w:spacing w:val="-11"/>
        </w:rPr>
        <w:t xml:space="preserve"> </w:t>
      </w:r>
      <w:r>
        <w:t>respiratoire</w:t>
      </w:r>
      <w:r>
        <w:rPr>
          <w:spacing w:val="-10"/>
        </w:rPr>
        <w:t xml:space="preserve"> </w:t>
      </w:r>
      <w:r>
        <w:t>ou</w:t>
      </w:r>
      <w:r>
        <w:rPr>
          <w:spacing w:val="-11"/>
        </w:rPr>
        <w:t xml:space="preserve"> </w:t>
      </w:r>
      <w:r>
        <w:rPr>
          <w:spacing w:val="-2"/>
        </w:rPr>
        <w:t>cutanée</w:t>
      </w:r>
      <w:r>
        <w:tab/>
        <w:t>:</w:t>
      </w:r>
      <w:r>
        <w:rPr>
          <w:spacing w:val="73"/>
        </w:rPr>
        <w:t xml:space="preserve"> </w:t>
      </w:r>
      <w:r>
        <w:t xml:space="preserve">Non </w:t>
      </w:r>
      <w:r>
        <w:rPr>
          <w:spacing w:val="-2"/>
        </w:rPr>
        <w:t>classé</w:t>
      </w:r>
    </w:p>
    <w:p w14:paraId="7547872A" w14:textId="77777777" w:rsidR="00305E75" w:rsidRDefault="000332EB">
      <w:pPr>
        <w:pStyle w:val="Corpsdetexte"/>
        <w:tabs>
          <w:tab w:val="left" w:pos="3816"/>
        </w:tabs>
        <w:spacing w:before="1"/>
      </w:pPr>
      <w:r>
        <w:t>Mutagénicité</w:t>
      </w:r>
      <w:r>
        <w:rPr>
          <w:spacing w:val="-7"/>
        </w:rPr>
        <w:t xml:space="preserve"> </w:t>
      </w:r>
      <w:r>
        <w:t>sur</w:t>
      </w:r>
      <w:r>
        <w:rPr>
          <w:spacing w:val="-4"/>
        </w:rPr>
        <w:t xml:space="preserve"> </w:t>
      </w:r>
      <w:r>
        <w:t>les</w:t>
      </w:r>
      <w:r>
        <w:rPr>
          <w:spacing w:val="-5"/>
        </w:rPr>
        <w:t xml:space="preserve"> </w:t>
      </w:r>
      <w:r>
        <w:t>cellules</w:t>
      </w:r>
      <w:r>
        <w:rPr>
          <w:spacing w:val="-5"/>
        </w:rPr>
        <w:t xml:space="preserve"> </w:t>
      </w:r>
      <w:r>
        <w:rPr>
          <w:spacing w:val="-2"/>
        </w:rPr>
        <w:t>germinales</w:t>
      </w:r>
      <w:r>
        <w:tab/>
        <w:t>:</w:t>
      </w:r>
      <w:r>
        <w:rPr>
          <w:spacing w:val="73"/>
        </w:rPr>
        <w:t xml:space="preserve"> </w:t>
      </w:r>
      <w:r>
        <w:t xml:space="preserve">Non </w:t>
      </w:r>
      <w:r>
        <w:rPr>
          <w:spacing w:val="-2"/>
        </w:rPr>
        <w:t>classé</w:t>
      </w:r>
    </w:p>
    <w:p w14:paraId="54194DC4" w14:textId="77777777" w:rsidR="00305E75" w:rsidRDefault="000332EB">
      <w:pPr>
        <w:pStyle w:val="Corpsdetexte"/>
        <w:tabs>
          <w:tab w:val="left" w:pos="3816"/>
        </w:tabs>
        <w:spacing w:before="61"/>
      </w:pPr>
      <w:r>
        <w:rPr>
          <w:spacing w:val="-2"/>
        </w:rPr>
        <w:t>Cancérogénicité</w:t>
      </w:r>
      <w:r>
        <w:tab/>
        <w:t>:</w:t>
      </w:r>
      <w:r>
        <w:rPr>
          <w:spacing w:val="73"/>
        </w:rPr>
        <w:t xml:space="preserve"> </w:t>
      </w:r>
      <w:r>
        <w:t xml:space="preserve">Non </w:t>
      </w:r>
      <w:r>
        <w:rPr>
          <w:spacing w:val="-2"/>
        </w:rPr>
        <w:t>classé</w:t>
      </w:r>
    </w:p>
    <w:p w14:paraId="69C94D9D" w14:textId="77777777" w:rsidR="00305E75" w:rsidRDefault="000332EB">
      <w:pPr>
        <w:pStyle w:val="Corpsdetexte"/>
        <w:tabs>
          <w:tab w:val="left" w:pos="3816"/>
        </w:tabs>
        <w:spacing w:before="58"/>
      </w:pPr>
      <w:r>
        <w:t>Toxicité</w:t>
      </w:r>
      <w:r>
        <w:rPr>
          <w:spacing w:val="-5"/>
        </w:rPr>
        <w:t xml:space="preserve"> </w:t>
      </w:r>
      <w:r>
        <w:t>pour</w:t>
      </w:r>
      <w:r>
        <w:rPr>
          <w:spacing w:val="-2"/>
        </w:rPr>
        <w:t xml:space="preserve"> </w:t>
      </w:r>
      <w:r>
        <w:t>la</w:t>
      </w:r>
      <w:r>
        <w:rPr>
          <w:spacing w:val="-2"/>
        </w:rPr>
        <w:t xml:space="preserve"> reproduction</w:t>
      </w:r>
      <w:r>
        <w:tab/>
        <w:t>:</w:t>
      </w:r>
      <w:r>
        <w:rPr>
          <w:spacing w:val="73"/>
        </w:rPr>
        <w:t xml:space="preserve"> </w:t>
      </w:r>
      <w:r>
        <w:t xml:space="preserve">Non </w:t>
      </w:r>
      <w:r>
        <w:rPr>
          <w:spacing w:val="-2"/>
        </w:rPr>
        <w:t>classé</w:t>
      </w:r>
    </w:p>
    <w:p w14:paraId="6AB37213" w14:textId="77777777" w:rsidR="00305E75" w:rsidRDefault="00305E75">
      <w:pPr>
        <w:pStyle w:val="Corpsdetexte"/>
        <w:sectPr w:rsidR="00305E75">
          <w:pgSz w:w="11910" w:h="16840"/>
          <w:pgMar w:top="1680" w:right="566" w:bottom="860" w:left="708" w:header="719" w:footer="678" w:gutter="0"/>
          <w:cols w:space="720"/>
        </w:sectPr>
      </w:pPr>
    </w:p>
    <w:p w14:paraId="012C2E47" w14:textId="77777777" w:rsidR="00305E75" w:rsidRDefault="000332EB">
      <w:pPr>
        <w:pStyle w:val="Corpsdetexte"/>
        <w:spacing w:before="61" w:line="288" w:lineRule="auto"/>
      </w:pPr>
      <w:r>
        <w:t>Toxicité</w:t>
      </w:r>
      <w:r>
        <w:rPr>
          <w:spacing w:val="-11"/>
        </w:rPr>
        <w:t xml:space="preserve"> </w:t>
      </w:r>
      <w:r>
        <w:t>spécifique</w:t>
      </w:r>
      <w:r>
        <w:rPr>
          <w:spacing w:val="-9"/>
        </w:rPr>
        <w:t xml:space="preserve"> </w:t>
      </w:r>
      <w:r>
        <w:t>pour</w:t>
      </w:r>
      <w:r>
        <w:rPr>
          <w:spacing w:val="-10"/>
        </w:rPr>
        <w:t xml:space="preserve"> </w:t>
      </w:r>
      <w:r>
        <w:t>certains</w:t>
      </w:r>
      <w:r>
        <w:rPr>
          <w:spacing w:val="-7"/>
        </w:rPr>
        <w:t xml:space="preserve"> </w:t>
      </w:r>
      <w:r>
        <w:t>organes</w:t>
      </w:r>
      <w:r>
        <w:rPr>
          <w:spacing w:val="-7"/>
        </w:rPr>
        <w:t xml:space="preserve"> </w:t>
      </w:r>
      <w:r>
        <w:t>cibles (STOT) (exposition unique)</w:t>
      </w:r>
    </w:p>
    <w:p w14:paraId="16F81870" w14:textId="77777777" w:rsidR="00305E75" w:rsidRDefault="000332EB">
      <w:pPr>
        <w:pStyle w:val="Corpsdetexte"/>
        <w:spacing w:before="24" w:line="288" w:lineRule="auto"/>
      </w:pPr>
      <w:r>
        <w:t>Toxicité</w:t>
      </w:r>
      <w:r>
        <w:rPr>
          <w:spacing w:val="-11"/>
        </w:rPr>
        <w:t xml:space="preserve"> </w:t>
      </w:r>
      <w:r>
        <w:t>spécifique</w:t>
      </w:r>
      <w:r>
        <w:rPr>
          <w:spacing w:val="-9"/>
        </w:rPr>
        <w:t xml:space="preserve"> </w:t>
      </w:r>
      <w:r>
        <w:t>pour</w:t>
      </w:r>
      <w:r>
        <w:rPr>
          <w:spacing w:val="-10"/>
        </w:rPr>
        <w:t xml:space="preserve"> </w:t>
      </w:r>
      <w:r>
        <w:t>certains</w:t>
      </w:r>
      <w:r>
        <w:rPr>
          <w:spacing w:val="-7"/>
        </w:rPr>
        <w:t xml:space="preserve"> </w:t>
      </w:r>
      <w:r>
        <w:t>organes</w:t>
      </w:r>
      <w:r>
        <w:rPr>
          <w:spacing w:val="-7"/>
        </w:rPr>
        <w:t xml:space="preserve"> </w:t>
      </w:r>
      <w:r>
        <w:t>cibles (STOT) (exposition répétée)</w:t>
      </w:r>
    </w:p>
    <w:p w14:paraId="46CE2E78" w14:textId="77777777" w:rsidR="00305E75" w:rsidRDefault="000332EB">
      <w:pPr>
        <w:pStyle w:val="Corpsdetexte"/>
        <w:spacing w:before="61"/>
        <w:ind w:left="11"/>
      </w:pPr>
      <w:r>
        <w:br w:type="column"/>
      </w:r>
      <w:r>
        <w:t>:</w:t>
      </w:r>
      <w:r>
        <w:rPr>
          <w:spacing w:val="73"/>
        </w:rPr>
        <w:t xml:space="preserve"> </w:t>
      </w:r>
      <w:r>
        <w:t xml:space="preserve">Non </w:t>
      </w:r>
      <w:r>
        <w:rPr>
          <w:spacing w:val="-2"/>
        </w:rPr>
        <w:t>classé</w:t>
      </w:r>
    </w:p>
    <w:p w14:paraId="6ED99642" w14:textId="77777777" w:rsidR="00305E75" w:rsidRDefault="00305E75">
      <w:pPr>
        <w:pStyle w:val="Corpsdetexte"/>
        <w:spacing w:before="98"/>
        <w:ind w:left="0"/>
      </w:pPr>
    </w:p>
    <w:p w14:paraId="2C665046" w14:textId="77777777" w:rsidR="00305E75" w:rsidRDefault="000332EB">
      <w:pPr>
        <w:pStyle w:val="Corpsdetexte"/>
        <w:spacing w:before="0"/>
        <w:ind w:left="11"/>
      </w:pPr>
      <w:r>
        <w:t>:</w:t>
      </w:r>
      <w:r>
        <w:rPr>
          <w:spacing w:val="73"/>
        </w:rPr>
        <w:t xml:space="preserve"> </w:t>
      </w:r>
      <w:r>
        <w:t xml:space="preserve">Non </w:t>
      </w:r>
      <w:r>
        <w:rPr>
          <w:spacing w:val="-2"/>
        </w:rPr>
        <w:t>classé</w:t>
      </w:r>
    </w:p>
    <w:p w14:paraId="6C224F4A" w14:textId="77777777" w:rsidR="00305E75" w:rsidRDefault="00305E75">
      <w:pPr>
        <w:pStyle w:val="Corpsdetexte"/>
        <w:sectPr w:rsidR="00305E75">
          <w:type w:val="continuous"/>
          <w:pgSz w:w="11910" w:h="16840"/>
          <w:pgMar w:top="620" w:right="566" w:bottom="860" w:left="708" w:header="719" w:footer="678" w:gutter="0"/>
          <w:cols w:num="2" w:space="720" w:equalWidth="0">
            <w:col w:w="3373" w:space="432"/>
            <w:col w:w="6831"/>
          </w:cols>
        </w:sectPr>
      </w:pPr>
    </w:p>
    <w:p w14:paraId="7B48BD1F" w14:textId="77777777" w:rsidR="00305E75" w:rsidRDefault="000332EB">
      <w:pPr>
        <w:pStyle w:val="Corpsdetexte"/>
        <w:tabs>
          <w:tab w:val="left" w:pos="3816"/>
        </w:tabs>
        <w:spacing w:before="22"/>
      </w:pPr>
      <w:r>
        <w:t>Danger</w:t>
      </w:r>
      <w:r>
        <w:rPr>
          <w:spacing w:val="-4"/>
        </w:rPr>
        <w:t xml:space="preserve"> </w:t>
      </w:r>
      <w:r>
        <w:t>par</w:t>
      </w:r>
      <w:r>
        <w:rPr>
          <w:spacing w:val="-3"/>
        </w:rPr>
        <w:t xml:space="preserve"> </w:t>
      </w:r>
      <w:r>
        <w:rPr>
          <w:spacing w:val="-2"/>
        </w:rPr>
        <w:t>aspiration</w:t>
      </w:r>
      <w:r>
        <w:tab/>
        <w:t>:</w:t>
      </w:r>
      <w:r>
        <w:rPr>
          <w:spacing w:val="73"/>
        </w:rPr>
        <w:t xml:space="preserve"> </w:t>
      </w:r>
      <w:r>
        <w:t xml:space="preserve">Non </w:t>
      </w:r>
      <w:r>
        <w:rPr>
          <w:spacing w:val="-2"/>
        </w:rPr>
        <w:t>classé</w:t>
      </w:r>
    </w:p>
    <w:p w14:paraId="308C3630" w14:textId="77777777" w:rsidR="00305E75" w:rsidRDefault="000332EB">
      <w:pPr>
        <w:pStyle w:val="Corpsdetexte"/>
        <w:spacing w:before="7"/>
        <w:ind w:left="0"/>
        <w:rPr>
          <w:sz w:val="11"/>
        </w:rPr>
      </w:pPr>
      <w:r>
        <w:rPr>
          <w:noProof/>
          <w:sz w:val="11"/>
        </w:rPr>
        <mc:AlternateContent>
          <mc:Choice Requires="wps">
            <w:drawing>
              <wp:anchor distT="0" distB="0" distL="0" distR="0" simplePos="0" relativeHeight="487611392" behindDoc="1" locked="0" layoutInCell="1" allowOverlap="1" wp14:anchorId="2F17654F" wp14:editId="2F96485D">
                <wp:simplePos x="0" y="0"/>
                <wp:positionH relativeFrom="page">
                  <wp:posOffset>454151</wp:posOffset>
                </wp:positionH>
                <wp:positionV relativeFrom="paragraph">
                  <wp:posOffset>100588</wp:posOffset>
                </wp:positionV>
                <wp:extent cx="6671945" cy="186055"/>
                <wp:effectExtent l="0" t="0" r="0" b="0"/>
                <wp:wrapTopAndBottom/>
                <wp:docPr id="60" name="Textbox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71945" cy="186055"/>
                        </a:xfrm>
                        <a:prstGeom prst="rect">
                          <a:avLst/>
                        </a:prstGeom>
                        <a:solidFill>
                          <a:srgbClr val="9CC2E4"/>
                        </a:solidFill>
                      </wps:spPr>
                      <wps:txbx>
                        <w:txbxContent>
                          <w:p w14:paraId="3479C766" w14:textId="77777777" w:rsidR="00305E75" w:rsidRDefault="000332EB">
                            <w:pPr>
                              <w:spacing w:before="42"/>
                              <w:ind w:left="33"/>
                              <w:rPr>
                                <w:rFonts w:ascii="Arial"/>
                                <w:b/>
                                <w:color w:val="000000"/>
                                <w:sz w:val="18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006FC0"/>
                                <w:sz w:val="18"/>
                              </w:rPr>
                              <w:t>11.2.</w:t>
                            </w:r>
                            <w:r>
                              <w:rPr>
                                <w:rFonts w:ascii="Arial"/>
                                <w:b/>
                                <w:color w:val="006FC0"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006FC0"/>
                                <w:sz w:val="18"/>
                              </w:rPr>
                              <w:t>Informations</w:t>
                            </w:r>
                            <w:r>
                              <w:rPr>
                                <w:rFonts w:ascii="Arial"/>
                                <w:b/>
                                <w:color w:val="006FC0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006FC0"/>
                                <w:sz w:val="18"/>
                              </w:rPr>
                              <w:t>sur</w:t>
                            </w:r>
                            <w:r>
                              <w:rPr>
                                <w:rFonts w:ascii="Arial"/>
                                <w:b/>
                                <w:color w:val="006FC0"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006FC0"/>
                                <w:sz w:val="18"/>
                              </w:rPr>
                              <w:t>les</w:t>
                            </w:r>
                            <w:r>
                              <w:rPr>
                                <w:rFonts w:ascii="Arial"/>
                                <w:b/>
                                <w:color w:val="006FC0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006FC0"/>
                                <w:sz w:val="18"/>
                              </w:rPr>
                              <w:t>autres</w:t>
                            </w:r>
                            <w:r>
                              <w:rPr>
                                <w:rFonts w:ascii="Arial"/>
                                <w:b/>
                                <w:color w:val="006FC0"/>
                                <w:spacing w:val="-2"/>
                                <w:sz w:val="18"/>
                              </w:rPr>
                              <w:t xml:space="preserve"> dangers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F17654F" id="Textbox 60" o:spid="_x0000_s1069" type="#_x0000_t202" style="position:absolute;margin-left:35.75pt;margin-top:7.9pt;width:525.35pt;height:14.65pt;z-index:-157050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" fillcolor="#9cc2e4" stroked="f">
                <v:textbox inset="0,0,0,0">
                  <w:txbxContent>
                    <w:p w14:paraId="3479C766" w14:textId="77777777" w:rsidR="00305E75" w:rsidRDefault="000332EB">
                      <w:pPr>
                        <w:spacing w:before="42"/>
                        <w:ind w:left="33"/>
                        <w:rPr>
                          <w:rFonts w:ascii="Arial"/>
                          <w:b/>
                          <w:color w:val="000000"/>
                          <w:sz w:val="18"/>
                        </w:rPr>
                      </w:pPr>
                      <w:r>
                        <w:rPr>
                          <w:rFonts w:ascii="Arial"/>
                          <w:b/>
                          <w:color w:val="006FC0"/>
                          <w:sz w:val="18"/>
                        </w:rPr>
                        <w:t>11.2.</w:t>
                      </w:r>
                      <w:r>
                        <w:rPr>
                          <w:rFonts w:ascii="Arial"/>
                          <w:b/>
                          <w:color w:val="006FC0"/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006FC0"/>
                          <w:sz w:val="18"/>
                        </w:rPr>
                        <w:t>Informations</w:t>
                      </w:r>
                      <w:r>
                        <w:rPr>
                          <w:rFonts w:ascii="Arial"/>
                          <w:b/>
                          <w:color w:val="006FC0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006FC0"/>
                          <w:sz w:val="18"/>
                        </w:rPr>
                        <w:t>sur</w:t>
                      </w:r>
                      <w:r>
                        <w:rPr>
                          <w:rFonts w:ascii="Arial"/>
                          <w:b/>
                          <w:color w:val="006FC0"/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006FC0"/>
                          <w:sz w:val="18"/>
                        </w:rPr>
                        <w:t>les</w:t>
                      </w:r>
                      <w:r>
                        <w:rPr>
                          <w:rFonts w:ascii="Arial"/>
                          <w:b/>
                          <w:color w:val="006FC0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006FC0"/>
                          <w:sz w:val="18"/>
                        </w:rPr>
                        <w:t>autres</w:t>
                      </w:r>
                      <w:r>
                        <w:rPr>
                          <w:rFonts w:ascii="Arial"/>
                          <w:b/>
                          <w:color w:val="006FC0"/>
                          <w:spacing w:val="-2"/>
                          <w:sz w:val="18"/>
                        </w:rPr>
                        <w:t xml:space="preserve"> dangers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E07A6E2" w14:textId="77777777" w:rsidR="00305E75" w:rsidRDefault="000332EB">
      <w:pPr>
        <w:pStyle w:val="Corpsdetexte"/>
        <w:spacing w:before="123"/>
      </w:pPr>
      <w:r>
        <w:t>Pas</w:t>
      </w:r>
      <w:r>
        <w:rPr>
          <w:spacing w:val="-14"/>
        </w:rPr>
        <w:t xml:space="preserve"> </w:t>
      </w:r>
      <w:r>
        <w:t>d’informations</w:t>
      </w:r>
      <w:r>
        <w:rPr>
          <w:spacing w:val="-11"/>
        </w:rPr>
        <w:t xml:space="preserve"> </w:t>
      </w:r>
      <w:r>
        <w:t>complémentaires</w:t>
      </w:r>
      <w:r>
        <w:rPr>
          <w:spacing w:val="-8"/>
        </w:rPr>
        <w:t xml:space="preserve"> </w:t>
      </w:r>
      <w:r>
        <w:rPr>
          <w:spacing w:val="-2"/>
        </w:rPr>
        <w:t>disponibles</w:t>
      </w:r>
    </w:p>
    <w:p w14:paraId="5699DE9A" w14:textId="77777777" w:rsidR="00305E75" w:rsidRDefault="000332EB">
      <w:pPr>
        <w:pStyle w:val="Corpsdetexte"/>
        <w:spacing w:before="142"/>
        <w:ind w:left="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11904" behindDoc="1" locked="0" layoutInCell="1" allowOverlap="1" wp14:anchorId="3362E842" wp14:editId="747508F6">
                <wp:simplePos x="0" y="0"/>
                <wp:positionH relativeFrom="page">
                  <wp:posOffset>454151</wp:posOffset>
                </wp:positionH>
                <wp:positionV relativeFrom="paragraph">
                  <wp:posOffset>251596</wp:posOffset>
                </wp:positionV>
                <wp:extent cx="6671945" cy="228600"/>
                <wp:effectExtent l="0" t="0" r="0" b="0"/>
                <wp:wrapTopAndBottom/>
                <wp:docPr id="61" name="Textbox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71945" cy="228600"/>
                        </a:xfrm>
                        <a:prstGeom prst="rect">
                          <a:avLst/>
                        </a:prstGeom>
                        <a:solidFill>
                          <a:srgbClr val="2D74B5"/>
                        </a:solidFill>
                      </wps:spPr>
                      <wps:txbx>
                        <w:txbxContent>
                          <w:p w14:paraId="362C99AA" w14:textId="77777777" w:rsidR="00305E75" w:rsidRDefault="000332EB">
                            <w:pPr>
                              <w:spacing w:before="64"/>
                              <w:ind w:left="33"/>
                              <w:rPr>
                                <w:rFonts w:ascii="Arial" w:hAnsi="Arial"/>
                                <w:b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z w:val="20"/>
                              </w:rPr>
                              <w:t>RUBRIQUE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z w:val="20"/>
                              </w:rPr>
                              <w:t>12: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z w:val="20"/>
                              </w:rPr>
                              <w:t>Informations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2"/>
                                <w:sz w:val="20"/>
                              </w:rPr>
                              <w:t>écologiques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362E842" id="Textbox 61" o:spid="_x0000_s1070" type="#_x0000_t202" style="position:absolute;margin-left:35.75pt;margin-top:19.8pt;width:525.35pt;height:18pt;z-index:-157045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" fillcolor="#2d74b5" stroked="f">
                <v:textbox inset="0,0,0,0">
                  <w:txbxContent>
                    <w:p w14:paraId="362C99AA" w14:textId="77777777" w:rsidR="00305E75" w:rsidRDefault="000332EB">
                      <w:pPr>
                        <w:spacing w:before="64"/>
                        <w:ind w:left="33"/>
                        <w:rPr>
                          <w:rFonts w:ascii="Arial" w:hAnsi="Arial"/>
                          <w:b/>
                          <w:color w:val="000000"/>
                          <w:sz w:val="20"/>
                        </w:rPr>
                      </w:pPr>
                      <w:r>
                        <w:rPr>
                          <w:rFonts w:ascii="Arial" w:hAnsi="Arial"/>
                          <w:b/>
                          <w:color w:val="FFFFFF"/>
                          <w:sz w:val="20"/>
                        </w:rPr>
                        <w:t>RUBRIQUE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z w:val="20"/>
                        </w:rPr>
                        <w:t>12: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z w:val="20"/>
                        </w:rPr>
                        <w:t>Informations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-10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-2"/>
                          <w:sz w:val="20"/>
                        </w:rPr>
                        <w:t>écologiques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12416" behindDoc="1" locked="0" layoutInCell="1" allowOverlap="1" wp14:anchorId="48E5AF2A" wp14:editId="2E7DCA61">
                <wp:simplePos x="0" y="0"/>
                <wp:positionH relativeFrom="page">
                  <wp:posOffset>454151</wp:posOffset>
                </wp:positionH>
                <wp:positionV relativeFrom="paragraph">
                  <wp:posOffset>557920</wp:posOffset>
                </wp:positionV>
                <wp:extent cx="6671945" cy="186055"/>
                <wp:effectExtent l="0" t="0" r="0" b="0"/>
                <wp:wrapTopAndBottom/>
                <wp:docPr id="62" name="Textbox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71945" cy="186055"/>
                        </a:xfrm>
                        <a:prstGeom prst="rect">
                          <a:avLst/>
                        </a:prstGeom>
                        <a:solidFill>
                          <a:srgbClr val="9CC2E4"/>
                        </a:solidFill>
                      </wps:spPr>
                      <wps:txbx>
                        <w:txbxContent>
                          <w:p w14:paraId="46499C85" w14:textId="77777777" w:rsidR="00305E75" w:rsidRDefault="000332EB">
                            <w:pPr>
                              <w:spacing w:before="42"/>
                              <w:ind w:left="33"/>
                              <w:rPr>
                                <w:rFonts w:ascii="Arial" w:hAnsi="Arial"/>
                                <w:b/>
                                <w:color w:val="000000"/>
                                <w:sz w:val="18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18"/>
                              </w:rPr>
                              <w:t>12.1.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2"/>
                                <w:sz w:val="18"/>
                              </w:rPr>
                              <w:t xml:space="preserve"> Toxicité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E5AF2A" id="Textbox 62" o:spid="_x0000_s1071" type="#_x0000_t202" style="position:absolute;margin-left:35.75pt;margin-top:43.95pt;width:525.35pt;height:14.65pt;z-index:-157040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" fillcolor="#9cc2e4" stroked="f">
                <v:textbox inset="0,0,0,0">
                  <w:txbxContent>
                    <w:p w14:paraId="46499C85" w14:textId="77777777" w:rsidR="00305E75" w:rsidRDefault="000332EB">
                      <w:pPr>
                        <w:spacing w:before="42"/>
                        <w:ind w:left="33"/>
                        <w:rPr>
                          <w:rFonts w:ascii="Arial" w:hAnsi="Arial"/>
                          <w:b/>
                          <w:color w:val="000000"/>
                          <w:sz w:val="18"/>
                        </w:rPr>
                      </w:pPr>
                      <w:r>
                        <w:rPr>
                          <w:rFonts w:ascii="Arial" w:hAnsi="Arial"/>
                          <w:b/>
                          <w:color w:val="006FC0"/>
                          <w:sz w:val="18"/>
                        </w:rPr>
                        <w:t>12.1.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2"/>
                          <w:sz w:val="18"/>
                        </w:rPr>
                        <w:t xml:space="preserve"> Toxicité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67FDA41E" w14:textId="77777777" w:rsidR="00305E75" w:rsidRDefault="00305E75">
      <w:pPr>
        <w:pStyle w:val="Corpsdetexte"/>
        <w:spacing w:before="6"/>
        <w:ind w:left="0"/>
        <w:rPr>
          <w:sz w:val="8"/>
        </w:rPr>
      </w:pPr>
    </w:p>
    <w:p w14:paraId="088DFB81" w14:textId="77777777" w:rsidR="00305E75" w:rsidRDefault="000332EB">
      <w:pPr>
        <w:pStyle w:val="Corpsdetexte"/>
        <w:tabs>
          <w:tab w:val="left" w:pos="3816"/>
        </w:tabs>
        <w:spacing w:before="123" w:line="288" w:lineRule="auto"/>
        <w:ind w:left="3982" w:right="644" w:hanging="3971"/>
      </w:pPr>
      <w:r>
        <w:t>Ecologie - général</w:t>
      </w:r>
      <w:r>
        <w:tab/>
        <w:t>:</w:t>
      </w:r>
      <w:r>
        <w:rPr>
          <w:spacing w:val="69"/>
        </w:rPr>
        <w:t xml:space="preserve"> </w:t>
      </w:r>
      <w:r>
        <w:t>Ce</w:t>
      </w:r>
      <w:r>
        <w:rPr>
          <w:spacing w:val="-3"/>
        </w:rPr>
        <w:t xml:space="preserve"> </w:t>
      </w:r>
      <w:r>
        <w:t>produit</w:t>
      </w:r>
      <w:r>
        <w:rPr>
          <w:spacing w:val="-1"/>
        </w:rPr>
        <w:t xml:space="preserve"> </w:t>
      </w:r>
      <w:r>
        <w:t>n’est</w:t>
      </w:r>
      <w:r>
        <w:rPr>
          <w:spacing w:val="-3"/>
        </w:rPr>
        <w:t xml:space="preserve"> </w:t>
      </w:r>
      <w:r>
        <w:t>pas</w:t>
      </w:r>
      <w:r>
        <w:rPr>
          <w:spacing w:val="-3"/>
        </w:rPr>
        <w:t xml:space="preserve"> </w:t>
      </w:r>
      <w:r>
        <w:t>considéré</w:t>
      </w:r>
      <w:r>
        <w:rPr>
          <w:spacing w:val="-4"/>
        </w:rPr>
        <w:t xml:space="preserve"> </w:t>
      </w:r>
      <w:r>
        <w:t>comme</w:t>
      </w:r>
      <w:r>
        <w:rPr>
          <w:spacing w:val="-4"/>
        </w:rPr>
        <w:t xml:space="preserve"> </w:t>
      </w:r>
      <w:r>
        <w:t>toxique</w:t>
      </w:r>
      <w:r>
        <w:rPr>
          <w:spacing w:val="-3"/>
        </w:rPr>
        <w:t xml:space="preserve"> </w:t>
      </w:r>
      <w:r>
        <w:t>pour</w:t>
      </w:r>
      <w:r>
        <w:rPr>
          <w:spacing w:val="-3"/>
        </w:rPr>
        <w:t xml:space="preserve"> </w:t>
      </w:r>
      <w:r>
        <w:t>les</w:t>
      </w:r>
      <w:r>
        <w:rPr>
          <w:spacing w:val="-1"/>
        </w:rPr>
        <w:t xml:space="preserve"> </w:t>
      </w:r>
      <w:r>
        <w:t>organismes</w:t>
      </w:r>
      <w:r>
        <w:rPr>
          <w:spacing w:val="-5"/>
        </w:rPr>
        <w:t xml:space="preserve"> </w:t>
      </w:r>
      <w:r>
        <w:t>aquatiques</w:t>
      </w:r>
      <w:r>
        <w:rPr>
          <w:spacing w:val="-1"/>
        </w:rPr>
        <w:t xml:space="preserve"> </w:t>
      </w:r>
      <w:r>
        <w:t>et</w:t>
      </w:r>
      <w:r>
        <w:rPr>
          <w:spacing w:val="-2"/>
        </w:rPr>
        <w:t xml:space="preserve"> </w:t>
      </w:r>
      <w:r>
        <w:t>ne provoque pas d’effets néfastes à long terme dans l’environnement.</w:t>
      </w:r>
    </w:p>
    <w:p w14:paraId="49F626DB" w14:textId="77777777" w:rsidR="00305E75" w:rsidRDefault="00305E75">
      <w:pPr>
        <w:pStyle w:val="Corpsdetexte"/>
        <w:spacing w:line="288" w:lineRule="auto"/>
        <w:sectPr w:rsidR="00305E75">
          <w:type w:val="continuous"/>
          <w:pgSz w:w="11910" w:h="16840"/>
          <w:pgMar w:top="620" w:right="566" w:bottom="860" w:left="708" w:header="719" w:footer="678" w:gutter="0"/>
          <w:cols w:space="720"/>
        </w:sectPr>
      </w:pPr>
    </w:p>
    <w:p w14:paraId="033D72BC" w14:textId="77777777" w:rsidR="00305E75" w:rsidRDefault="000332EB">
      <w:pPr>
        <w:pStyle w:val="Corpsdetexte"/>
        <w:spacing w:before="0" w:line="288" w:lineRule="auto"/>
      </w:pPr>
      <w:r>
        <w:t>Dangers</w:t>
      </w:r>
      <w:r>
        <w:rPr>
          <w:spacing w:val="-4"/>
        </w:rPr>
        <w:t xml:space="preserve"> </w:t>
      </w:r>
      <w:r>
        <w:t>pour</w:t>
      </w:r>
      <w:r>
        <w:rPr>
          <w:spacing w:val="-6"/>
        </w:rPr>
        <w:t xml:space="preserve"> </w:t>
      </w:r>
      <w:r>
        <w:t>le</w:t>
      </w:r>
      <w:r>
        <w:rPr>
          <w:spacing w:val="-7"/>
        </w:rPr>
        <w:t xml:space="preserve"> </w:t>
      </w:r>
      <w:r>
        <w:t>milieu</w:t>
      </w:r>
      <w:r>
        <w:rPr>
          <w:spacing w:val="-6"/>
        </w:rPr>
        <w:t xml:space="preserve"> </w:t>
      </w:r>
      <w:r>
        <w:t>aquatique,</w:t>
      </w:r>
      <w:r>
        <w:rPr>
          <w:spacing w:val="-7"/>
        </w:rPr>
        <w:t xml:space="preserve"> </w:t>
      </w:r>
      <w:r>
        <w:t>à</w:t>
      </w:r>
      <w:r>
        <w:rPr>
          <w:spacing w:val="-6"/>
        </w:rPr>
        <w:t xml:space="preserve"> </w:t>
      </w:r>
      <w:r>
        <w:t>court</w:t>
      </w:r>
      <w:r>
        <w:rPr>
          <w:spacing w:val="-7"/>
        </w:rPr>
        <w:t xml:space="preserve"> </w:t>
      </w:r>
      <w:r>
        <w:t xml:space="preserve">terme </w:t>
      </w:r>
      <w:r>
        <w:rPr>
          <w:spacing w:val="-2"/>
        </w:rPr>
        <w:t>(aiguë)</w:t>
      </w:r>
    </w:p>
    <w:p w14:paraId="67673B3C" w14:textId="77777777" w:rsidR="00305E75" w:rsidRDefault="000332EB">
      <w:pPr>
        <w:pStyle w:val="Corpsdetexte"/>
        <w:spacing w:before="1" w:line="288" w:lineRule="auto"/>
      </w:pPr>
      <w:r>
        <w:t>Dangers</w:t>
      </w:r>
      <w:r>
        <w:rPr>
          <w:spacing w:val="-4"/>
        </w:rPr>
        <w:t xml:space="preserve"> </w:t>
      </w:r>
      <w:r>
        <w:t>pour</w:t>
      </w:r>
      <w:r>
        <w:rPr>
          <w:spacing w:val="-5"/>
        </w:rPr>
        <w:t xml:space="preserve"> </w:t>
      </w:r>
      <w:r>
        <w:t>le</w:t>
      </w:r>
      <w:r>
        <w:rPr>
          <w:spacing w:val="-7"/>
        </w:rPr>
        <w:t xml:space="preserve"> </w:t>
      </w:r>
      <w:r>
        <w:t>milieu</w:t>
      </w:r>
      <w:r>
        <w:rPr>
          <w:spacing w:val="-5"/>
        </w:rPr>
        <w:t xml:space="preserve"> </w:t>
      </w:r>
      <w:r>
        <w:t>aquatique,</w:t>
      </w:r>
      <w:r>
        <w:rPr>
          <w:spacing w:val="-6"/>
        </w:rPr>
        <w:t xml:space="preserve"> </w:t>
      </w:r>
      <w:r>
        <w:t>à</w:t>
      </w:r>
      <w:r>
        <w:rPr>
          <w:spacing w:val="-5"/>
        </w:rPr>
        <w:t xml:space="preserve"> </w:t>
      </w:r>
      <w:r>
        <w:t>long</w:t>
      </w:r>
      <w:r>
        <w:rPr>
          <w:spacing w:val="-5"/>
        </w:rPr>
        <w:t xml:space="preserve"> </w:t>
      </w:r>
      <w:r>
        <w:t xml:space="preserve">terme </w:t>
      </w:r>
      <w:r>
        <w:rPr>
          <w:spacing w:val="-2"/>
        </w:rPr>
        <w:t>(chronique)</w:t>
      </w:r>
    </w:p>
    <w:p w14:paraId="7E585BB1" w14:textId="77777777" w:rsidR="00305E75" w:rsidRDefault="000332EB">
      <w:pPr>
        <w:pStyle w:val="Corpsdetexte"/>
        <w:spacing w:before="0"/>
        <w:ind w:left="11"/>
      </w:pPr>
      <w:r>
        <w:br w:type="column"/>
      </w:r>
      <w:r>
        <w:t>:</w:t>
      </w:r>
      <w:r>
        <w:rPr>
          <w:spacing w:val="73"/>
        </w:rPr>
        <w:t xml:space="preserve"> </w:t>
      </w:r>
      <w:r>
        <w:t xml:space="preserve">Non </w:t>
      </w:r>
      <w:r>
        <w:rPr>
          <w:spacing w:val="-2"/>
        </w:rPr>
        <w:t>classé</w:t>
      </w:r>
    </w:p>
    <w:p w14:paraId="1EC27F8D" w14:textId="77777777" w:rsidR="00305E75" w:rsidRDefault="00305E75">
      <w:pPr>
        <w:pStyle w:val="Corpsdetexte"/>
        <w:spacing w:before="74"/>
        <w:ind w:left="0"/>
      </w:pPr>
    </w:p>
    <w:p w14:paraId="26A40D94" w14:textId="77777777" w:rsidR="00305E75" w:rsidRDefault="000332EB">
      <w:pPr>
        <w:pStyle w:val="Corpsdetexte"/>
        <w:spacing w:before="0"/>
        <w:ind w:left="11"/>
      </w:pPr>
      <w:r>
        <w:t>:</w:t>
      </w:r>
      <w:r>
        <w:rPr>
          <w:spacing w:val="73"/>
        </w:rPr>
        <w:t xml:space="preserve"> </w:t>
      </w:r>
      <w:r>
        <w:t xml:space="preserve">Non </w:t>
      </w:r>
      <w:r>
        <w:rPr>
          <w:spacing w:val="-2"/>
        </w:rPr>
        <w:t>classé</w:t>
      </w:r>
    </w:p>
    <w:p w14:paraId="7EA9B9EF" w14:textId="77777777" w:rsidR="00305E75" w:rsidRDefault="00305E75">
      <w:pPr>
        <w:pStyle w:val="Corpsdetexte"/>
        <w:sectPr w:rsidR="00305E75">
          <w:type w:val="continuous"/>
          <w:pgSz w:w="11910" w:h="16840"/>
          <w:pgMar w:top="620" w:right="566" w:bottom="860" w:left="708" w:header="719" w:footer="678" w:gutter="0"/>
          <w:cols w:num="2" w:space="720" w:equalWidth="0">
            <w:col w:w="3394" w:space="411"/>
            <w:col w:w="6831"/>
          </w:cols>
        </w:sectPr>
      </w:pPr>
    </w:p>
    <w:p w14:paraId="504EF77D" w14:textId="77777777" w:rsidR="00305E75" w:rsidRDefault="00305E75">
      <w:pPr>
        <w:pStyle w:val="Corpsdetexte"/>
        <w:spacing w:before="6"/>
        <w:ind w:left="0"/>
        <w:rPr>
          <w:sz w:val="10"/>
        </w:rPr>
      </w:pPr>
    </w:p>
    <w:p w14:paraId="00796562" w14:textId="77777777" w:rsidR="00305E75" w:rsidRDefault="000332EB">
      <w:pPr>
        <w:ind w:left="7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2AC9C933" wp14:editId="1A387AD4">
                <wp:extent cx="6671945" cy="184785"/>
                <wp:effectExtent l="0" t="0" r="0" b="0"/>
                <wp:docPr id="63" name="Textbox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71945" cy="184785"/>
                        </a:xfrm>
                        <a:prstGeom prst="rect">
                          <a:avLst/>
                        </a:prstGeom>
                        <a:solidFill>
                          <a:srgbClr val="9CC2E4"/>
                        </a:solidFill>
                      </wps:spPr>
                      <wps:txbx>
                        <w:txbxContent>
                          <w:p w14:paraId="400D4F6B" w14:textId="77777777" w:rsidR="00305E75" w:rsidRDefault="000332EB">
                            <w:pPr>
                              <w:spacing w:before="42"/>
                              <w:ind w:left="33"/>
                              <w:rPr>
                                <w:rFonts w:ascii="Arial" w:hAnsi="Arial"/>
                                <w:b/>
                                <w:color w:val="000000"/>
                                <w:sz w:val="18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18"/>
                              </w:rPr>
                              <w:t>12.2.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18"/>
                              </w:rPr>
                              <w:t>Persistance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18"/>
                              </w:rPr>
                              <w:t>et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2"/>
                                <w:sz w:val="18"/>
                              </w:rPr>
                              <w:t xml:space="preserve"> dégradabilité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AC9C933" id="Textbox 63" o:spid="_x0000_s1072" type="#_x0000_t202" style="width:525.35pt;height:14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" fillcolor="#9cc2e4" stroked="f">
                <v:textbox inset="0,0,0,0">
                  <w:txbxContent>
                    <w:p w14:paraId="400D4F6B" w14:textId="77777777" w:rsidR="00305E75" w:rsidRDefault="000332EB">
                      <w:pPr>
                        <w:spacing w:before="42"/>
                        <w:ind w:left="33"/>
                        <w:rPr>
                          <w:rFonts w:ascii="Arial" w:hAnsi="Arial"/>
                          <w:b/>
                          <w:color w:val="000000"/>
                          <w:sz w:val="18"/>
                        </w:rPr>
                      </w:pPr>
                      <w:r>
                        <w:rPr>
                          <w:rFonts w:ascii="Arial" w:hAnsi="Arial"/>
                          <w:b/>
                          <w:color w:val="006FC0"/>
                          <w:sz w:val="18"/>
                        </w:rPr>
                        <w:t>12.2.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18"/>
                        </w:rPr>
                        <w:t>Persistance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18"/>
                        </w:rPr>
                        <w:t>et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2"/>
                          <w:sz w:val="18"/>
                        </w:rPr>
                        <w:t xml:space="preserve"> dégradabilité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4C331474" w14:textId="77777777" w:rsidR="00305E75" w:rsidRDefault="00305E75">
      <w:pPr>
        <w:pStyle w:val="Corpsdetexte"/>
        <w:spacing w:before="5" w:after="1"/>
        <w:ind w:left="0"/>
        <w:rPr>
          <w:sz w:val="8"/>
        </w:rPr>
      </w:pPr>
    </w:p>
    <w:tbl>
      <w:tblPr>
        <w:tblStyle w:val="TableNormal"/>
        <w:tblW w:w="0" w:type="auto"/>
        <w:tblInd w:w="22" w:type="dxa"/>
        <w:tblBorders>
          <w:top w:val="single" w:sz="4" w:space="0" w:color="006FC0"/>
          <w:left w:val="single" w:sz="4" w:space="0" w:color="006FC0"/>
          <w:bottom w:val="single" w:sz="4" w:space="0" w:color="006FC0"/>
          <w:right w:val="single" w:sz="4" w:space="0" w:color="006FC0"/>
          <w:insideH w:val="single" w:sz="4" w:space="0" w:color="006FC0"/>
          <w:insideV w:val="single" w:sz="4" w:space="0" w:color="006FC0"/>
        </w:tblBorders>
        <w:tblLayout w:type="fixed"/>
        <w:tblLook w:val="01E0" w:firstRow="1" w:lastRow="1" w:firstColumn="1" w:lastColumn="1" w:noHBand="0" w:noVBand="0"/>
      </w:tblPr>
      <w:tblGrid>
        <w:gridCol w:w="3971"/>
        <w:gridCol w:w="6522"/>
      </w:tblGrid>
      <w:tr w:rsidR="00305E75" w14:paraId="660E317E" w14:textId="77777777">
        <w:trPr>
          <w:trHeight w:val="364"/>
        </w:trPr>
        <w:tc>
          <w:tcPr>
            <w:tcW w:w="10493" w:type="dxa"/>
            <w:gridSpan w:val="2"/>
            <w:shd w:val="clear" w:color="auto" w:fill="BCD5ED"/>
          </w:tcPr>
          <w:p w14:paraId="5EA4744A" w14:textId="6D37D6FE" w:rsidR="00305E75" w:rsidRDefault="000332EB">
            <w:pPr>
              <w:pStyle w:val="TableParagraph"/>
              <w:spacing w:before="56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color w:val="006FC0"/>
                <w:sz w:val="18"/>
              </w:rPr>
              <w:t>AMBRE</w:t>
            </w:r>
            <w:r>
              <w:rPr>
                <w:rFonts w:ascii="Arial"/>
                <w:b/>
                <w:color w:val="006FC0"/>
                <w:spacing w:val="-2"/>
                <w:sz w:val="18"/>
              </w:rPr>
              <w:t xml:space="preserve"> </w:t>
            </w:r>
            <w:r>
              <w:rPr>
                <w:rFonts w:ascii="Arial"/>
                <w:b/>
                <w:color w:val="006FC0"/>
                <w:sz w:val="18"/>
              </w:rPr>
              <w:t>10%</w:t>
            </w:r>
            <w:r>
              <w:rPr>
                <w:rFonts w:ascii="Arial"/>
                <w:b/>
                <w:color w:val="006FC0"/>
                <w:spacing w:val="-3"/>
                <w:sz w:val="18"/>
              </w:rPr>
              <w:t xml:space="preserve"> </w:t>
            </w:r>
          </w:p>
        </w:tc>
      </w:tr>
      <w:tr w:rsidR="00305E75" w14:paraId="07977914" w14:textId="77777777">
        <w:trPr>
          <w:trHeight w:val="333"/>
        </w:trPr>
        <w:tc>
          <w:tcPr>
            <w:tcW w:w="3971" w:type="dxa"/>
          </w:tcPr>
          <w:p w14:paraId="498D9D38" w14:textId="77777777" w:rsidR="00305E75" w:rsidRDefault="000332EB">
            <w:pPr>
              <w:pStyle w:val="TableParagraph"/>
              <w:spacing w:before="56"/>
              <w:rPr>
                <w:sz w:val="16"/>
              </w:rPr>
            </w:pPr>
            <w:r>
              <w:rPr>
                <w:sz w:val="16"/>
              </w:rPr>
              <w:t>Persistance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et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dégradabilité</w:t>
            </w:r>
          </w:p>
        </w:tc>
        <w:tc>
          <w:tcPr>
            <w:tcW w:w="6522" w:type="dxa"/>
          </w:tcPr>
          <w:p w14:paraId="58D53D24" w14:textId="77777777" w:rsidR="00305E75" w:rsidRDefault="000332EB">
            <w:pPr>
              <w:pStyle w:val="TableParagraph"/>
              <w:spacing w:before="56"/>
              <w:ind w:left="56"/>
              <w:rPr>
                <w:sz w:val="16"/>
              </w:rPr>
            </w:pPr>
            <w:r>
              <w:rPr>
                <w:sz w:val="16"/>
              </w:rPr>
              <w:t>Non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rapidement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dégradable</w:t>
            </w:r>
          </w:p>
        </w:tc>
      </w:tr>
    </w:tbl>
    <w:p w14:paraId="590CB66D" w14:textId="77777777" w:rsidR="00305E75" w:rsidRDefault="000332EB">
      <w:pPr>
        <w:pStyle w:val="Corpsdetexte"/>
        <w:spacing w:before="6"/>
        <w:ind w:left="0"/>
        <w:rPr>
          <w:sz w:val="8"/>
        </w:rPr>
      </w:pPr>
      <w:r>
        <w:rPr>
          <w:noProof/>
          <w:sz w:val="8"/>
        </w:rPr>
        <mc:AlternateContent>
          <mc:Choice Requires="wps">
            <w:drawing>
              <wp:anchor distT="0" distB="0" distL="0" distR="0" simplePos="0" relativeHeight="487613440" behindDoc="1" locked="0" layoutInCell="1" allowOverlap="1" wp14:anchorId="03CCCD91" wp14:editId="62F6F024">
                <wp:simplePos x="0" y="0"/>
                <wp:positionH relativeFrom="page">
                  <wp:posOffset>454151</wp:posOffset>
                </wp:positionH>
                <wp:positionV relativeFrom="paragraph">
                  <wp:posOffset>77850</wp:posOffset>
                </wp:positionV>
                <wp:extent cx="6671945" cy="186055"/>
                <wp:effectExtent l="0" t="0" r="0" b="0"/>
                <wp:wrapTopAndBottom/>
                <wp:docPr id="64" name="Textbox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71945" cy="186055"/>
                        </a:xfrm>
                        <a:prstGeom prst="rect">
                          <a:avLst/>
                        </a:prstGeom>
                        <a:solidFill>
                          <a:srgbClr val="9CC2E4"/>
                        </a:solidFill>
                      </wps:spPr>
                      <wps:txbx>
                        <w:txbxContent>
                          <w:p w14:paraId="4D0C57E2" w14:textId="77777777" w:rsidR="00305E75" w:rsidRDefault="000332EB">
                            <w:pPr>
                              <w:spacing w:before="42"/>
                              <w:ind w:left="33"/>
                              <w:rPr>
                                <w:rFonts w:ascii="Arial"/>
                                <w:b/>
                                <w:color w:val="000000"/>
                                <w:sz w:val="18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006FC0"/>
                                <w:sz w:val="18"/>
                              </w:rPr>
                              <w:t>12.3.</w:t>
                            </w:r>
                            <w:r>
                              <w:rPr>
                                <w:rFonts w:ascii="Arial"/>
                                <w:b/>
                                <w:color w:val="006FC0"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006FC0"/>
                                <w:sz w:val="18"/>
                              </w:rPr>
                              <w:t>Potentiel</w:t>
                            </w:r>
                            <w:r>
                              <w:rPr>
                                <w:rFonts w:ascii="Arial"/>
                                <w:b/>
                                <w:color w:val="006FC0"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006FC0"/>
                                <w:sz w:val="18"/>
                              </w:rPr>
                              <w:t>de</w:t>
                            </w:r>
                            <w:r>
                              <w:rPr>
                                <w:rFonts w:ascii="Arial"/>
                                <w:b/>
                                <w:color w:val="006FC0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006FC0"/>
                                <w:spacing w:val="-2"/>
                                <w:sz w:val="18"/>
                              </w:rPr>
                              <w:t>bioaccumulation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CCCD91" id="Textbox 64" o:spid="_x0000_s1073" type="#_x0000_t202" style="position:absolute;margin-left:35.75pt;margin-top:6.15pt;width:525.35pt;height:14.65pt;z-index:-157030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" fillcolor="#9cc2e4" stroked="f">
                <v:textbox inset="0,0,0,0">
                  <w:txbxContent>
                    <w:p w14:paraId="4D0C57E2" w14:textId="77777777" w:rsidR="00305E75" w:rsidRDefault="000332EB">
                      <w:pPr>
                        <w:spacing w:before="42"/>
                        <w:ind w:left="33"/>
                        <w:rPr>
                          <w:rFonts w:ascii="Arial"/>
                          <w:b/>
                          <w:color w:val="000000"/>
                          <w:sz w:val="18"/>
                        </w:rPr>
                      </w:pPr>
                      <w:r>
                        <w:rPr>
                          <w:rFonts w:ascii="Arial"/>
                          <w:b/>
                          <w:color w:val="006FC0"/>
                          <w:sz w:val="18"/>
                        </w:rPr>
                        <w:t>12.3.</w:t>
                      </w:r>
                      <w:r>
                        <w:rPr>
                          <w:rFonts w:ascii="Arial"/>
                          <w:b/>
                          <w:color w:val="006FC0"/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006FC0"/>
                          <w:sz w:val="18"/>
                        </w:rPr>
                        <w:t>Potentiel</w:t>
                      </w:r>
                      <w:r>
                        <w:rPr>
                          <w:rFonts w:ascii="Arial"/>
                          <w:b/>
                          <w:color w:val="006FC0"/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006FC0"/>
                          <w:sz w:val="18"/>
                        </w:rPr>
                        <w:t>de</w:t>
                      </w:r>
                      <w:r>
                        <w:rPr>
                          <w:rFonts w:ascii="Arial"/>
                          <w:b/>
                          <w:color w:val="006FC0"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006FC0"/>
                          <w:spacing w:val="-2"/>
                          <w:sz w:val="18"/>
                        </w:rPr>
                        <w:t>bioaccumulation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57BF5C59" w14:textId="77777777" w:rsidR="00305E75" w:rsidRDefault="000332EB">
      <w:pPr>
        <w:pStyle w:val="Corpsdetexte"/>
        <w:spacing w:before="123"/>
      </w:pPr>
      <w:r>
        <w:t>Pas</w:t>
      </w:r>
      <w:r>
        <w:rPr>
          <w:spacing w:val="-14"/>
        </w:rPr>
        <w:t xml:space="preserve"> </w:t>
      </w:r>
      <w:r>
        <w:t>d’informations</w:t>
      </w:r>
      <w:r>
        <w:rPr>
          <w:spacing w:val="-11"/>
        </w:rPr>
        <w:t xml:space="preserve"> </w:t>
      </w:r>
      <w:r>
        <w:t>complémentaires</w:t>
      </w:r>
      <w:r>
        <w:rPr>
          <w:spacing w:val="-8"/>
        </w:rPr>
        <w:t xml:space="preserve"> </w:t>
      </w:r>
      <w:r>
        <w:rPr>
          <w:spacing w:val="-2"/>
        </w:rPr>
        <w:t>disponibles</w:t>
      </w:r>
    </w:p>
    <w:p w14:paraId="6346999F" w14:textId="77777777" w:rsidR="00305E75" w:rsidRDefault="000332EB">
      <w:pPr>
        <w:pStyle w:val="Corpsdetexte"/>
        <w:spacing w:before="8"/>
        <w:ind w:left="0"/>
        <w:rPr>
          <w:sz w:val="11"/>
        </w:rPr>
      </w:pPr>
      <w:r>
        <w:rPr>
          <w:noProof/>
          <w:sz w:val="11"/>
        </w:rPr>
        <mc:AlternateContent>
          <mc:Choice Requires="wps">
            <w:drawing>
              <wp:anchor distT="0" distB="0" distL="0" distR="0" simplePos="0" relativeHeight="487613952" behindDoc="1" locked="0" layoutInCell="1" allowOverlap="1" wp14:anchorId="36678552" wp14:editId="3C727860">
                <wp:simplePos x="0" y="0"/>
                <wp:positionH relativeFrom="page">
                  <wp:posOffset>454151</wp:posOffset>
                </wp:positionH>
                <wp:positionV relativeFrom="paragraph">
                  <wp:posOffset>100720</wp:posOffset>
                </wp:positionV>
                <wp:extent cx="6671945" cy="186055"/>
                <wp:effectExtent l="0" t="0" r="0" b="0"/>
                <wp:wrapTopAndBottom/>
                <wp:docPr id="65" name="Textbox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71945" cy="186055"/>
                        </a:xfrm>
                        <a:prstGeom prst="rect">
                          <a:avLst/>
                        </a:prstGeom>
                        <a:solidFill>
                          <a:srgbClr val="9CC2E4"/>
                        </a:solidFill>
                      </wps:spPr>
                      <wps:txbx>
                        <w:txbxContent>
                          <w:p w14:paraId="6F9A8992" w14:textId="77777777" w:rsidR="00305E75" w:rsidRDefault="000332EB">
                            <w:pPr>
                              <w:spacing w:before="42"/>
                              <w:ind w:left="33"/>
                              <w:rPr>
                                <w:rFonts w:ascii="Arial" w:hAnsi="Arial"/>
                                <w:b/>
                                <w:color w:val="000000"/>
                                <w:sz w:val="18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18"/>
                              </w:rPr>
                              <w:t>12.4.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18"/>
                              </w:rPr>
                              <w:t>Mobilité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18"/>
                              </w:rPr>
                              <w:t>dans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18"/>
                              </w:rPr>
                              <w:t>le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5"/>
                                <w:sz w:val="18"/>
                              </w:rPr>
                              <w:t>sol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678552" id="Textbox 65" o:spid="_x0000_s1074" type="#_x0000_t202" style="position:absolute;margin-left:35.75pt;margin-top:7.95pt;width:525.35pt;height:14.65pt;z-index:-157025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" fillcolor="#9cc2e4" stroked="f">
                <v:textbox inset="0,0,0,0">
                  <w:txbxContent>
                    <w:p w14:paraId="6F9A8992" w14:textId="77777777" w:rsidR="00305E75" w:rsidRDefault="000332EB">
                      <w:pPr>
                        <w:spacing w:before="42"/>
                        <w:ind w:left="33"/>
                        <w:rPr>
                          <w:rFonts w:ascii="Arial" w:hAnsi="Arial"/>
                          <w:b/>
                          <w:color w:val="000000"/>
                          <w:sz w:val="18"/>
                        </w:rPr>
                      </w:pPr>
                      <w:r>
                        <w:rPr>
                          <w:rFonts w:ascii="Arial" w:hAnsi="Arial"/>
                          <w:b/>
                          <w:color w:val="006FC0"/>
                          <w:sz w:val="18"/>
                        </w:rPr>
                        <w:t>12.4.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18"/>
                        </w:rPr>
                        <w:t>Mobilité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18"/>
                        </w:rPr>
                        <w:t>dans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18"/>
                        </w:rPr>
                        <w:t>le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5"/>
                          <w:sz w:val="18"/>
                        </w:rPr>
                        <w:t>sol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26805A0E" w14:textId="77777777" w:rsidR="00305E75" w:rsidRDefault="000332EB">
      <w:pPr>
        <w:pStyle w:val="Corpsdetexte"/>
        <w:spacing w:before="123"/>
      </w:pPr>
      <w:r>
        <w:t>Pas</w:t>
      </w:r>
      <w:r>
        <w:rPr>
          <w:spacing w:val="-14"/>
        </w:rPr>
        <w:t xml:space="preserve"> </w:t>
      </w:r>
      <w:r>
        <w:t>d’informations</w:t>
      </w:r>
      <w:r>
        <w:rPr>
          <w:spacing w:val="-11"/>
        </w:rPr>
        <w:t xml:space="preserve"> </w:t>
      </w:r>
      <w:r>
        <w:t>complémentaires</w:t>
      </w:r>
      <w:r>
        <w:rPr>
          <w:spacing w:val="-8"/>
        </w:rPr>
        <w:t xml:space="preserve"> </w:t>
      </w:r>
      <w:r>
        <w:rPr>
          <w:spacing w:val="-2"/>
        </w:rPr>
        <w:t>disponibles</w:t>
      </w:r>
    </w:p>
    <w:p w14:paraId="250B9724" w14:textId="77777777" w:rsidR="00305E75" w:rsidRDefault="000332EB">
      <w:pPr>
        <w:pStyle w:val="Corpsdetexte"/>
        <w:spacing w:before="8"/>
        <w:ind w:left="0"/>
        <w:rPr>
          <w:sz w:val="11"/>
        </w:rPr>
      </w:pPr>
      <w:r>
        <w:rPr>
          <w:noProof/>
          <w:sz w:val="11"/>
        </w:rPr>
        <mc:AlternateContent>
          <mc:Choice Requires="wps">
            <w:drawing>
              <wp:anchor distT="0" distB="0" distL="0" distR="0" simplePos="0" relativeHeight="487614464" behindDoc="1" locked="0" layoutInCell="1" allowOverlap="1" wp14:anchorId="0E80CFB2" wp14:editId="7EACAAD0">
                <wp:simplePos x="0" y="0"/>
                <wp:positionH relativeFrom="page">
                  <wp:posOffset>454151</wp:posOffset>
                </wp:positionH>
                <wp:positionV relativeFrom="paragraph">
                  <wp:posOffset>100721</wp:posOffset>
                </wp:positionV>
                <wp:extent cx="6671945" cy="186690"/>
                <wp:effectExtent l="0" t="0" r="0" b="0"/>
                <wp:wrapTopAndBottom/>
                <wp:docPr id="66" name="Textbox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71945" cy="186690"/>
                        </a:xfrm>
                        <a:prstGeom prst="rect">
                          <a:avLst/>
                        </a:prstGeom>
                        <a:solidFill>
                          <a:srgbClr val="9CC2E4"/>
                        </a:solidFill>
                      </wps:spPr>
                      <wps:txbx>
                        <w:txbxContent>
                          <w:p w14:paraId="1296EACA" w14:textId="77777777" w:rsidR="00305E75" w:rsidRDefault="000332EB">
                            <w:pPr>
                              <w:spacing w:before="43"/>
                              <w:ind w:left="33"/>
                              <w:rPr>
                                <w:rFonts w:ascii="Arial" w:hAnsi="Arial"/>
                                <w:b/>
                                <w:color w:val="000000"/>
                                <w:sz w:val="18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18"/>
                              </w:rPr>
                              <w:t>12.5.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18"/>
                              </w:rPr>
                              <w:t>Résultats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18"/>
                              </w:rPr>
                              <w:t>des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18"/>
                              </w:rPr>
                              <w:t>évaluations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18"/>
                              </w:rPr>
                              <w:t>PBT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18"/>
                              </w:rPr>
                              <w:t>et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4"/>
                                <w:sz w:val="18"/>
                              </w:rPr>
                              <w:t xml:space="preserve"> vPvB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E80CFB2" id="Textbox 66" o:spid="_x0000_s1075" type="#_x0000_t202" style="position:absolute;margin-left:35.75pt;margin-top:7.95pt;width:525.35pt;height:14.7pt;z-index:-157020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" fillcolor="#9cc2e4" stroked="f">
                <v:textbox inset="0,0,0,0">
                  <w:txbxContent>
                    <w:p w14:paraId="1296EACA" w14:textId="77777777" w:rsidR="00305E75" w:rsidRDefault="000332EB">
                      <w:pPr>
                        <w:spacing w:before="43"/>
                        <w:ind w:left="33"/>
                        <w:rPr>
                          <w:rFonts w:ascii="Arial" w:hAnsi="Arial"/>
                          <w:b/>
                          <w:color w:val="000000"/>
                          <w:sz w:val="18"/>
                        </w:rPr>
                      </w:pPr>
                      <w:r>
                        <w:rPr>
                          <w:rFonts w:ascii="Arial" w:hAnsi="Arial"/>
                          <w:b/>
                          <w:color w:val="006FC0"/>
                          <w:sz w:val="18"/>
                        </w:rPr>
                        <w:t>12.5.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18"/>
                        </w:rPr>
                        <w:t>Résultats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18"/>
                        </w:rPr>
                        <w:t>des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18"/>
                        </w:rPr>
                        <w:t>évaluations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18"/>
                        </w:rPr>
                        <w:t>PBT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18"/>
                        </w:rPr>
                        <w:t>et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4"/>
                          <w:sz w:val="18"/>
                        </w:rPr>
                        <w:t xml:space="preserve"> vPvB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8B20191" w14:textId="77777777" w:rsidR="00305E75" w:rsidRDefault="000332EB">
      <w:pPr>
        <w:pStyle w:val="Corpsdetexte"/>
        <w:spacing w:before="123"/>
      </w:pPr>
      <w:r>
        <w:t>Pas</w:t>
      </w:r>
      <w:r>
        <w:rPr>
          <w:spacing w:val="-14"/>
        </w:rPr>
        <w:t xml:space="preserve"> </w:t>
      </w:r>
      <w:r>
        <w:t>d’informations</w:t>
      </w:r>
      <w:r>
        <w:rPr>
          <w:spacing w:val="-11"/>
        </w:rPr>
        <w:t xml:space="preserve"> </w:t>
      </w:r>
      <w:r>
        <w:t>complémentaires</w:t>
      </w:r>
      <w:r>
        <w:rPr>
          <w:spacing w:val="-8"/>
        </w:rPr>
        <w:t xml:space="preserve"> </w:t>
      </w:r>
      <w:r>
        <w:rPr>
          <w:spacing w:val="-2"/>
        </w:rPr>
        <w:t>disponibles</w:t>
      </w:r>
    </w:p>
    <w:p w14:paraId="6FF2E812" w14:textId="77777777" w:rsidR="00305E75" w:rsidRDefault="000332EB">
      <w:pPr>
        <w:pStyle w:val="Corpsdetexte"/>
        <w:spacing w:before="8"/>
        <w:ind w:left="0"/>
        <w:rPr>
          <w:sz w:val="11"/>
        </w:rPr>
      </w:pPr>
      <w:r>
        <w:rPr>
          <w:noProof/>
          <w:sz w:val="11"/>
        </w:rPr>
        <mc:AlternateContent>
          <mc:Choice Requires="wps">
            <w:drawing>
              <wp:anchor distT="0" distB="0" distL="0" distR="0" simplePos="0" relativeHeight="487614976" behindDoc="1" locked="0" layoutInCell="1" allowOverlap="1" wp14:anchorId="4121F4E2" wp14:editId="4EBC5DBD">
                <wp:simplePos x="0" y="0"/>
                <wp:positionH relativeFrom="page">
                  <wp:posOffset>454151</wp:posOffset>
                </wp:positionH>
                <wp:positionV relativeFrom="paragraph">
                  <wp:posOffset>100721</wp:posOffset>
                </wp:positionV>
                <wp:extent cx="6671945" cy="184785"/>
                <wp:effectExtent l="0" t="0" r="0" b="0"/>
                <wp:wrapTopAndBottom/>
                <wp:docPr id="67" name="Textbox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71945" cy="184785"/>
                        </a:xfrm>
                        <a:prstGeom prst="rect">
                          <a:avLst/>
                        </a:prstGeom>
                        <a:solidFill>
                          <a:srgbClr val="9CC2E4"/>
                        </a:solidFill>
                      </wps:spPr>
                      <wps:txbx>
                        <w:txbxContent>
                          <w:p w14:paraId="774C13E3" w14:textId="77777777" w:rsidR="00305E75" w:rsidRDefault="000332EB">
                            <w:pPr>
                              <w:spacing w:before="42"/>
                              <w:ind w:left="33"/>
                              <w:rPr>
                                <w:rFonts w:ascii="Arial" w:hAnsi="Arial"/>
                                <w:b/>
                                <w:color w:val="000000"/>
                                <w:sz w:val="18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18"/>
                              </w:rPr>
                              <w:t>12.6.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18"/>
                              </w:rPr>
                              <w:t>Propriétés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18"/>
                              </w:rPr>
                              <w:t>perturbant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18"/>
                              </w:rPr>
                              <w:t>le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18"/>
                              </w:rPr>
                              <w:t>système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2"/>
                                <w:sz w:val="18"/>
                              </w:rPr>
                              <w:t>endocrinien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121F4E2" id="Textbox 67" o:spid="_x0000_s1076" type="#_x0000_t202" style="position:absolute;margin-left:35.75pt;margin-top:7.95pt;width:525.35pt;height:14.55pt;z-index:-157015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" fillcolor="#9cc2e4" stroked="f">
                <v:textbox inset="0,0,0,0">
                  <w:txbxContent>
                    <w:p w14:paraId="774C13E3" w14:textId="77777777" w:rsidR="00305E75" w:rsidRDefault="000332EB">
                      <w:pPr>
                        <w:spacing w:before="42"/>
                        <w:ind w:left="33"/>
                        <w:rPr>
                          <w:rFonts w:ascii="Arial" w:hAnsi="Arial"/>
                          <w:b/>
                          <w:color w:val="000000"/>
                          <w:sz w:val="18"/>
                        </w:rPr>
                      </w:pPr>
                      <w:r>
                        <w:rPr>
                          <w:rFonts w:ascii="Arial" w:hAnsi="Arial"/>
                          <w:b/>
                          <w:color w:val="006FC0"/>
                          <w:sz w:val="18"/>
                        </w:rPr>
                        <w:t>12.6.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18"/>
                        </w:rPr>
                        <w:t>Propriétés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18"/>
                        </w:rPr>
                        <w:t>perturbant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18"/>
                        </w:rPr>
                        <w:t>le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18"/>
                        </w:rPr>
                        <w:t>système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2"/>
                          <w:sz w:val="18"/>
                        </w:rPr>
                        <w:t>endocrinien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54BDF6EB" w14:textId="77777777" w:rsidR="00305E75" w:rsidRDefault="000332EB">
      <w:pPr>
        <w:pStyle w:val="Corpsdetexte"/>
        <w:spacing w:before="123"/>
      </w:pPr>
      <w:r>
        <w:t>Pas</w:t>
      </w:r>
      <w:r>
        <w:rPr>
          <w:spacing w:val="-14"/>
        </w:rPr>
        <w:t xml:space="preserve"> </w:t>
      </w:r>
      <w:r>
        <w:t>d’informations</w:t>
      </w:r>
      <w:r>
        <w:rPr>
          <w:spacing w:val="-11"/>
        </w:rPr>
        <w:t xml:space="preserve"> </w:t>
      </w:r>
      <w:r>
        <w:t>complémentaires</w:t>
      </w:r>
      <w:r>
        <w:rPr>
          <w:spacing w:val="-8"/>
        </w:rPr>
        <w:t xml:space="preserve"> </w:t>
      </w:r>
      <w:r>
        <w:rPr>
          <w:spacing w:val="-2"/>
        </w:rPr>
        <w:t>disponibles</w:t>
      </w:r>
    </w:p>
    <w:p w14:paraId="16B6834B" w14:textId="77777777" w:rsidR="00305E75" w:rsidRDefault="000332EB">
      <w:pPr>
        <w:pStyle w:val="Corpsdetexte"/>
        <w:spacing w:before="8"/>
        <w:ind w:left="0"/>
        <w:rPr>
          <w:sz w:val="11"/>
        </w:rPr>
      </w:pPr>
      <w:r>
        <w:rPr>
          <w:noProof/>
          <w:sz w:val="11"/>
        </w:rPr>
        <mc:AlternateContent>
          <mc:Choice Requires="wps">
            <w:drawing>
              <wp:anchor distT="0" distB="0" distL="0" distR="0" simplePos="0" relativeHeight="487615488" behindDoc="1" locked="0" layoutInCell="1" allowOverlap="1" wp14:anchorId="2B64FB1F" wp14:editId="5C029779">
                <wp:simplePos x="0" y="0"/>
                <wp:positionH relativeFrom="page">
                  <wp:posOffset>454151</wp:posOffset>
                </wp:positionH>
                <wp:positionV relativeFrom="paragraph">
                  <wp:posOffset>100720</wp:posOffset>
                </wp:positionV>
                <wp:extent cx="6671945" cy="186055"/>
                <wp:effectExtent l="0" t="0" r="0" b="0"/>
                <wp:wrapTopAndBottom/>
                <wp:docPr id="68" name="Textbox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71945" cy="186055"/>
                        </a:xfrm>
                        <a:prstGeom prst="rect">
                          <a:avLst/>
                        </a:prstGeom>
                        <a:solidFill>
                          <a:srgbClr val="9CC2E4"/>
                        </a:solidFill>
                      </wps:spPr>
                      <wps:txbx>
                        <w:txbxContent>
                          <w:p w14:paraId="77A33025" w14:textId="77777777" w:rsidR="00305E75" w:rsidRDefault="000332EB">
                            <w:pPr>
                              <w:spacing w:before="42"/>
                              <w:ind w:left="33"/>
                              <w:rPr>
                                <w:rFonts w:ascii="Arial" w:hAnsi="Arial"/>
                                <w:b/>
                                <w:color w:val="000000"/>
                                <w:sz w:val="18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18"/>
                              </w:rPr>
                              <w:t>12.7.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18"/>
                              </w:rPr>
                              <w:t>Autres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18"/>
                              </w:rPr>
                              <w:t>effets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2"/>
                                <w:sz w:val="18"/>
                              </w:rPr>
                              <w:t>néfastes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64FB1F" id="Textbox 68" o:spid="_x0000_s1077" type="#_x0000_t202" style="position:absolute;margin-left:35.75pt;margin-top:7.95pt;width:525.35pt;height:14.65pt;z-index:-157009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" fillcolor="#9cc2e4" stroked="f">
                <v:textbox inset="0,0,0,0">
                  <w:txbxContent>
                    <w:p w14:paraId="77A33025" w14:textId="77777777" w:rsidR="00305E75" w:rsidRDefault="000332EB">
                      <w:pPr>
                        <w:spacing w:before="42"/>
                        <w:ind w:left="33"/>
                        <w:rPr>
                          <w:rFonts w:ascii="Arial" w:hAnsi="Arial"/>
                          <w:b/>
                          <w:color w:val="000000"/>
                          <w:sz w:val="18"/>
                        </w:rPr>
                      </w:pPr>
                      <w:r>
                        <w:rPr>
                          <w:rFonts w:ascii="Arial" w:hAnsi="Arial"/>
                          <w:b/>
                          <w:color w:val="006FC0"/>
                          <w:sz w:val="18"/>
                        </w:rPr>
                        <w:t>12.7.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18"/>
                        </w:rPr>
                        <w:t>Autres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18"/>
                        </w:rPr>
                        <w:t>effets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2"/>
                          <w:sz w:val="18"/>
                        </w:rPr>
                        <w:t>néfastes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72D799A0" w14:textId="77777777" w:rsidR="00305E75" w:rsidRDefault="000332EB">
      <w:pPr>
        <w:pStyle w:val="Corpsdetexte"/>
        <w:spacing w:before="123"/>
      </w:pPr>
      <w:r>
        <w:t>Pas</w:t>
      </w:r>
      <w:r>
        <w:rPr>
          <w:spacing w:val="-14"/>
        </w:rPr>
        <w:t xml:space="preserve"> </w:t>
      </w:r>
      <w:r>
        <w:t>d’informations</w:t>
      </w:r>
      <w:r>
        <w:rPr>
          <w:spacing w:val="-11"/>
        </w:rPr>
        <w:t xml:space="preserve"> </w:t>
      </w:r>
      <w:r>
        <w:t>complémentaires</w:t>
      </w:r>
      <w:r>
        <w:rPr>
          <w:spacing w:val="-8"/>
        </w:rPr>
        <w:t xml:space="preserve"> </w:t>
      </w:r>
      <w:r>
        <w:rPr>
          <w:spacing w:val="-2"/>
        </w:rPr>
        <w:t>disponibles</w:t>
      </w:r>
    </w:p>
    <w:p w14:paraId="542D96F8" w14:textId="77777777" w:rsidR="00305E75" w:rsidRDefault="00305E75">
      <w:pPr>
        <w:pStyle w:val="Corpsdetexte"/>
        <w:sectPr w:rsidR="00305E75">
          <w:type w:val="continuous"/>
          <w:pgSz w:w="11910" w:h="16840"/>
          <w:pgMar w:top="620" w:right="566" w:bottom="860" w:left="708" w:header="719" w:footer="678" w:gutter="0"/>
          <w:cols w:space="720"/>
        </w:sectPr>
      </w:pPr>
    </w:p>
    <w:p w14:paraId="74058E11" w14:textId="77777777" w:rsidR="00305E75" w:rsidRDefault="00305E75">
      <w:pPr>
        <w:pStyle w:val="Corpsdetexte"/>
        <w:spacing w:before="10"/>
        <w:ind w:left="0"/>
        <w:rPr>
          <w:sz w:val="11"/>
        </w:rPr>
      </w:pPr>
    </w:p>
    <w:p w14:paraId="14282A8C" w14:textId="77777777" w:rsidR="00305E75" w:rsidRDefault="000332EB">
      <w:pPr>
        <w:ind w:left="7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6A79D42C" wp14:editId="5ECD864E">
                <wp:extent cx="6671945" cy="228600"/>
                <wp:effectExtent l="0" t="0" r="0" b="0"/>
                <wp:docPr id="69" name="Textbox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71945" cy="228600"/>
                        </a:xfrm>
                        <a:prstGeom prst="rect">
                          <a:avLst/>
                        </a:prstGeom>
                        <a:solidFill>
                          <a:srgbClr val="2D74B5"/>
                        </a:solidFill>
                      </wps:spPr>
                      <wps:txbx>
                        <w:txbxContent>
                          <w:p w14:paraId="67ECFF1A" w14:textId="77777777" w:rsidR="00305E75" w:rsidRDefault="000332EB">
                            <w:pPr>
                              <w:spacing w:before="64"/>
                              <w:ind w:left="33"/>
                              <w:rPr>
                                <w:rFonts w:ascii="Arial" w:hAnsi="Arial"/>
                                <w:b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z w:val="20"/>
                              </w:rPr>
                              <w:t>RUBRIQUE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z w:val="20"/>
                              </w:rPr>
                              <w:t>13: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z w:val="20"/>
                              </w:rPr>
                              <w:t>Considérations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z w:val="20"/>
                              </w:rPr>
                              <w:t>relatives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z w:val="20"/>
                              </w:rPr>
                              <w:t>à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2"/>
                                <w:sz w:val="20"/>
                              </w:rPr>
                              <w:t>l’élimination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A79D42C" id="Textbox 69" o:spid="_x0000_s1078" type="#_x0000_t202" style="width:525.35pt;height:1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" fillcolor="#2d74b5" stroked="f">
                <v:textbox inset="0,0,0,0">
                  <w:txbxContent>
                    <w:p w14:paraId="67ECFF1A" w14:textId="77777777" w:rsidR="00305E75" w:rsidRDefault="000332EB">
                      <w:pPr>
                        <w:spacing w:before="64"/>
                        <w:ind w:left="33"/>
                        <w:rPr>
                          <w:rFonts w:ascii="Arial" w:hAnsi="Arial"/>
                          <w:b/>
                          <w:color w:val="000000"/>
                          <w:sz w:val="20"/>
                        </w:rPr>
                      </w:pPr>
                      <w:r>
                        <w:rPr>
                          <w:rFonts w:ascii="Arial" w:hAnsi="Arial"/>
                          <w:b/>
                          <w:color w:val="FFFFFF"/>
                          <w:sz w:val="20"/>
                        </w:rPr>
                        <w:t>RUBRIQUE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z w:val="20"/>
                        </w:rPr>
                        <w:t>13: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z w:val="20"/>
                        </w:rPr>
                        <w:t>Considérations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-10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z w:val="20"/>
                        </w:rPr>
                        <w:t>relatives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z w:val="20"/>
                        </w:rPr>
                        <w:t>à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-11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-2"/>
                          <w:sz w:val="20"/>
                        </w:rPr>
                        <w:t>l’élimination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63F506D0" w14:textId="77777777" w:rsidR="00305E75" w:rsidRDefault="000332EB">
      <w:pPr>
        <w:pStyle w:val="Titre3"/>
        <w:tabs>
          <w:tab w:val="left" w:pos="10513"/>
        </w:tabs>
        <w:spacing w:before="149"/>
        <w:ind w:left="7"/>
      </w:pPr>
      <w:r>
        <w:rPr>
          <w:color w:val="006FC0"/>
          <w:shd w:val="clear" w:color="auto" w:fill="9CC2E4"/>
        </w:rPr>
        <w:t>13.1.</w:t>
      </w:r>
      <w:r>
        <w:rPr>
          <w:color w:val="006FC0"/>
          <w:spacing w:val="-3"/>
          <w:shd w:val="clear" w:color="auto" w:fill="9CC2E4"/>
        </w:rPr>
        <w:t xml:space="preserve"> </w:t>
      </w:r>
      <w:r>
        <w:rPr>
          <w:color w:val="006FC0"/>
          <w:shd w:val="clear" w:color="auto" w:fill="9CC2E4"/>
        </w:rPr>
        <w:t>Méthodes</w:t>
      </w:r>
      <w:r>
        <w:rPr>
          <w:color w:val="006FC0"/>
          <w:spacing w:val="-4"/>
          <w:shd w:val="clear" w:color="auto" w:fill="9CC2E4"/>
        </w:rPr>
        <w:t xml:space="preserve"> </w:t>
      </w:r>
      <w:r>
        <w:rPr>
          <w:color w:val="006FC0"/>
          <w:shd w:val="clear" w:color="auto" w:fill="9CC2E4"/>
        </w:rPr>
        <w:t>de</w:t>
      </w:r>
      <w:r>
        <w:rPr>
          <w:color w:val="006FC0"/>
          <w:spacing w:val="-2"/>
          <w:shd w:val="clear" w:color="auto" w:fill="9CC2E4"/>
        </w:rPr>
        <w:t xml:space="preserve"> </w:t>
      </w:r>
      <w:r>
        <w:rPr>
          <w:color w:val="006FC0"/>
          <w:shd w:val="clear" w:color="auto" w:fill="9CC2E4"/>
        </w:rPr>
        <w:t>traitement</w:t>
      </w:r>
      <w:r>
        <w:rPr>
          <w:color w:val="006FC0"/>
          <w:spacing w:val="-2"/>
          <w:shd w:val="clear" w:color="auto" w:fill="9CC2E4"/>
        </w:rPr>
        <w:t xml:space="preserve"> </w:t>
      </w:r>
      <w:r>
        <w:rPr>
          <w:color w:val="006FC0"/>
          <w:shd w:val="clear" w:color="auto" w:fill="9CC2E4"/>
        </w:rPr>
        <w:t>des</w:t>
      </w:r>
      <w:r>
        <w:rPr>
          <w:color w:val="006FC0"/>
          <w:spacing w:val="-1"/>
          <w:shd w:val="clear" w:color="auto" w:fill="9CC2E4"/>
        </w:rPr>
        <w:t xml:space="preserve"> </w:t>
      </w:r>
      <w:r>
        <w:rPr>
          <w:color w:val="006FC0"/>
          <w:spacing w:val="-2"/>
          <w:shd w:val="clear" w:color="auto" w:fill="9CC2E4"/>
        </w:rPr>
        <w:t>déchets</w:t>
      </w:r>
      <w:r>
        <w:rPr>
          <w:color w:val="006FC0"/>
          <w:shd w:val="clear" w:color="auto" w:fill="9CC2E4"/>
        </w:rPr>
        <w:tab/>
      </w:r>
    </w:p>
    <w:p w14:paraId="4A133E1E" w14:textId="77777777" w:rsidR="00305E75" w:rsidRDefault="000332EB">
      <w:pPr>
        <w:pStyle w:val="Corpsdetexte"/>
        <w:tabs>
          <w:tab w:val="left" w:pos="3816"/>
        </w:tabs>
        <w:spacing w:before="167"/>
      </w:pPr>
      <w:r>
        <w:t>Réglementation</w:t>
      </w:r>
      <w:r>
        <w:rPr>
          <w:spacing w:val="-6"/>
        </w:rPr>
        <w:t xml:space="preserve"> </w:t>
      </w:r>
      <w:r>
        <w:t>régionale</w:t>
      </w:r>
      <w:r>
        <w:rPr>
          <w:spacing w:val="-7"/>
        </w:rPr>
        <w:t xml:space="preserve"> </w:t>
      </w:r>
      <w:r>
        <w:t>sur</w:t>
      </w:r>
      <w:r>
        <w:rPr>
          <w:spacing w:val="-8"/>
        </w:rPr>
        <w:t xml:space="preserve"> </w:t>
      </w:r>
      <w:r>
        <w:t>les</w:t>
      </w:r>
      <w:r>
        <w:rPr>
          <w:spacing w:val="-8"/>
        </w:rPr>
        <w:t xml:space="preserve"> </w:t>
      </w:r>
      <w:r>
        <w:rPr>
          <w:spacing w:val="-2"/>
        </w:rPr>
        <w:t>déchets</w:t>
      </w:r>
      <w:r>
        <w:tab/>
        <w:t>:</w:t>
      </w:r>
      <w:r>
        <w:rPr>
          <w:spacing w:val="59"/>
        </w:rPr>
        <w:t xml:space="preserve"> </w:t>
      </w:r>
      <w:r>
        <w:t>Elimination</w:t>
      </w:r>
      <w:r>
        <w:rPr>
          <w:spacing w:val="-4"/>
        </w:rPr>
        <w:t xml:space="preserve"> </w:t>
      </w:r>
      <w:r>
        <w:t>à</w:t>
      </w:r>
      <w:r>
        <w:rPr>
          <w:spacing w:val="-8"/>
        </w:rPr>
        <w:t xml:space="preserve"> </w:t>
      </w:r>
      <w:r>
        <w:t>effectuer</w:t>
      </w:r>
      <w:r>
        <w:rPr>
          <w:spacing w:val="-5"/>
        </w:rPr>
        <w:t xml:space="preserve"> </w:t>
      </w:r>
      <w:r>
        <w:t>conformément</w:t>
      </w:r>
      <w:r>
        <w:rPr>
          <w:spacing w:val="-4"/>
        </w:rPr>
        <w:t xml:space="preserve"> </w:t>
      </w:r>
      <w:r>
        <w:t>aux</w:t>
      </w:r>
      <w:r>
        <w:rPr>
          <w:spacing w:val="-5"/>
        </w:rPr>
        <w:t xml:space="preserve"> </w:t>
      </w:r>
      <w:r>
        <w:t>prescriptions</w:t>
      </w:r>
      <w:r>
        <w:rPr>
          <w:spacing w:val="-3"/>
        </w:rPr>
        <w:t xml:space="preserve"> </w:t>
      </w:r>
      <w:r>
        <w:rPr>
          <w:spacing w:val="-2"/>
        </w:rPr>
        <w:t>légales.</w:t>
      </w:r>
    </w:p>
    <w:p w14:paraId="5F42D598" w14:textId="77777777" w:rsidR="00305E75" w:rsidRDefault="000332EB">
      <w:pPr>
        <w:pStyle w:val="Corpsdetexte"/>
        <w:tabs>
          <w:tab w:val="left" w:pos="3816"/>
        </w:tabs>
      </w:pPr>
      <w:r>
        <w:t>Méthodes</w:t>
      </w:r>
      <w:r>
        <w:rPr>
          <w:spacing w:val="-7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traitement</w:t>
      </w:r>
      <w:r>
        <w:rPr>
          <w:spacing w:val="-5"/>
        </w:rPr>
        <w:t xml:space="preserve"> </w:t>
      </w:r>
      <w:r>
        <w:t>des</w:t>
      </w:r>
      <w:r>
        <w:rPr>
          <w:spacing w:val="-3"/>
        </w:rPr>
        <w:t xml:space="preserve"> </w:t>
      </w:r>
      <w:r>
        <w:rPr>
          <w:spacing w:val="-2"/>
        </w:rPr>
        <w:t>déchets</w:t>
      </w:r>
      <w:r>
        <w:tab/>
        <w:t>:</w:t>
      </w:r>
      <w:r>
        <w:rPr>
          <w:spacing w:val="60"/>
        </w:rPr>
        <w:t xml:space="preserve"> </w:t>
      </w:r>
      <w:r>
        <w:t>Eliminer</w:t>
      </w:r>
      <w:r>
        <w:rPr>
          <w:spacing w:val="-5"/>
        </w:rPr>
        <w:t xml:space="preserve"> </w:t>
      </w:r>
      <w:r>
        <w:t>le</w:t>
      </w:r>
      <w:r>
        <w:rPr>
          <w:spacing w:val="-6"/>
        </w:rPr>
        <w:t xml:space="preserve"> </w:t>
      </w:r>
      <w:r>
        <w:t>contenu/récipient</w:t>
      </w:r>
      <w:r>
        <w:rPr>
          <w:spacing w:val="-7"/>
        </w:rPr>
        <w:t xml:space="preserve"> </w:t>
      </w:r>
      <w:r>
        <w:t>conformément</w:t>
      </w:r>
      <w:r>
        <w:rPr>
          <w:spacing w:val="-4"/>
        </w:rPr>
        <w:t xml:space="preserve"> </w:t>
      </w:r>
      <w:r>
        <w:t>aux</w:t>
      </w:r>
      <w:r>
        <w:rPr>
          <w:spacing w:val="-6"/>
        </w:rPr>
        <w:t xml:space="preserve"> </w:t>
      </w:r>
      <w:r>
        <w:t>consignes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tri</w:t>
      </w:r>
      <w:r>
        <w:rPr>
          <w:spacing w:val="-6"/>
        </w:rPr>
        <w:t xml:space="preserve"> </w:t>
      </w:r>
      <w:r>
        <w:t>du</w:t>
      </w:r>
      <w:r>
        <w:rPr>
          <w:spacing w:val="-7"/>
        </w:rPr>
        <w:t xml:space="preserve"> </w:t>
      </w:r>
      <w:r>
        <w:t>collecteur</w:t>
      </w:r>
      <w:r>
        <w:rPr>
          <w:spacing w:val="-4"/>
        </w:rPr>
        <w:t xml:space="preserve"> </w:t>
      </w:r>
      <w:r>
        <w:rPr>
          <w:spacing w:val="-2"/>
        </w:rPr>
        <w:t>agréé.</w:t>
      </w:r>
    </w:p>
    <w:p w14:paraId="22091A1D" w14:textId="77777777" w:rsidR="00305E75" w:rsidRDefault="00305E75">
      <w:pPr>
        <w:pStyle w:val="Corpsdetexte"/>
        <w:sectPr w:rsidR="00305E75">
          <w:pgSz w:w="11910" w:h="16840"/>
          <w:pgMar w:top="1680" w:right="566" w:bottom="860" w:left="708" w:header="719" w:footer="678" w:gutter="0"/>
          <w:cols w:space="720"/>
        </w:sectPr>
      </w:pPr>
    </w:p>
    <w:p w14:paraId="523B819B" w14:textId="77777777" w:rsidR="00305E75" w:rsidRDefault="000332EB">
      <w:pPr>
        <w:pStyle w:val="Corpsdetexte"/>
        <w:spacing w:line="288" w:lineRule="auto"/>
      </w:pPr>
      <w:r>
        <w:t>Recommandations</w:t>
      </w:r>
      <w:r>
        <w:rPr>
          <w:spacing w:val="-11"/>
        </w:rPr>
        <w:t xml:space="preserve"> </w:t>
      </w:r>
      <w:r>
        <w:t>pour</w:t>
      </w:r>
      <w:r>
        <w:rPr>
          <w:spacing w:val="-11"/>
        </w:rPr>
        <w:t xml:space="preserve"> </w:t>
      </w:r>
      <w:r>
        <w:t>l’élimination</w:t>
      </w:r>
      <w:r>
        <w:rPr>
          <w:spacing w:val="-11"/>
        </w:rPr>
        <w:t xml:space="preserve"> </w:t>
      </w:r>
      <w:r>
        <w:t>des</w:t>
      </w:r>
      <w:r>
        <w:rPr>
          <w:spacing w:val="-9"/>
        </w:rPr>
        <w:t xml:space="preserve"> </w:t>
      </w:r>
      <w:r>
        <w:t xml:space="preserve">eaux </w:t>
      </w:r>
      <w:r>
        <w:rPr>
          <w:spacing w:val="-2"/>
        </w:rPr>
        <w:t>usées</w:t>
      </w:r>
    </w:p>
    <w:p w14:paraId="4FE8048E" w14:textId="77777777" w:rsidR="00305E75" w:rsidRDefault="000332EB">
      <w:pPr>
        <w:pStyle w:val="Corpsdetexte"/>
        <w:spacing w:before="0" w:line="288" w:lineRule="auto"/>
      </w:pPr>
      <w:r>
        <w:t>Recommandations</w:t>
      </w:r>
      <w:r>
        <w:rPr>
          <w:spacing w:val="-10"/>
        </w:rPr>
        <w:t xml:space="preserve"> </w:t>
      </w:r>
      <w:r>
        <w:t>pour</w:t>
      </w:r>
      <w:r>
        <w:rPr>
          <w:spacing w:val="-9"/>
        </w:rPr>
        <w:t xml:space="preserve"> </w:t>
      </w:r>
      <w:r>
        <w:t>le</w:t>
      </w:r>
      <w:r>
        <w:rPr>
          <w:spacing w:val="-10"/>
        </w:rPr>
        <w:t xml:space="preserve"> </w:t>
      </w:r>
      <w:r>
        <w:t>traitement</w:t>
      </w:r>
      <w:r>
        <w:rPr>
          <w:spacing w:val="-8"/>
        </w:rPr>
        <w:t xml:space="preserve"> </w:t>
      </w:r>
      <w:r>
        <w:t xml:space="preserve">du </w:t>
      </w:r>
      <w:r>
        <w:rPr>
          <w:spacing w:val="-2"/>
        </w:rPr>
        <w:t>produit/emballage</w:t>
      </w:r>
    </w:p>
    <w:p w14:paraId="13038EFC" w14:textId="77777777" w:rsidR="00305E75" w:rsidRDefault="000332EB">
      <w:pPr>
        <w:pStyle w:val="Corpsdetexte"/>
        <w:ind w:left="11"/>
      </w:pPr>
      <w:r>
        <w:br w:type="column"/>
      </w:r>
      <w:r>
        <w:t>:</w:t>
      </w:r>
      <w:r>
        <w:rPr>
          <w:spacing w:val="61"/>
        </w:rPr>
        <w:t xml:space="preserve"> </w:t>
      </w:r>
      <w:r>
        <w:t>Elimination</w:t>
      </w:r>
      <w:r>
        <w:rPr>
          <w:spacing w:val="-4"/>
        </w:rPr>
        <w:t xml:space="preserve"> </w:t>
      </w:r>
      <w:r>
        <w:t>à</w:t>
      </w:r>
      <w:r>
        <w:rPr>
          <w:spacing w:val="-8"/>
        </w:rPr>
        <w:t xml:space="preserve"> </w:t>
      </w:r>
      <w:r>
        <w:t>effectuer</w:t>
      </w:r>
      <w:r>
        <w:rPr>
          <w:spacing w:val="-5"/>
        </w:rPr>
        <w:t xml:space="preserve"> </w:t>
      </w:r>
      <w:r>
        <w:t>conformément</w:t>
      </w:r>
      <w:r>
        <w:rPr>
          <w:spacing w:val="-4"/>
        </w:rPr>
        <w:t xml:space="preserve"> </w:t>
      </w:r>
      <w:r>
        <w:t>aux</w:t>
      </w:r>
      <w:r>
        <w:rPr>
          <w:spacing w:val="-5"/>
        </w:rPr>
        <w:t xml:space="preserve"> </w:t>
      </w:r>
      <w:r>
        <w:t>prescriptions</w:t>
      </w:r>
      <w:r>
        <w:rPr>
          <w:spacing w:val="-3"/>
        </w:rPr>
        <w:t xml:space="preserve"> </w:t>
      </w:r>
      <w:r>
        <w:rPr>
          <w:spacing w:val="-2"/>
        </w:rPr>
        <w:t>légales.</w:t>
      </w:r>
    </w:p>
    <w:p w14:paraId="0A911365" w14:textId="77777777" w:rsidR="00305E75" w:rsidRDefault="00305E75">
      <w:pPr>
        <w:pStyle w:val="Corpsdetexte"/>
        <w:spacing w:before="74"/>
        <w:ind w:left="0"/>
      </w:pPr>
    </w:p>
    <w:p w14:paraId="7AA1C5DB" w14:textId="77777777" w:rsidR="00305E75" w:rsidRDefault="000332EB">
      <w:pPr>
        <w:pStyle w:val="Corpsdetexte"/>
        <w:spacing w:before="0"/>
        <w:ind w:left="11"/>
      </w:pPr>
      <w:r>
        <w:t>:</w:t>
      </w:r>
      <w:r>
        <w:rPr>
          <w:spacing w:val="61"/>
        </w:rPr>
        <w:t xml:space="preserve"> </w:t>
      </w:r>
      <w:r>
        <w:t>Elimination</w:t>
      </w:r>
      <w:r>
        <w:rPr>
          <w:spacing w:val="-4"/>
        </w:rPr>
        <w:t xml:space="preserve"> </w:t>
      </w:r>
      <w:r>
        <w:t>à</w:t>
      </w:r>
      <w:r>
        <w:rPr>
          <w:spacing w:val="-8"/>
        </w:rPr>
        <w:t xml:space="preserve"> </w:t>
      </w:r>
      <w:r>
        <w:t>effectuer</w:t>
      </w:r>
      <w:r>
        <w:rPr>
          <w:spacing w:val="-5"/>
        </w:rPr>
        <w:t xml:space="preserve"> </w:t>
      </w:r>
      <w:r>
        <w:t>conformément</w:t>
      </w:r>
      <w:r>
        <w:rPr>
          <w:spacing w:val="-4"/>
        </w:rPr>
        <w:t xml:space="preserve"> </w:t>
      </w:r>
      <w:r>
        <w:t>aux</w:t>
      </w:r>
      <w:r>
        <w:rPr>
          <w:spacing w:val="-5"/>
        </w:rPr>
        <w:t xml:space="preserve"> </w:t>
      </w:r>
      <w:r>
        <w:t>prescriptions</w:t>
      </w:r>
      <w:r>
        <w:rPr>
          <w:spacing w:val="-3"/>
        </w:rPr>
        <w:t xml:space="preserve"> </w:t>
      </w:r>
      <w:r>
        <w:rPr>
          <w:spacing w:val="-2"/>
        </w:rPr>
        <w:t>légales.</w:t>
      </w:r>
    </w:p>
    <w:p w14:paraId="2B305D4B" w14:textId="77777777" w:rsidR="00305E75" w:rsidRDefault="00305E75">
      <w:pPr>
        <w:pStyle w:val="Corpsdetexte"/>
        <w:sectPr w:rsidR="00305E75">
          <w:type w:val="continuous"/>
          <w:pgSz w:w="11910" w:h="16840"/>
          <w:pgMar w:top="620" w:right="566" w:bottom="860" w:left="708" w:header="719" w:footer="678" w:gutter="0"/>
          <w:cols w:num="2" w:space="720" w:equalWidth="0">
            <w:col w:w="3285" w:space="520"/>
            <w:col w:w="6831"/>
          </w:cols>
        </w:sectPr>
      </w:pPr>
    </w:p>
    <w:p w14:paraId="7977CE19" w14:textId="77777777" w:rsidR="00305E75" w:rsidRDefault="000332EB">
      <w:pPr>
        <w:pStyle w:val="Corpsdetexte"/>
        <w:tabs>
          <w:tab w:val="left" w:pos="3816"/>
        </w:tabs>
        <w:spacing w:before="0"/>
      </w:pPr>
      <w:r>
        <w:t>Indications</w:t>
      </w:r>
      <w:r>
        <w:rPr>
          <w:spacing w:val="-9"/>
        </w:rPr>
        <w:t xml:space="preserve"> </w:t>
      </w:r>
      <w:r>
        <w:rPr>
          <w:spacing w:val="-2"/>
        </w:rPr>
        <w:t>complémentaires</w:t>
      </w:r>
      <w:r>
        <w:tab/>
        <w:t>:</w:t>
      </w:r>
      <w:r>
        <w:rPr>
          <w:spacing w:val="64"/>
        </w:rPr>
        <w:t xml:space="preserve"> </w:t>
      </w:r>
      <w:r>
        <w:t>Ne</w:t>
      </w:r>
      <w:r>
        <w:rPr>
          <w:spacing w:val="-4"/>
        </w:rPr>
        <w:t xml:space="preserve"> </w:t>
      </w:r>
      <w:r>
        <w:t>pas</w:t>
      </w:r>
      <w:r>
        <w:rPr>
          <w:spacing w:val="-1"/>
        </w:rPr>
        <w:t xml:space="preserve"> </w:t>
      </w:r>
      <w:r>
        <w:t>réutiliser</w:t>
      </w:r>
      <w:r>
        <w:rPr>
          <w:spacing w:val="-3"/>
        </w:rPr>
        <w:t xml:space="preserve"> </w:t>
      </w:r>
      <w:r>
        <w:t>des</w:t>
      </w:r>
      <w:r>
        <w:rPr>
          <w:spacing w:val="-4"/>
        </w:rPr>
        <w:t xml:space="preserve"> </w:t>
      </w:r>
      <w:r>
        <w:t>récipients</w:t>
      </w:r>
      <w:r>
        <w:rPr>
          <w:spacing w:val="-6"/>
        </w:rPr>
        <w:t xml:space="preserve"> </w:t>
      </w:r>
      <w:r>
        <w:rPr>
          <w:spacing w:val="-2"/>
        </w:rPr>
        <w:t>vides.</w:t>
      </w:r>
    </w:p>
    <w:p w14:paraId="042A9CB5" w14:textId="77777777" w:rsidR="00305E75" w:rsidRDefault="000332EB">
      <w:pPr>
        <w:pStyle w:val="Corpsdetexte"/>
        <w:tabs>
          <w:tab w:val="left" w:pos="3816"/>
        </w:tabs>
      </w:pPr>
      <w:r>
        <w:t>Informations</w:t>
      </w:r>
      <w:r>
        <w:rPr>
          <w:spacing w:val="-6"/>
        </w:rPr>
        <w:t xml:space="preserve"> </w:t>
      </w:r>
      <w:r>
        <w:t>sur</w:t>
      </w:r>
      <w:r>
        <w:rPr>
          <w:spacing w:val="-5"/>
        </w:rPr>
        <w:t xml:space="preserve"> </w:t>
      </w:r>
      <w:r>
        <w:t>les</w:t>
      </w:r>
      <w:r>
        <w:rPr>
          <w:spacing w:val="-5"/>
        </w:rPr>
        <w:t xml:space="preserve"> </w:t>
      </w:r>
      <w:r>
        <w:t>déchets</w:t>
      </w:r>
      <w:r>
        <w:rPr>
          <w:spacing w:val="-5"/>
        </w:rPr>
        <w:t xml:space="preserve"> </w:t>
      </w:r>
      <w:r>
        <w:rPr>
          <w:spacing w:val="-2"/>
        </w:rPr>
        <w:t>écologiques</w:t>
      </w:r>
      <w:r>
        <w:tab/>
        <w:t>:</w:t>
      </w:r>
      <w:r>
        <w:rPr>
          <w:spacing w:val="63"/>
        </w:rPr>
        <w:t xml:space="preserve"> </w:t>
      </w:r>
      <w:r>
        <w:t>Les</w:t>
      </w:r>
      <w:r>
        <w:rPr>
          <w:spacing w:val="-2"/>
        </w:rPr>
        <w:t xml:space="preserve"> </w:t>
      </w:r>
      <w:r>
        <w:t>déchets</w:t>
      </w:r>
      <w:r>
        <w:rPr>
          <w:spacing w:val="-5"/>
        </w:rPr>
        <w:t xml:space="preserve"> </w:t>
      </w:r>
      <w:r>
        <w:t>issus</w:t>
      </w:r>
      <w:r>
        <w:rPr>
          <w:spacing w:val="-4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ce</w:t>
      </w:r>
      <w:r>
        <w:rPr>
          <w:spacing w:val="-4"/>
        </w:rPr>
        <w:t xml:space="preserve"> </w:t>
      </w:r>
      <w:r>
        <w:t>produit</w:t>
      </w:r>
      <w:r>
        <w:rPr>
          <w:spacing w:val="-4"/>
        </w:rPr>
        <w:t xml:space="preserve"> </w:t>
      </w:r>
      <w:r>
        <w:t>doivent</w:t>
      </w:r>
      <w:r>
        <w:rPr>
          <w:spacing w:val="-5"/>
        </w:rPr>
        <w:t xml:space="preserve"> </w:t>
      </w:r>
      <w:r>
        <w:t>être</w:t>
      </w:r>
      <w:r>
        <w:rPr>
          <w:spacing w:val="-5"/>
        </w:rPr>
        <w:t xml:space="preserve"> </w:t>
      </w:r>
      <w:r>
        <w:t>considérés</w:t>
      </w:r>
      <w:r>
        <w:rPr>
          <w:spacing w:val="-5"/>
        </w:rPr>
        <w:t xml:space="preserve"> </w:t>
      </w:r>
      <w:r>
        <w:t>comme</w:t>
      </w:r>
      <w:r>
        <w:rPr>
          <w:spacing w:val="-3"/>
        </w:rPr>
        <w:t xml:space="preserve"> </w:t>
      </w:r>
      <w:r>
        <w:t>aussi</w:t>
      </w:r>
      <w:r>
        <w:rPr>
          <w:spacing w:val="-3"/>
        </w:rPr>
        <w:t xml:space="preserve"> </w:t>
      </w:r>
      <w:r>
        <w:t>dangereux</w:t>
      </w:r>
      <w:r>
        <w:rPr>
          <w:spacing w:val="-5"/>
        </w:rPr>
        <w:t xml:space="preserve"> </w:t>
      </w:r>
      <w:r>
        <w:t>que</w:t>
      </w:r>
      <w:r>
        <w:rPr>
          <w:spacing w:val="-3"/>
        </w:rPr>
        <w:t xml:space="preserve"> </w:t>
      </w:r>
      <w:r>
        <w:rPr>
          <w:spacing w:val="-5"/>
        </w:rPr>
        <w:t>le</w:t>
      </w:r>
    </w:p>
    <w:p w14:paraId="71CA7689" w14:textId="77777777" w:rsidR="00305E75" w:rsidRDefault="000332EB">
      <w:pPr>
        <w:pStyle w:val="Corpsdetexte"/>
        <w:spacing w:line="288" w:lineRule="auto"/>
        <w:ind w:left="3982" w:right="163"/>
      </w:pPr>
      <w:r>
        <w:t>produit</w:t>
      </w:r>
      <w:r>
        <w:rPr>
          <w:spacing w:val="-2"/>
        </w:rPr>
        <w:t xml:space="preserve"> </w:t>
      </w:r>
      <w:r>
        <w:t>lui-même,</w:t>
      </w:r>
      <w:r>
        <w:rPr>
          <w:spacing w:val="-3"/>
        </w:rPr>
        <w:t xml:space="preserve"> </w:t>
      </w:r>
      <w:r>
        <w:t>avec</w:t>
      </w:r>
      <w:r>
        <w:rPr>
          <w:spacing w:val="-5"/>
        </w:rPr>
        <w:t xml:space="preserve"> </w:t>
      </w:r>
      <w:r>
        <w:t>selon</w:t>
      </w:r>
      <w:r>
        <w:rPr>
          <w:spacing w:val="-6"/>
        </w:rPr>
        <w:t xml:space="preserve"> </w:t>
      </w:r>
      <w:r>
        <w:t>toute</w:t>
      </w:r>
      <w:r>
        <w:rPr>
          <w:spacing w:val="-6"/>
        </w:rPr>
        <w:t xml:space="preserve"> </w:t>
      </w:r>
      <w:r>
        <w:t>probabilité</w:t>
      </w:r>
      <w:r>
        <w:rPr>
          <w:spacing w:val="-4"/>
        </w:rPr>
        <w:t xml:space="preserve"> </w:t>
      </w:r>
      <w:r>
        <w:t>les</w:t>
      </w:r>
      <w:r>
        <w:rPr>
          <w:spacing w:val="-5"/>
        </w:rPr>
        <w:t xml:space="preserve"> </w:t>
      </w:r>
      <w:r>
        <w:t>mêmes</w:t>
      </w:r>
      <w:r>
        <w:rPr>
          <w:spacing w:val="-2"/>
        </w:rPr>
        <w:t xml:space="preserve"> </w:t>
      </w:r>
      <w:r>
        <w:t>risques</w:t>
      </w:r>
      <w:r>
        <w:rPr>
          <w:spacing w:val="-2"/>
        </w:rPr>
        <w:t xml:space="preserve"> </w:t>
      </w:r>
      <w:r>
        <w:t>pour</w:t>
      </w:r>
      <w:r>
        <w:rPr>
          <w:spacing w:val="-4"/>
        </w:rPr>
        <w:t xml:space="preserve"> </w:t>
      </w:r>
      <w:r>
        <w:t>l'environnement.</w:t>
      </w:r>
      <w:r>
        <w:rPr>
          <w:spacing w:val="-5"/>
        </w:rPr>
        <w:t xml:space="preserve"> </w:t>
      </w:r>
      <w:r>
        <w:t xml:space="preserve">Les précautions de manipulation et traitement des déchets sont définies comme pour le produit </w:t>
      </w:r>
      <w:r>
        <w:rPr>
          <w:spacing w:val="-2"/>
        </w:rPr>
        <w:t>lui-même.</w:t>
      </w:r>
    </w:p>
    <w:p w14:paraId="7F325B1B" w14:textId="77777777" w:rsidR="00305E75" w:rsidRDefault="000332EB">
      <w:pPr>
        <w:pStyle w:val="Corpsdetexte"/>
        <w:spacing w:before="105"/>
        <w:ind w:left="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16512" behindDoc="1" locked="0" layoutInCell="1" allowOverlap="1" wp14:anchorId="0DA654E0" wp14:editId="4112D67D">
                <wp:simplePos x="0" y="0"/>
                <wp:positionH relativeFrom="page">
                  <wp:posOffset>454151</wp:posOffset>
                </wp:positionH>
                <wp:positionV relativeFrom="paragraph">
                  <wp:posOffset>228353</wp:posOffset>
                </wp:positionV>
                <wp:extent cx="6671945" cy="228600"/>
                <wp:effectExtent l="0" t="0" r="0" b="0"/>
                <wp:wrapTopAndBottom/>
                <wp:docPr id="70" name="Textbox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71945" cy="228600"/>
                        </a:xfrm>
                        <a:prstGeom prst="rect">
                          <a:avLst/>
                        </a:prstGeom>
                        <a:solidFill>
                          <a:srgbClr val="2D74B5"/>
                        </a:solidFill>
                      </wps:spPr>
                      <wps:txbx>
                        <w:txbxContent>
                          <w:p w14:paraId="41F4D8A1" w14:textId="77777777" w:rsidR="00305E75" w:rsidRDefault="000332EB">
                            <w:pPr>
                              <w:spacing w:before="64"/>
                              <w:ind w:left="33"/>
                              <w:rPr>
                                <w:rFonts w:ascii="Arial"/>
                                <w:b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FFFFFF"/>
                                <w:sz w:val="20"/>
                              </w:rPr>
                              <w:t>RUBRIQUE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sz w:val="20"/>
                              </w:rPr>
                              <w:t>14: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sz w:val="20"/>
                              </w:rPr>
                              <w:t>Informations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sz w:val="20"/>
                              </w:rPr>
                              <w:t>relatives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sz w:val="20"/>
                              </w:rPr>
                              <w:t>au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spacing w:val="-2"/>
                                <w:sz w:val="20"/>
                              </w:rPr>
                              <w:t>transport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A654E0" id="Textbox 70" o:spid="_x0000_s1079" type="#_x0000_t202" style="position:absolute;margin-left:35.75pt;margin-top:18pt;width:525.35pt;height:18pt;z-index:-156999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" fillcolor="#2d74b5" stroked="f">
                <v:textbox inset="0,0,0,0">
                  <w:txbxContent>
                    <w:p w14:paraId="41F4D8A1" w14:textId="77777777" w:rsidR="00305E75" w:rsidRDefault="000332EB">
                      <w:pPr>
                        <w:spacing w:before="64"/>
                        <w:ind w:left="33"/>
                        <w:rPr>
                          <w:rFonts w:ascii="Arial"/>
                          <w:b/>
                          <w:color w:val="000000"/>
                          <w:sz w:val="20"/>
                        </w:rPr>
                      </w:pPr>
                      <w:r>
                        <w:rPr>
                          <w:rFonts w:ascii="Arial"/>
                          <w:b/>
                          <w:color w:val="FFFFFF"/>
                          <w:sz w:val="20"/>
                        </w:rPr>
                        <w:t>RUBRIQUE</w:t>
                      </w:r>
                      <w:r>
                        <w:rPr>
                          <w:rFonts w:ascii="Arial"/>
                          <w:b/>
                          <w:color w:val="FFFFFF"/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FFFFFF"/>
                          <w:sz w:val="20"/>
                        </w:rPr>
                        <w:t>14:</w:t>
                      </w:r>
                      <w:r>
                        <w:rPr>
                          <w:rFonts w:ascii="Arial"/>
                          <w:b/>
                          <w:color w:val="FFFFFF"/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FFFFFF"/>
                          <w:sz w:val="20"/>
                        </w:rPr>
                        <w:t>Informations</w:t>
                      </w:r>
                      <w:r>
                        <w:rPr>
                          <w:rFonts w:ascii="Arial"/>
                          <w:b/>
                          <w:color w:val="FFFFFF"/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FFFFFF"/>
                          <w:sz w:val="20"/>
                        </w:rPr>
                        <w:t>relatives</w:t>
                      </w:r>
                      <w:r>
                        <w:rPr>
                          <w:rFonts w:ascii="Arial"/>
                          <w:b/>
                          <w:color w:val="FFFFFF"/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FFFFFF"/>
                          <w:sz w:val="20"/>
                        </w:rPr>
                        <w:t>au</w:t>
                      </w:r>
                      <w:r>
                        <w:rPr>
                          <w:rFonts w:ascii="Arial"/>
                          <w:b/>
                          <w:color w:val="FFFFFF"/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FFFFFF"/>
                          <w:spacing w:val="-2"/>
                          <w:sz w:val="20"/>
                        </w:rPr>
                        <w:t>transport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9DE0608" w14:textId="77777777" w:rsidR="00305E75" w:rsidRDefault="000332EB">
      <w:pPr>
        <w:pStyle w:val="Corpsdetexte"/>
        <w:spacing w:before="121" w:after="36"/>
      </w:pPr>
      <w:r>
        <w:t>En</w:t>
      </w:r>
      <w:r>
        <w:rPr>
          <w:spacing w:val="-4"/>
        </w:rPr>
        <w:t xml:space="preserve"> </w:t>
      </w:r>
      <w:r>
        <w:t>conformité</w:t>
      </w:r>
      <w:r>
        <w:rPr>
          <w:spacing w:val="-2"/>
        </w:rPr>
        <w:t xml:space="preserve"> </w:t>
      </w:r>
      <w:r>
        <w:t>avec:</w:t>
      </w:r>
      <w:r>
        <w:rPr>
          <w:spacing w:val="-3"/>
        </w:rPr>
        <w:t xml:space="preserve"> </w:t>
      </w:r>
      <w:r>
        <w:t>ADR</w:t>
      </w:r>
      <w:r>
        <w:rPr>
          <w:spacing w:val="-2"/>
        </w:rPr>
        <w:t xml:space="preserve"> </w:t>
      </w:r>
      <w:r>
        <w:t>/</w:t>
      </w:r>
      <w:r>
        <w:rPr>
          <w:spacing w:val="-3"/>
        </w:rPr>
        <w:t xml:space="preserve"> </w:t>
      </w:r>
      <w:r>
        <w:t>IMDG</w:t>
      </w:r>
      <w:r>
        <w:rPr>
          <w:spacing w:val="-3"/>
        </w:rPr>
        <w:t xml:space="preserve"> </w:t>
      </w:r>
      <w:r>
        <w:t>/</w:t>
      </w:r>
      <w:r>
        <w:rPr>
          <w:spacing w:val="-3"/>
        </w:rPr>
        <w:t xml:space="preserve"> </w:t>
      </w:r>
      <w:r>
        <w:t>IATA</w:t>
      </w:r>
      <w:r>
        <w:rPr>
          <w:spacing w:val="-3"/>
        </w:rPr>
        <w:t xml:space="preserve"> </w:t>
      </w:r>
      <w:r>
        <w:t>/</w:t>
      </w:r>
      <w:r>
        <w:rPr>
          <w:spacing w:val="-3"/>
        </w:rPr>
        <w:t xml:space="preserve"> </w:t>
      </w:r>
      <w:r>
        <w:t>ADN</w:t>
      </w:r>
      <w:r>
        <w:rPr>
          <w:spacing w:val="-5"/>
        </w:rPr>
        <w:t xml:space="preserve"> </w:t>
      </w:r>
      <w:r>
        <w:t xml:space="preserve">/ </w:t>
      </w:r>
      <w:r>
        <w:rPr>
          <w:spacing w:val="-5"/>
        </w:rPr>
        <w:t>RID</w:t>
      </w:r>
    </w:p>
    <w:tbl>
      <w:tblPr>
        <w:tblStyle w:val="TableNormal"/>
        <w:tblW w:w="0" w:type="auto"/>
        <w:tblInd w:w="22" w:type="dxa"/>
        <w:tblBorders>
          <w:top w:val="single" w:sz="4" w:space="0" w:color="006FC0"/>
          <w:left w:val="single" w:sz="4" w:space="0" w:color="006FC0"/>
          <w:bottom w:val="single" w:sz="4" w:space="0" w:color="006FC0"/>
          <w:right w:val="single" w:sz="4" w:space="0" w:color="006FC0"/>
          <w:insideH w:val="single" w:sz="4" w:space="0" w:color="006FC0"/>
          <w:insideV w:val="single" w:sz="4" w:space="0" w:color="006FC0"/>
        </w:tblBorders>
        <w:tblLayout w:type="fixed"/>
        <w:tblLook w:val="01E0" w:firstRow="1" w:lastRow="1" w:firstColumn="1" w:lastColumn="1" w:noHBand="0" w:noVBand="0"/>
      </w:tblPr>
      <w:tblGrid>
        <w:gridCol w:w="2098"/>
        <w:gridCol w:w="2098"/>
        <w:gridCol w:w="2100"/>
        <w:gridCol w:w="2098"/>
        <w:gridCol w:w="2097"/>
      </w:tblGrid>
      <w:tr w:rsidR="00305E75" w14:paraId="6EB93332" w14:textId="77777777">
        <w:trPr>
          <w:trHeight w:val="361"/>
        </w:trPr>
        <w:tc>
          <w:tcPr>
            <w:tcW w:w="2098" w:type="dxa"/>
            <w:shd w:val="clear" w:color="auto" w:fill="BCD5ED"/>
          </w:tcPr>
          <w:p w14:paraId="659A380C" w14:textId="77777777" w:rsidR="00305E75" w:rsidRDefault="000332EB">
            <w:pPr>
              <w:pStyle w:val="TableParagraph"/>
              <w:spacing w:before="56"/>
              <w:ind w:left="14" w:right="4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ADR</w:t>
            </w:r>
          </w:p>
        </w:tc>
        <w:tc>
          <w:tcPr>
            <w:tcW w:w="2098" w:type="dxa"/>
            <w:shd w:val="clear" w:color="auto" w:fill="BCD5ED"/>
          </w:tcPr>
          <w:p w14:paraId="686507B6" w14:textId="77777777" w:rsidR="00305E75" w:rsidRDefault="000332EB">
            <w:pPr>
              <w:pStyle w:val="TableParagraph"/>
              <w:spacing w:before="56"/>
              <w:ind w:left="14" w:right="4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IMDG</w:t>
            </w:r>
          </w:p>
        </w:tc>
        <w:tc>
          <w:tcPr>
            <w:tcW w:w="2100" w:type="dxa"/>
            <w:shd w:val="clear" w:color="auto" w:fill="BCD5ED"/>
          </w:tcPr>
          <w:p w14:paraId="06E5CBC7" w14:textId="77777777" w:rsidR="00305E75" w:rsidRDefault="000332EB">
            <w:pPr>
              <w:pStyle w:val="TableParagraph"/>
              <w:spacing w:before="56"/>
              <w:ind w:left="11" w:right="2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IATA</w:t>
            </w:r>
          </w:p>
        </w:tc>
        <w:tc>
          <w:tcPr>
            <w:tcW w:w="2098" w:type="dxa"/>
            <w:shd w:val="clear" w:color="auto" w:fill="BCD5ED"/>
          </w:tcPr>
          <w:p w14:paraId="38C75208" w14:textId="77777777" w:rsidR="00305E75" w:rsidRDefault="000332EB">
            <w:pPr>
              <w:pStyle w:val="TableParagraph"/>
              <w:spacing w:before="56"/>
              <w:ind w:left="14" w:right="9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ADN</w:t>
            </w:r>
          </w:p>
        </w:tc>
        <w:tc>
          <w:tcPr>
            <w:tcW w:w="2097" w:type="dxa"/>
            <w:shd w:val="clear" w:color="auto" w:fill="BCD5ED"/>
          </w:tcPr>
          <w:p w14:paraId="51A2D459" w14:textId="77777777" w:rsidR="00305E75" w:rsidRDefault="000332EB">
            <w:pPr>
              <w:pStyle w:val="TableParagraph"/>
              <w:spacing w:before="56"/>
              <w:ind w:left="16" w:right="2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RID</w:t>
            </w:r>
          </w:p>
        </w:tc>
      </w:tr>
      <w:tr w:rsidR="00305E75" w14:paraId="30039EEB" w14:textId="77777777">
        <w:trPr>
          <w:trHeight w:val="362"/>
        </w:trPr>
        <w:tc>
          <w:tcPr>
            <w:tcW w:w="10491" w:type="dxa"/>
            <w:gridSpan w:val="5"/>
          </w:tcPr>
          <w:p w14:paraId="51EDEF56" w14:textId="77777777" w:rsidR="00305E75" w:rsidRDefault="000332EB">
            <w:pPr>
              <w:pStyle w:val="TableParagraph"/>
              <w:spacing w:before="56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color w:val="006FC0"/>
                <w:sz w:val="18"/>
              </w:rPr>
              <w:t>14.1.</w:t>
            </w:r>
            <w:r>
              <w:rPr>
                <w:rFonts w:ascii="Arial" w:hAnsi="Arial"/>
                <w:b/>
                <w:color w:val="006FC0"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color w:val="006FC0"/>
                <w:sz w:val="18"/>
              </w:rPr>
              <w:t>Numéro</w:t>
            </w:r>
            <w:r>
              <w:rPr>
                <w:rFonts w:ascii="Arial" w:hAnsi="Arial"/>
                <w:b/>
                <w:color w:val="006FC0"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color w:val="006FC0"/>
                <w:sz w:val="18"/>
              </w:rPr>
              <w:t>ONU</w:t>
            </w:r>
            <w:r>
              <w:rPr>
                <w:rFonts w:ascii="Arial" w:hAnsi="Arial"/>
                <w:b/>
                <w:color w:val="006FC0"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color w:val="006FC0"/>
                <w:sz w:val="18"/>
              </w:rPr>
              <w:t>ou</w:t>
            </w:r>
            <w:r>
              <w:rPr>
                <w:rFonts w:ascii="Arial" w:hAnsi="Arial"/>
                <w:b/>
                <w:color w:val="006FC0"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color w:val="006FC0"/>
                <w:sz w:val="18"/>
              </w:rPr>
              <w:t>numéro</w:t>
            </w:r>
            <w:r>
              <w:rPr>
                <w:rFonts w:ascii="Arial" w:hAnsi="Arial"/>
                <w:b/>
                <w:color w:val="006FC0"/>
                <w:spacing w:val="-2"/>
                <w:sz w:val="18"/>
              </w:rPr>
              <w:t xml:space="preserve"> d’identification</w:t>
            </w:r>
          </w:p>
        </w:tc>
      </w:tr>
      <w:tr w:rsidR="00305E75" w14:paraId="0A32C8E2" w14:textId="77777777">
        <w:trPr>
          <w:trHeight w:val="335"/>
        </w:trPr>
        <w:tc>
          <w:tcPr>
            <w:tcW w:w="2098" w:type="dxa"/>
          </w:tcPr>
          <w:p w14:paraId="15F46DB2" w14:textId="77777777" w:rsidR="00305E75" w:rsidRDefault="000332EB">
            <w:pPr>
              <w:pStyle w:val="TableParagraph"/>
              <w:ind w:left="14"/>
              <w:jc w:val="center"/>
              <w:rPr>
                <w:sz w:val="16"/>
              </w:rPr>
            </w:pPr>
            <w:r>
              <w:rPr>
                <w:sz w:val="16"/>
              </w:rPr>
              <w:t>Non</w:t>
            </w:r>
            <w:r>
              <w:rPr>
                <w:spacing w:val="-2"/>
                <w:sz w:val="16"/>
              </w:rPr>
              <w:t xml:space="preserve"> applicable</w:t>
            </w:r>
          </w:p>
        </w:tc>
        <w:tc>
          <w:tcPr>
            <w:tcW w:w="2098" w:type="dxa"/>
          </w:tcPr>
          <w:p w14:paraId="5D2114B6" w14:textId="77777777" w:rsidR="00305E75" w:rsidRDefault="000332EB">
            <w:pPr>
              <w:pStyle w:val="TableParagraph"/>
              <w:ind w:left="14" w:right="1"/>
              <w:jc w:val="center"/>
              <w:rPr>
                <w:sz w:val="16"/>
              </w:rPr>
            </w:pPr>
            <w:r>
              <w:rPr>
                <w:sz w:val="16"/>
              </w:rPr>
              <w:t>Non</w:t>
            </w:r>
            <w:r>
              <w:rPr>
                <w:spacing w:val="-2"/>
                <w:sz w:val="16"/>
              </w:rPr>
              <w:t xml:space="preserve"> applicable</w:t>
            </w:r>
          </w:p>
        </w:tc>
        <w:tc>
          <w:tcPr>
            <w:tcW w:w="2100" w:type="dxa"/>
          </w:tcPr>
          <w:p w14:paraId="59247C28" w14:textId="77777777" w:rsidR="00305E75" w:rsidRDefault="000332EB">
            <w:pPr>
              <w:pStyle w:val="TableParagraph"/>
              <w:ind w:left="11"/>
              <w:jc w:val="center"/>
              <w:rPr>
                <w:sz w:val="16"/>
              </w:rPr>
            </w:pPr>
            <w:r>
              <w:rPr>
                <w:sz w:val="16"/>
              </w:rPr>
              <w:t>Non</w:t>
            </w:r>
            <w:r>
              <w:rPr>
                <w:spacing w:val="-2"/>
                <w:sz w:val="16"/>
              </w:rPr>
              <w:t xml:space="preserve"> applicable</w:t>
            </w:r>
          </w:p>
        </w:tc>
        <w:tc>
          <w:tcPr>
            <w:tcW w:w="2098" w:type="dxa"/>
          </w:tcPr>
          <w:p w14:paraId="67BBF5E7" w14:textId="77777777" w:rsidR="00305E75" w:rsidRDefault="000332EB">
            <w:pPr>
              <w:pStyle w:val="TableParagraph"/>
              <w:ind w:left="14" w:right="5"/>
              <w:jc w:val="center"/>
              <w:rPr>
                <w:sz w:val="16"/>
              </w:rPr>
            </w:pPr>
            <w:r>
              <w:rPr>
                <w:sz w:val="16"/>
              </w:rPr>
              <w:t>Non</w:t>
            </w:r>
            <w:r>
              <w:rPr>
                <w:spacing w:val="-2"/>
                <w:sz w:val="16"/>
              </w:rPr>
              <w:t xml:space="preserve"> applicable</w:t>
            </w:r>
          </w:p>
        </w:tc>
        <w:tc>
          <w:tcPr>
            <w:tcW w:w="2097" w:type="dxa"/>
          </w:tcPr>
          <w:p w14:paraId="30D583EC" w14:textId="77777777" w:rsidR="00305E75" w:rsidRDefault="000332EB">
            <w:pPr>
              <w:pStyle w:val="TableParagraph"/>
              <w:ind w:left="16"/>
              <w:jc w:val="center"/>
              <w:rPr>
                <w:sz w:val="16"/>
              </w:rPr>
            </w:pPr>
            <w:r>
              <w:rPr>
                <w:sz w:val="16"/>
              </w:rPr>
              <w:t>Non</w:t>
            </w:r>
            <w:r>
              <w:rPr>
                <w:spacing w:val="-2"/>
                <w:sz w:val="16"/>
              </w:rPr>
              <w:t xml:space="preserve"> applicable</w:t>
            </w:r>
          </w:p>
        </w:tc>
      </w:tr>
      <w:tr w:rsidR="00305E75" w14:paraId="1C00D59B" w14:textId="77777777">
        <w:trPr>
          <w:trHeight w:val="362"/>
        </w:trPr>
        <w:tc>
          <w:tcPr>
            <w:tcW w:w="10491" w:type="dxa"/>
            <w:gridSpan w:val="5"/>
          </w:tcPr>
          <w:p w14:paraId="595138E7" w14:textId="77777777" w:rsidR="00305E75" w:rsidRDefault="000332EB">
            <w:pPr>
              <w:pStyle w:val="TableParagraph"/>
              <w:spacing w:before="56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color w:val="006FC0"/>
                <w:sz w:val="18"/>
              </w:rPr>
              <w:t>14.2.</w:t>
            </w:r>
            <w:r>
              <w:rPr>
                <w:rFonts w:ascii="Arial" w:hAnsi="Arial"/>
                <w:b/>
                <w:color w:val="006FC0"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color w:val="006FC0"/>
                <w:sz w:val="18"/>
              </w:rPr>
              <w:t>Désignation</w:t>
            </w:r>
            <w:r>
              <w:rPr>
                <w:rFonts w:ascii="Arial" w:hAnsi="Arial"/>
                <w:b/>
                <w:color w:val="006FC0"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color w:val="006FC0"/>
                <w:sz w:val="18"/>
              </w:rPr>
              <w:t>officielle</w:t>
            </w:r>
            <w:r>
              <w:rPr>
                <w:rFonts w:ascii="Arial" w:hAnsi="Arial"/>
                <w:b/>
                <w:color w:val="006FC0"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color w:val="006FC0"/>
                <w:sz w:val="18"/>
              </w:rPr>
              <w:t>de</w:t>
            </w:r>
            <w:r>
              <w:rPr>
                <w:rFonts w:ascii="Arial" w:hAnsi="Arial"/>
                <w:b/>
                <w:color w:val="006FC0"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color w:val="006FC0"/>
                <w:sz w:val="18"/>
              </w:rPr>
              <w:t>transport</w:t>
            </w:r>
            <w:r>
              <w:rPr>
                <w:rFonts w:ascii="Arial" w:hAnsi="Arial"/>
                <w:b/>
                <w:color w:val="006FC0"/>
                <w:spacing w:val="-5"/>
                <w:sz w:val="18"/>
              </w:rPr>
              <w:t xml:space="preserve"> </w:t>
            </w:r>
            <w:r>
              <w:rPr>
                <w:rFonts w:ascii="Arial" w:hAnsi="Arial"/>
                <w:b/>
                <w:color w:val="006FC0"/>
                <w:sz w:val="18"/>
              </w:rPr>
              <w:t>de</w:t>
            </w:r>
            <w:r>
              <w:rPr>
                <w:rFonts w:ascii="Arial" w:hAnsi="Arial"/>
                <w:b/>
                <w:color w:val="006FC0"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color w:val="006FC0"/>
                <w:spacing w:val="-2"/>
                <w:sz w:val="18"/>
              </w:rPr>
              <w:t>l’ONU</w:t>
            </w:r>
          </w:p>
        </w:tc>
      </w:tr>
      <w:tr w:rsidR="00305E75" w14:paraId="18D17E3E" w14:textId="77777777">
        <w:trPr>
          <w:trHeight w:val="335"/>
        </w:trPr>
        <w:tc>
          <w:tcPr>
            <w:tcW w:w="2098" w:type="dxa"/>
          </w:tcPr>
          <w:p w14:paraId="670F4D0F" w14:textId="77777777" w:rsidR="00305E75" w:rsidRDefault="000332EB">
            <w:pPr>
              <w:pStyle w:val="TableParagraph"/>
              <w:ind w:left="14"/>
              <w:jc w:val="center"/>
              <w:rPr>
                <w:sz w:val="16"/>
              </w:rPr>
            </w:pPr>
            <w:r>
              <w:rPr>
                <w:sz w:val="16"/>
              </w:rPr>
              <w:t>Non</w:t>
            </w:r>
            <w:r>
              <w:rPr>
                <w:spacing w:val="-2"/>
                <w:sz w:val="16"/>
              </w:rPr>
              <w:t xml:space="preserve"> applicable</w:t>
            </w:r>
          </w:p>
        </w:tc>
        <w:tc>
          <w:tcPr>
            <w:tcW w:w="2098" w:type="dxa"/>
          </w:tcPr>
          <w:p w14:paraId="510C29AA" w14:textId="77777777" w:rsidR="00305E75" w:rsidRDefault="000332EB">
            <w:pPr>
              <w:pStyle w:val="TableParagraph"/>
              <w:ind w:left="14" w:right="1"/>
              <w:jc w:val="center"/>
              <w:rPr>
                <w:sz w:val="16"/>
              </w:rPr>
            </w:pPr>
            <w:r>
              <w:rPr>
                <w:sz w:val="16"/>
              </w:rPr>
              <w:t>Non</w:t>
            </w:r>
            <w:r>
              <w:rPr>
                <w:spacing w:val="-2"/>
                <w:sz w:val="16"/>
              </w:rPr>
              <w:t xml:space="preserve"> applicable</w:t>
            </w:r>
          </w:p>
        </w:tc>
        <w:tc>
          <w:tcPr>
            <w:tcW w:w="2100" w:type="dxa"/>
          </w:tcPr>
          <w:p w14:paraId="5AA74A34" w14:textId="77777777" w:rsidR="00305E75" w:rsidRDefault="000332EB">
            <w:pPr>
              <w:pStyle w:val="TableParagraph"/>
              <w:ind w:left="11"/>
              <w:jc w:val="center"/>
              <w:rPr>
                <w:sz w:val="16"/>
              </w:rPr>
            </w:pPr>
            <w:r>
              <w:rPr>
                <w:sz w:val="16"/>
              </w:rPr>
              <w:t>Non</w:t>
            </w:r>
            <w:r>
              <w:rPr>
                <w:spacing w:val="-2"/>
                <w:sz w:val="16"/>
              </w:rPr>
              <w:t xml:space="preserve"> applicable</w:t>
            </w:r>
          </w:p>
        </w:tc>
        <w:tc>
          <w:tcPr>
            <w:tcW w:w="2098" w:type="dxa"/>
          </w:tcPr>
          <w:p w14:paraId="5ED698DC" w14:textId="77777777" w:rsidR="00305E75" w:rsidRDefault="000332EB">
            <w:pPr>
              <w:pStyle w:val="TableParagraph"/>
              <w:ind w:left="14" w:right="5"/>
              <w:jc w:val="center"/>
              <w:rPr>
                <w:sz w:val="16"/>
              </w:rPr>
            </w:pPr>
            <w:r>
              <w:rPr>
                <w:sz w:val="16"/>
              </w:rPr>
              <w:t>Non</w:t>
            </w:r>
            <w:r>
              <w:rPr>
                <w:spacing w:val="-2"/>
                <w:sz w:val="16"/>
              </w:rPr>
              <w:t xml:space="preserve"> applicable</w:t>
            </w:r>
          </w:p>
        </w:tc>
        <w:tc>
          <w:tcPr>
            <w:tcW w:w="2097" w:type="dxa"/>
          </w:tcPr>
          <w:p w14:paraId="69B3264E" w14:textId="77777777" w:rsidR="00305E75" w:rsidRDefault="000332EB">
            <w:pPr>
              <w:pStyle w:val="TableParagraph"/>
              <w:ind w:left="16"/>
              <w:jc w:val="center"/>
              <w:rPr>
                <w:sz w:val="16"/>
              </w:rPr>
            </w:pPr>
            <w:r>
              <w:rPr>
                <w:sz w:val="16"/>
              </w:rPr>
              <w:t>Non</w:t>
            </w:r>
            <w:r>
              <w:rPr>
                <w:spacing w:val="-2"/>
                <w:sz w:val="16"/>
              </w:rPr>
              <w:t xml:space="preserve"> applicable</w:t>
            </w:r>
          </w:p>
        </w:tc>
      </w:tr>
      <w:tr w:rsidR="00305E75" w14:paraId="5E9921A9" w14:textId="77777777">
        <w:trPr>
          <w:trHeight w:val="362"/>
        </w:trPr>
        <w:tc>
          <w:tcPr>
            <w:tcW w:w="10491" w:type="dxa"/>
            <w:gridSpan w:val="5"/>
          </w:tcPr>
          <w:p w14:paraId="37E4C653" w14:textId="77777777" w:rsidR="00305E75" w:rsidRDefault="000332EB">
            <w:pPr>
              <w:pStyle w:val="TableParagraph"/>
              <w:spacing w:before="56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color w:val="006FC0"/>
                <w:sz w:val="18"/>
              </w:rPr>
              <w:t>14.3.</w:t>
            </w:r>
            <w:r>
              <w:rPr>
                <w:rFonts w:ascii="Arial"/>
                <w:b/>
                <w:color w:val="006FC0"/>
                <w:spacing w:val="-2"/>
                <w:sz w:val="18"/>
              </w:rPr>
              <w:t xml:space="preserve"> </w:t>
            </w:r>
            <w:r>
              <w:rPr>
                <w:rFonts w:ascii="Arial"/>
                <w:b/>
                <w:color w:val="006FC0"/>
                <w:sz w:val="18"/>
              </w:rPr>
              <w:t>Classe(s)</w:t>
            </w:r>
            <w:r>
              <w:rPr>
                <w:rFonts w:ascii="Arial"/>
                <w:b/>
                <w:color w:val="006FC0"/>
                <w:spacing w:val="-2"/>
                <w:sz w:val="18"/>
              </w:rPr>
              <w:t xml:space="preserve"> </w:t>
            </w:r>
            <w:r>
              <w:rPr>
                <w:rFonts w:ascii="Arial"/>
                <w:b/>
                <w:color w:val="006FC0"/>
                <w:sz w:val="18"/>
              </w:rPr>
              <w:t>de</w:t>
            </w:r>
            <w:r>
              <w:rPr>
                <w:rFonts w:ascii="Arial"/>
                <w:b/>
                <w:color w:val="006FC0"/>
                <w:spacing w:val="-3"/>
                <w:sz w:val="18"/>
              </w:rPr>
              <w:t xml:space="preserve"> </w:t>
            </w:r>
            <w:r>
              <w:rPr>
                <w:rFonts w:ascii="Arial"/>
                <w:b/>
                <w:color w:val="006FC0"/>
                <w:sz w:val="18"/>
              </w:rPr>
              <w:t>danger</w:t>
            </w:r>
            <w:r>
              <w:rPr>
                <w:rFonts w:ascii="Arial"/>
                <w:b/>
                <w:color w:val="006FC0"/>
                <w:spacing w:val="-2"/>
                <w:sz w:val="18"/>
              </w:rPr>
              <w:t xml:space="preserve"> </w:t>
            </w:r>
            <w:r>
              <w:rPr>
                <w:rFonts w:ascii="Arial"/>
                <w:b/>
                <w:color w:val="006FC0"/>
                <w:sz w:val="18"/>
              </w:rPr>
              <w:t>pour</w:t>
            </w:r>
            <w:r>
              <w:rPr>
                <w:rFonts w:ascii="Arial"/>
                <w:b/>
                <w:color w:val="006FC0"/>
                <w:spacing w:val="-2"/>
                <w:sz w:val="18"/>
              </w:rPr>
              <w:t xml:space="preserve"> </w:t>
            </w:r>
            <w:r>
              <w:rPr>
                <w:rFonts w:ascii="Arial"/>
                <w:b/>
                <w:color w:val="006FC0"/>
                <w:sz w:val="18"/>
              </w:rPr>
              <w:t>le</w:t>
            </w:r>
            <w:r>
              <w:rPr>
                <w:rFonts w:ascii="Arial"/>
                <w:b/>
                <w:color w:val="006FC0"/>
                <w:spacing w:val="-2"/>
                <w:sz w:val="18"/>
              </w:rPr>
              <w:t xml:space="preserve"> transport</w:t>
            </w:r>
          </w:p>
        </w:tc>
      </w:tr>
      <w:tr w:rsidR="00305E75" w14:paraId="1F163206" w14:textId="77777777">
        <w:trPr>
          <w:trHeight w:val="335"/>
        </w:trPr>
        <w:tc>
          <w:tcPr>
            <w:tcW w:w="2098" w:type="dxa"/>
          </w:tcPr>
          <w:p w14:paraId="33AD437C" w14:textId="77777777" w:rsidR="00305E75" w:rsidRDefault="000332EB">
            <w:pPr>
              <w:pStyle w:val="TableParagraph"/>
              <w:ind w:left="14"/>
              <w:jc w:val="center"/>
              <w:rPr>
                <w:sz w:val="16"/>
              </w:rPr>
            </w:pPr>
            <w:r>
              <w:rPr>
                <w:sz w:val="16"/>
              </w:rPr>
              <w:t>Non</w:t>
            </w:r>
            <w:r>
              <w:rPr>
                <w:spacing w:val="-2"/>
                <w:sz w:val="16"/>
              </w:rPr>
              <w:t xml:space="preserve"> applicable</w:t>
            </w:r>
          </w:p>
        </w:tc>
        <w:tc>
          <w:tcPr>
            <w:tcW w:w="2098" w:type="dxa"/>
          </w:tcPr>
          <w:p w14:paraId="1902C5E3" w14:textId="77777777" w:rsidR="00305E75" w:rsidRDefault="000332EB">
            <w:pPr>
              <w:pStyle w:val="TableParagraph"/>
              <w:ind w:left="14" w:right="1"/>
              <w:jc w:val="center"/>
              <w:rPr>
                <w:sz w:val="16"/>
              </w:rPr>
            </w:pPr>
            <w:r>
              <w:rPr>
                <w:sz w:val="16"/>
              </w:rPr>
              <w:t>Non</w:t>
            </w:r>
            <w:r>
              <w:rPr>
                <w:spacing w:val="-2"/>
                <w:sz w:val="16"/>
              </w:rPr>
              <w:t xml:space="preserve"> applicable</w:t>
            </w:r>
          </w:p>
        </w:tc>
        <w:tc>
          <w:tcPr>
            <w:tcW w:w="2100" w:type="dxa"/>
          </w:tcPr>
          <w:p w14:paraId="1A6E6724" w14:textId="77777777" w:rsidR="00305E75" w:rsidRDefault="000332EB">
            <w:pPr>
              <w:pStyle w:val="TableParagraph"/>
              <w:ind w:left="11"/>
              <w:jc w:val="center"/>
              <w:rPr>
                <w:sz w:val="16"/>
              </w:rPr>
            </w:pPr>
            <w:r>
              <w:rPr>
                <w:sz w:val="16"/>
              </w:rPr>
              <w:t>Non</w:t>
            </w:r>
            <w:r>
              <w:rPr>
                <w:spacing w:val="-2"/>
                <w:sz w:val="16"/>
              </w:rPr>
              <w:t xml:space="preserve"> applicable</w:t>
            </w:r>
          </w:p>
        </w:tc>
        <w:tc>
          <w:tcPr>
            <w:tcW w:w="2098" w:type="dxa"/>
          </w:tcPr>
          <w:p w14:paraId="1877831B" w14:textId="77777777" w:rsidR="00305E75" w:rsidRDefault="000332EB">
            <w:pPr>
              <w:pStyle w:val="TableParagraph"/>
              <w:ind w:left="14" w:right="5"/>
              <w:jc w:val="center"/>
              <w:rPr>
                <w:sz w:val="16"/>
              </w:rPr>
            </w:pPr>
            <w:r>
              <w:rPr>
                <w:sz w:val="16"/>
              </w:rPr>
              <w:t>Non</w:t>
            </w:r>
            <w:r>
              <w:rPr>
                <w:spacing w:val="-2"/>
                <w:sz w:val="16"/>
              </w:rPr>
              <w:t xml:space="preserve"> applicable</w:t>
            </w:r>
          </w:p>
        </w:tc>
        <w:tc>
          <w:tcPr>
            <w:tcW w:w="2097" w:type="dxa"/>
          </w:tcPr>
          <w:p w14:paraId="3BED7109" w14:textId="77777777" w:rsidR="00305E75" w:rsidRDefault="000332EB">
            <w:pPr>
              <w:pStyle w:val="TableParagraph"/>
              <w:ind w:left="16"/>
              <w:jc w:val="center"/>
              <w:rPr>
                <w:sz w:val="16"/>
              </w:rPr>
            </w:pPr>
            <w:r>
              <w:rPr>
                <w:sz w:val="16"/>
              </w:rPr>
              <w:t>Non</w:t>
            </w:r>
            <w:r>
              <w:rPr>
                <w:spacing w:val="-2"/>
                <w:sz w:val="16"/>
              </w:rPr>
              <w:t xml:space="preserve"> applicable</w:t>
            </w:r>
          </w:p>
        </w:tc>
      </w:tr>
      <w:tr w:rsidR="00305E75" w14:paraId="10CFCB6B" w14:textId="77777777">
        <w:trPr>
          <w:trHeight w:val="362"/>
        </w:trPr>
        <w:tc>
          <w:tcPr>
            <w:tcW w:w="10491" w:type="dxa"/>
            <w:gridSpan w:val="5"/>
          </w:tcPr>
          <w:p w14:paraId="3189DC28" w14:textId="77777777" w:rsidR="00305E75" w:rsidRDefault="000332EB">
            <w:pPr>
              <w:pStyle w:val="TableParagraph"/>
              <w:spacing w:before="54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color w:val="006FC0"/>
                <w:sz w:val="18"/>
              </w:rPr>
              <w:t>14.4.</w:t>
            </w:r>
            <w:r>
              <w:rPr>
                <w:rFonts w:ascii="Arial" w:hAnsi="Arial"/>
                <w:b/>
                <w:color w:val="006FC0"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color w:val="006FC0"/>
                <w:sz w:val="18"/>
              </w:rPr>
              <w:t>Groupe</w:t>
            </w:r>
            <w:r>
              <w:rPr>
                <w:rFonts w:ascii="Arial" w:hAnsi="Arial"/>
                <w:b/>
                <w:color w:val="006FC0"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color w:val="006FC0"/>
                <w:spacing w:val="-2"/>
                <w:sz w:val="18"/>
              </w:rPr>
              <w:t>d’emballage</w:t>
            </w:r>
          </w:p>
        </w:tc>
      </w:tr>
      <w:tr w:rsidR="00305E75" w14:paraId="0AA6D3EB" w14:textId="77777777">
        <w:trPr>
          <w:trHeight w:val="333"/>
        </w:trPr>
        <w:tc>
          <w:tcPr>
            <w:tcW w:w="2098" w:type="dxa"/>
          </w:tcPr>
          <w:p w14:paraId="0EBB7608" w14:textId="77777777" w:rsidR="00305E75" w:rsidRDefault="000332EB">
            <w:pPr>
              <w:pStyle w:val="TableParagraph"/>
              <w:ind w:left="14"/>
              <w:jc w:val="center"/>
              <w:rPr>
                <w:sz w:val="16"/>
              </w:rPr>
            </w:pPr>
            <w:r>
              <w:rPr>
                <w:sz w:val="16"/>
              </w:rPr>
              <w:t>Non</w:t>
            </w:r>
            <w:r>
              <w:rPr>
                <w:spacing w:val="-2"/>
                <w:sz w:val="16"/>
              </w:rPr>
              <w:t xml:space="preserve"> applicable</w:t>
            </w:r>
          </w:p>
        </w:tc>
        <w:tc>
          <w:tcPr>
            <w:tcW w:w="2098" w:type="dxa"/>
          </w:tcPr>
          <w:p w14:paraId="48ABC030" w14:textId="77777777" w:rsidR="00305E75" w:rsidRDefault="000332EB">
            <w:pPr>
              <w:pStyle w:val="TableParagraph"/>
              <w:ind w:left="14" w:right="1"/>
              <w:jc w:val="center"/>
              <w:rPr>
                <w:sz w:val="16"/>
              </w:rPr>
            </w:pPr>
            <w:r>
              <w:rPr>
                <w:sz w:val="16"/>
              </w:rPr>
              <w:t>Non</w:t>
            </w:r>
            <w:r>
              <w:rPr>
                <w:spacing w:val="-2"/>
                <w:sz w:val="16"/>
              </w:rPr>
              <w:t xml:space="preserve"> applicable</w:t>
            </w:r>
          </w:p>
        </w:tc>
        <w:tc>
          <w:tcPr>
            <w:tcW w:w="2100" w:type="dxa"/>
          </w:tcPr>
          <w:p w14:paraId="7FF8BC83" w14:textId="77777777" w:rsidR="00305E75" w:rsidRDefault="000332EB">
            <w:pPr>
              <w:pStyle w:val="TableParagraph"/>
              <w:ind w:left="11"/>
              <w:jc w:val="center"/>
              <w:rPr>
                <w:sz w:val="16"/>
              </w:rPr>
            </w:pPr>
            <w:r>
              <w:rPr>
                <w:sz w:val="16"/>
              </w:rPr>
              <w:t>Non</w:t>
            </w:r>
            <w:r>
              <w:rPr>
                <w:spacing w:val="-2"/>
                <w:sz w:val="16"/>
              </w:rPr>
              <w:t xml:space="preserve"> applicable</w:t>
            </w:r>
          </w:p>
        </w:tc>
        <w:tc>
          <w:tcPr>
            <w:tcW w:w="2098" w:type="dxa"/>
          </w:tcPr>
          <w:p w14:paraId="0464EDF2" w14:textId="77777777" w:rsidR="00305E75" w:rsidRDefault="000332EB">
            <w:pPr>
              <w:pStyle w:val="TableParagraph"/>
              <w:ind w:left="14" w:right="5"/>
              <w:jc w:val="center"/>
              <w:rPr>
                <w:sz w:val="16"/>
              </w:rPr>
            </w:pPr>
            <w:r>
              <w:rPr>
                <w:sz w:val="16"/>
              </w:rPr>
              <w:t>Non</w:t>
            </w:r>
            <w:r>
              <w:rPr>
                <w:spacing w:val="-2"/>
                <w:sz w:val="16"/>
              </w:rPr>
              <w:t xml:space="preserve"> applicable</w:t>
            </w:r>
          </w:p>
        </w:tc>
        <w:tc>
          <w:tcPr>
            <w:tcW w:w="2097" w:type="dxa"/>
          </w:tcPr>
          <w:p w14:paraId="2F09163C" w14:textId="77777777" w:rsidR="00305E75" w:rsidRDefault="000332EB">
            <w:pPr>
              <w:pStyle w:val="TableParagraph"/>
              <w:ind w:left="16"/>
              <w:jc w:val="center"/>
              <w:rPr>
                <w:sz w:val="16"/>
              </w:rPr>
            </w:pPr>
            <w:r>
              <w:rPr>
                <w:sz w:val="16"/>
              </w:rPr>
              <w:t>Non</w:t>
            </w:r>
            <w:r>
              <w:rPr>
                <w:spacing w:val="-2"/>
                <w:sz w:val="16"/>
              </w:rPr>
              <w:t xml:space="preserve"> applicable</w:t>
            </w:r>
          </w:p>
        </w:tc>
      </w:tr>
      <w:tr w:rsidR="00305E75" w14:paraId="09D51D5F" w14:textId="77777777">
        <w:trPr>
          <w:trHeight w:val="364"/>
        </w:trPr>
        <w:tc>
          <w:tcPr>
            <w:tcW w:w="10491" w:type="dxa"/>
            <w:gridSpan w:val="5"/>
          </w:tcPr>
          <w:p w14:paraId="3D1C82DD" w14:textId="77777777" w:rsidR="00305E75" w:rsidRDefault="000332EB">
            <w:pPr>
              <w:pStyle w:val="TableParagraph"/>
              <w:spacing w:before="56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color w:val="006FC0"/>
                <w:sz w:val="18"/>
              </w:rPr>
              <w:t>14.5.</w:t>
            </w:r>
            <w:r>
              <w:rPr>
                <w:rFonts w:ascii="Arial" w:hAnsi="Arial"/>
                <w:b/>
                <w:color w:val="006FC0"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color w:val="006FC0"/>
                <w:sz w:val="18"/>
              </w:rPr>
              <w:t>Dangers</w:t>
            </w:r>
            <w:r>
              <w:rPr>
                <w:rFonts w:ascii="Arial" w:hAnsi="Arial"/>
                <w:b/>
                <w:color w:val="006FC0"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color w:val="006FC0"/>
                <w:sz w:val="18"/>
              </w:rPr>
              <w:t>pour</w:t>
            </w:r>
            <w:r>
              <w:rPr>
                <w:rFonts w:ascii="Arial" w:hAnsi="Arial"/>
                <w:b/>
                <w:color w:val="006FC0"/>
                <w:spacing w:val="-2"/>
                <w:sz w:val="18"/>
              </w:rPr>
              <w:t xml:space="preserve"> l’environnement</w:t>
            </w:r>
          </w:p>
        </w:tc>
      </w:tr>
      <w:tr w:rsidR="00305E75" w14:paraId="378B0296" w14:textId="77777777">
        <w:trPr>
          <w:trHeight w:val="333"/>
        </w:trPr>
        <w:tc>
          <w:tcPr>
            <w:tcW w:w="2098" w:type="dxa"/>
          </w:tcPr>
          <w:p w14:paraId="4FD48B1F" w14:textId="77777777" w:rsidR="00305E75" w:rsidRDefault="000332EB">
            <w:pPr>
              <w:pStyle w:val="TableParagraph"/>
              <w:spacing w:before="56"/>
              <w:ind w:left="14"/>
              <w:jc w:val="center"/>
              <w:rPr>
                <w:sz w:val="16"/>
              </w:rPr>
            </w:pPr>
            <w:r>
              <w:rPr>
                <w:sz w:val="16"/>
              </w:rPr>
              <w:t>Non</w:t>
            </w:r>
            <w:r>
              <w:rPr>
                <w:spacing w:val="-2"/>
                <w:sz w:val="16"/>
              </w:rPr>
              <w:t xml:space="preserve"> applicable</w:t>
            </w:r>
          </w:p>
        </w:tc>
        <w:tc>
          <w:tcPr>
            <w:tcW w:w="2098" w:type="dxa"/>
          </w:tcPr>
          <w:p w14:paraId="27E9F449" w14:textId="77777777" w:rsidR="00305E75" w:rsidRDefault="000332EB">
            <w:pPr>
              <w:pStyle w:val="TableParagraph"/>
              <w:spacing w:before="56"/>
              <w:ind w:left="14" w:right="1"/>
              <w:jc w:val="center"/>
              <w:rPr>
                <w:sz w:val="16"/>
              </w:rPr>
            </w:pPr>
            <w:r>
              <w:rPr>
                <w:sz w:val="16"/>
              </w:rPr>
              <w:t>Non</w:t>
            </w:r>
            <w:r>
              <w:rPr>
                <w:spacing w:val="-2"/>
                <w:sz w:val="16"/>
              </w:rPr>
              <w:t xml:space="preserve"> applicable</w:t>
            </w:r>
          </w:p>
        </w:tc>
        <w:tc>
          <w:tcPr>
            <w:tcW w:w="2100" w:type="dxa"/>
          </w:tcPr>
          <w:p w14:paraId="554D6E0F" w14:textId="77777777" w:rsidR="00305E75" w:rsidRDefault="000332EB">
            <w:pPr>
              <w:pStyle w:val="TableParagraph"/>
              <w:spacing w:before="56"/>
              <w:ind w:left="11"/>
              <w:jc w:val="center"/>
              <w:rPr>
                <w:sz w:val="16"/>
              </w:rPr>
            </w:pPr>
            <w:r>
              <w:rPr>
                <w:sz w:val="16"/>
              </w:rPr>
              <w:t>Non</w:t>
            </w:r>
            <w:r>
              <w:rPr>
                <w:spacing w:val="-2"/>
                <w:sz w:val="16"/>
              </w:rPr>
              <w:t xml:space="preserve"> applicable</w:t>
            </w:r>
          </w:p>
        </w:tc>
        <w:tc>
          <w:tcPr>
            <w:tcW w:w="2098" w:type="dxa"/>
          </w:tcPr>
          <w:p w14:paraId="1684119D" w14:textId="77777777" w:rsidR="00305E75" w:rsidRDefault="000332EB">
            <w:pPr>
              <w:pStyle w:val="TableParagraph"/>
              <w:spacing w:before="56"/>
              <w:ind w:left="14" w:right="5"/>
              <w:jc w:val="center"/>
              <w:rPr>
                <w:sz w:val="16"/>
              </w:rPr>
            </w:pPr>
            <w:r>
              <w:rPr>
                <w:sz w:val="16"/>
              </w:rPr>
              <w:t>Non</w:t>
            </w:r>
            <w:r>
              <w:rPr>
                <w:spacing w:val="-2"/>
                <w:sz w:val="16"/>
              </w:rPr>
              <w:t xml:space="preserve"> applicable</w:t>
            </w:r>
          </w:p>
        </w:tc>
        <w:tc>
          <w:tcPr>
            <w:tcW w:w="2097" w:type="dxa"/>
          </w:tcPr>
          <w:p w14:paraId="63A4778B" w14:textId="77777777" w:rsidR="00305E75" w:rsidRDefault="000332EB">
            <w:pPr>
              <w:pStyle w:val="TableParagraph"/>
              <w:spacing w:before="56"/>
              <w:ind w:left="16"/>
              <w:jc w:val="center"/>
              <w:rPr>
                <w:sz w:val="16"/>
              </w:rPr>
            </w:pPr>
            <w:r>
              <w:rPr>
                <w:sz w:val="16"/>
              </w:rPr>
              <w:t>Non</w:t>
            </w:r>
            <w:r>
              <w:rPr>
                <w:spacing w:val="-2"/>
                <w:sz w:val="16"/>
              </w:rPr>
              <w:t xml:space="preserve"> applicable</w:t>
            </w:r>
          </w:p>
        </w:tc>
      </w:tr>
      <w:tr w:rsidR="00305E75" w14:paraId="7005A48C" w14:textId="77777777">
        <w:trPr>
          <w:trHeight w:val="335"/>
        </w:trPr>
        <w:tc>
          <w:tcPr>
            <w:tcW w:w="10491" w:type="dxa"/>
            <w:gridSpan w:val="5"/>
          </w:tcPr>
          <w:p w14:paraId="6AEF0E54" w14:textId="77777777" w:rsidR="00305E75" w:rsidRDefault="000332E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Pas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d’informations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supplémentaires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disponibles</w:t>
            </w:r>
          </w:p>
        </w:tc>
      </w:tr>
    </w:tbl>
    <w:p w14:paraId="23868EC4" w14:textId="77777777" w:rsidR="00305E75" w:rsidRDefault="000332EB">
      <w:pPr>
        <w:pStyle w:val="Titre3"/>
        <w:tabs>
          <w:tab w:val="left" w:pos="10513"/>
        </w:tabs>
        <w:spacing w:before="169"/>
        <w:ind w:left="7"/>
      </w:pPr>
      <w:r>
        <w:rPr>
          <w:color w:val="006FC0"/>
          <w:shd w:val="clear" w:color="auto" w:fill="9CC2E4"/>
        </w:rPr>
        <w:t>14.6.</w:t>
      </w:r>
      <w:r>
        <w:rPr>
          <w:color w:val="006FC0"/>
          <w:spacing w:val="-4"/>
          <w:shd w:val="clear" w:color="auto" w:fill="9CC2E4"/>
        </w:rPr>
        <w:t xml:space="preserve"> </w:t>
      </w:r>
      <w:r>
        <w:rPr>
          <w:color w:val="006FC0"/>
          <w:shd w:val="clear" w:color="auto" w:fill="9CC2E4"/>
        </w:rPr>
        <w:t>Précautions</w:t>
      </w:r>
      <w:r>
        <w:rPr>
          <w:color w:val="006FC0"/>
          <w:spacing w:val="-4"/>
          <w:shd w:val="clear" w:color="auto" w:fill="9CC2E4"/>
        </w:rPr>
        <w:t xml:space="preserve"> </w:t>
      </w:r>
      <w:r>
        <w:rPr>
          <w:color w:val="006FC0"/>
          <w:shd w:val="clear" w:color="auto" w:fill="9CC2E4"/>
        </w:rPr>
        <w:t>particulières</w:t>
      </w:r>
      <w:r>
        <w:rPr>
          <w:color w:val="006FC0"/>
          <w:spacing w:val="-4"/>
          <w:shd w:val="clear" w:color="auto" w:fill="9CC2E4"/>
        </w:rPr>
        <w:t xml:space="preserve"> </w:t>
      </w:r>
      <w:r>
        <w:rPr>
          <w:color w:val="006FC0"/>
          <w:shd w:val="clear" w:color="auto" w:fill="9CC2E4"/>
        </w:rPr>
        <w:t>à</w:t>
      </w:r>
      <w:r>
        <w:rPr>
          <w:color w:val="006FC0"/>
          <w:spacing w:val="-4"/>
          <w:shd w:val="clear" w:color="auto" w:fill="9CC2E4"/>
        </w:rPr>
        <w:t xml:space="preserve"> </w:t>
      </w:r>
      <w:r>
        <w:rPr>
          <w:color w:val="006FC0"/>
          <w:shd w:val="clear" w:color="auto" w:fill="9CC2E4"/>
        </w:rPr>
        <w:t>prendre</w:t>
      </w:r>
      <w:r>
        <w:rPr>
          <w:color w:val="006FC0"/>
          <w:spacing w:val="-4"/>
          <w:shd w:val="clear" w:color="auto" w:fill="9CC2E4"/>
        </w:rPr>
        <w:t xml:space="preserve"> </w:t>
      </w:r>
      <w:r>
        <w:rPr>
          <w:color w:val="006FC0"/>
          <w:shd w:val="clear" w:color="auto" w:fill="9CC2E4"/>
        </w:rPr>
        <w:t>par</w:t>
      </w:r>
      <w:r>
        <w:rPr>
          <w:color w:val="006FC0"/>
          <w:spacing w:val="-4"/>
          <w:shd w:val="clear" w:color="auto" w:fill="9CC2E4"/>
        </w:rPr>
        <w:t xml:space="preserve"> </w:t>
      </w:r>
      <w:r>
        <w:rPr>
          <w:color w:val="006FC0"/>
          <w:spacing w:val="-2"/>
          <w:shd w:val="clear" w:color="auto" w:fill="9CC2E4"/>
        </w:rPr>
        <w:t>l’utilisateur</w:t>
      </w:r>
      <w:r>
        <w:rPr>
          <w:color w:val="006FC0"/>
          <w:shd w:val="clear" w:color="auto" w:fill="9CC2E4"/>
        </w:rPr>
        <w:tab/>
      </w:r>
    </w:p>
    <w:p w14:paraId="7C1FAB13" w14:textId="77777777" w:rsidR="00305E75" w:rsidRDefault="000332EB">
      <w:pPr>
        <w:pStyle w:val="Titre4"/>
        <w:spacing w:before="167"/>
      </w:pPr>
      <w:r>
        <w:rPr>
          <w:color w:val="006FC0"/>
        </w:rPr>
        <w:t>Transport</w:t>
      </w:r>
      <w:r>
        <w:rPr>
          <w:color w:val="006FC0"/>
          <w:spacing w:val="-6"/>
        </w:rPr>
        <w:t xml:space="preserve"> </w:t>
      </w:r>
      <w:r>
        <w:rPr>
          <w:color w:val="006FC0"/>
        </w:rPr>
        <w:t>par</w:t>
      </w:r>
      <w:r>
        <w:rPr>
          <w:color w:val="006FC0"/>
          <w:spacing w:val="-3"/>
        </w:rPr>
        <w:t xml:space="preserve"> </w:t>
      </w:r>
      <w:r>
        <w:rPr>
          <w:color w:val="006FC0"/>
        </w:rPr>
        <w:t>voie</w:t>
      </w:r>
      <w:r>
        <w:rPr>
          <w:color w:val="006FC0"/>
          <w:spacing w:val="-3"/>
        </w:rPr>
        <w:t xml:space="preserve"> </w:t>
      </w:r>
      <w:r>
        <w:rPr>
          <w:color w:val="006FC0"/>
          <w:spacing w:val="-2"/>
        </w:rPr>
        <w:t>terrestre</w:t>
      </w:r>
    </w:p>
    <w:p w14:paraId="65F2E8BE" w14:textId="77777777" w:rsidR="00305E75" w:rsidRDefault="000332EB">
      <w:pPr>
        <w:pStyle w:val="Corpsdetexte"/>
        <w:spacing w:before="36"/>
      </w:pPr>
      <w:r>
        <w:t>Non</w:t>
      </w:r>
      <w:r>
        <w:rPr>
          <w:spacing w:val="-2"/>
        </w:rPr>
        <w:t xml:space="preserve"> applicable</w:t>
      </w:r>
    </w:p>
    <w:p w14:paraId="32D7B025" w14:textId="77777777" w:rsidR="00305E75" w:rsidRDefault="00305E75">
      <w:pPr>
        <w:pStyle w:val="Corpsdetexte"/>
        <w:spacing w:before="74"/>
        <w:ind w:left="0"/>
      </w:pPr>
    </w:p>
    <w:p w14:paraId="178D3D3B" w14:textId="77777777" w:rsidR="00305E75" w:rsidRDefault="000332EB">
      <w:pPr>
        <w:pStyle w:val="Titre4"/>
        <w:spacing w:before="0"/>
      </w:pPr>
      <w:r>
        <w:rPr>
          <w:color w:val="006FC0"/>
        </w:rPr>
        <w:t>Transport</w:t>
      </w:r>
      <w:r>
        <w:rPr>
          <w:color w:val="006FC0"/>
          <w:spacing w:val="-8"/>
        </w:rPr>
        <w:t xml:space="preserve"> </w:t>
      </w:r>
      <w:r>
        <w:rPr>
          <w:color w:val="006FC0"/>
          <w:spacing w:val="-2"/>
        </w:rPr>
        <w:t>maritime</w:t>
      </w:r>
    </w:p>
    <w:p w14:paraId="2072C658" w14:textId="77777777" w:rsidR="00305E75" w:rsidRDefault="000332EB">
      <w:pPr>
        <w:pStyle w:val="Corpsdetexte"/>
      </w:pPr>
      <w:r>
        <w:t>Non</w:t>
      </w:r>
      <w:r>
        <w:rPr>
          <w:spacing w:val="-2"/>
        </w:rPr>
        <w:t xml:space="preserve"> applicable</w:t>
      </w:r>
    </w:p>
    <w:p w14:paraId="6E2FE380" w14:textId="77777777" w:rsidR="00305E75" w:rsidRDefault="00305E75">
      <w:pPr>
        <w:pStyle w:val="Corpsdetexte"/>
        <w:spacing w:before="74"/>
        <w:ind w:left="0"/>
      </w:pPr>
    </w:p>
    <w:p w14:paraId="3E3794EB" w14:textId="77777777" w:rsidR="00305E75" w:rsidRDefault="000332EB">
      <w:pPr>
        <w:pStyle w:val="Titre4"/>
        <w:spacing w:before="0"/>
      </w:pPr>
      <w:r>
        <w:rPr>
          <w:color w:val="006FC0"/>
        </w:rPr>
        <w:t>Transport</w:t>
      </w:r>
      <w:r>
        <w:rPr>
          <w:color w:val="006FC0"/>
          <w:spacing w:val="-4"/>
        </w:rPr>
        <w:t xml:space="preserve"> </w:t>
      </w:r>
      <w:r>
        <w:rPr>
          <w:color w:val="006FC0"/>
          <w:spacing w:val="-2"/>
        </w:rPr>
        <w:t>aérien</w:t>
      </w:r>
    </w:p>
    <w:p w14:paraId="7558D91A" w14:textId="77777777" w:rsidR="00305E75" w:rsidRDefault="000332EB">
      <w:pPr>
        <w:pStyle w:val="Corpsdetexte"/>
      </w:pPr>
      <w:r>
        <w:t>Non</w:t>
      </w:r>
      <w:r>
        <w:rPr>
          <w:spacing w:val="-2"/>
        </w:rPr>
        <w:t xml:space="preserve"> applicable</w:t>
      </w:r>
    </w:p>
    <w:p w14:paraId="6C8DC390" w14:textId="77777777" w:rsidR="00305E75" w:rsidRDefault="00305E75">
      <w:pPr>
        <w:pStyle w:val="Corpsdetexte"/>
        <w:spacing w:before="73"/>
        <w:ind w:left="0"/>
      </w:pPr>
    </w:p>
    <w:p w14:paraId="159454BD" w14:textId="77777777" w:rsidR="00305E75" w:rsidRDefault="000332EB">
      <w:pPr>
        <w:pStyle w:val="Titre4"/>
        <w:spacing w:before="1"/>
      </w:pPr>
      <w:r>
        <w:rPr>
          <w:color w:val="006FC0"/>
        </w:rPr>
        <w:t>Transport</w:t>
      </w:r>
      <w:r>
        <w:rPr>
          <w:color w:val="006FC0"/>
          <w:spacing w:val="-6"/>
        </w:rPr>
        <w:t xml:space="preserve"> </w:t>
      </w:r>
      <w:r>
        <w:rPr>
          <w:color w:val="006FC0"/>
        </w:rPr>
        <w:t>par</w:t>
      </w:r>
      <w:r>
        <w:rPr>
          <w:color w:val="006FC0"/>
          <w:spacing w:val="-3"/>
        </w:rPr>
        <w:t xml:space="preserve"> </w:t>
      </w:r>
      <w:r>
        <w:rPr>
          <w:color w:val="006FC0"/>
        </w:rPr>
        <w:t>voie</w:t>
      </w:r>
      <w:r>
        <w:rPr>
          <w:color w:val="006FC0"/>
          <w:spacing w:val="-3"/>
        </w:rPr>
        <w:t xml:space="preserve"> </w:t>
      </w:r>
      <w:r>
        <w:rPr>
          <w:color w:val="006FC0"/>
          <w:spacing w:val="-2"/>
        </w:rPr>
        <w:t>fluviale</w:t>
      </w:r>
    </w:p>
    <w:p w14:paraId="7683A003" w14:textId="77777777" w:rsidR="00305E75" w:rsidRDefault="000332EB">
      <w:pPr>
        <w:pStyle w:val="Corpsdetexte"/>
        <w:spacing w:before="36"/>
      </w:pPr>
      <w:r>
        <w:t>Non</w:t>
      </w:r>
      <w:r>
        <w:rPr>
          <w:spacing w:val="-2"/>
        </w:rPr>
        <w:t xml:space="preserve"> applicable</w:t>
      </w:r>
    </w:p>
    <w:p w14:paraId="329E8CA0" w14:textId="77777777" w:rsidR="00305E75" w:rsidRDefault="00305E75">
      <w:pPr>
        <w:pStyle w:val="Corpsdetexte"/>
        <w:spacing w:before="74"/>
        <w:ind w:left="0"/>
      </w:pPr>
    </w:p>
    <w:p w14:paraId="0785A195" w14:textId="77777777" w:rsidR="00305E75" w:rsidRDefault="000332EB">
      <w:pPr>
        <w:pStyle w:val="Titre4"/>
        <w:spacing w:before="0"/>
      </w:pPr>
      <w:r>
        <w:rPr>
          <w:color w:val="006FC0"/>
        </w:rPr>
        <w:t>Transport</w:t>
      </w:r>
      <w:r>
        <w:rPr>
          <w:color w:val="006FC0"/>
          <w:spacing w:val="-4"/>
        </w:rPr>
        <w:t xml:space="preserve"> </w:t>
      </w:r>
      <w:r>
        <w:rPr>
          <w:color w:val="006FC0"/>
          <w:spacing w:val="-2"/>
        </w:rPr>
        <w:t>ferroviaire</w:t>
      </w:r>
    </w:p>
    <w:p w14:paraId="2C94813C" w14:textId="77777777" w:rsidR="00305E75" w:rsidRDefault="000332EB">
      <w:pPr>
        <w:pStyle w:val="Corpsdetexte"/>
      </w:pPr>
      <w:r>
        <w:t>Non</w:t>
      </w:r>
      <w:r>
        <w:rPr>
          <w:spacing w:val="-2"/>
        </w:rPr>
        <w:t xml:space="preserve"> applicable</w:t>
      </w:r>
    </w:p>
    <w:p w14:paraId="582EA5CD" w14:textId="77777777" w:rsidR="00305E75" w:rsidRDefault="000332EB">
      <w:pPr>
        <w:pStyle w:val="Titre3"/>
        <w:tabs>
          <w:tab w:val="left" w:pos="10513"/>
        </w:tabs>
        <w:spacing w:before="200"/>
        <w:ind w:left="7"/>
      </w:pPr>
      <w:r>
        <w:rPr>
          <w:color w:val="006FC0"/>
          <w:shd w:val="clear" w:color="auto" w:fill="9CC2E4"/>
        </w:rPr>
        <w:t>14.7.</w:t>
      </w:r>
      <w:r>
        <w:rPr>
          <w:color w:val="006FC0"/>
          <w:spacing w:val="-7"/>
          <w:shd w:val="clear" w:color="auto" w:fill="9CC2E4"/>
        </w:rPr>
        <w:t xml:space="preserve"> </w:t>
      </w:r>
      <w:r>
        <w:rPr>
          <w:color w:val="006FC0"/>
          <w:shd w:val="clear" w:color="auto" w:fill="9CC2E4"/>
        </w:rPr>
        <w:t>Transport</w:t>
      </w:r>
      <w:r>
        <w:rPr>
          <w:color w:val="006FC0"/>
          <w:spacing w:val="-6"/>
          <w:shd w:val="clear" w:color="auto" w:fill="9CC2E4"/>
        </w:rPr>
        <w:t xml:space="preserve"> </w:t>
      </w:r>
      <w:r>
        <w:rPr>
          <w:color w:val="006FC0"/>
          <w:shd w:val="clear" w:color="auto" w:fill="9CC2E4"/>
        </w:rPr>
        <w:t>maritime</w:t>
      </w:r>
      <w:r>
        <w:rPr>
          <w:color w:val="006FC0"/>
          <w:spacing w:val="-3"/>
          <w:shd w:val="clear" w:color="auto" w:fill="9CC2E4"/>
        </w:rPr>
        <w:t xml:space="preserve"> </w:t>
      </w:r>
      <w:r>
        <w:rPr>
          <w:color w:val="006FC0"/>
          <w:shd w:val="clear" w:color="auto" w:fill="9CC2E4"/>
        </w:rPr>
        <w:t>en</w:t>
      </w:r>
      <w:r>
        <w:rPr>
          <w:color w:val="006FC0"/>
          <w:spacing w:val="-7"/>
          <w:shd w:val="clear" w:color="auto" w:fill="9CC2E4"/>
        </w:rPr>
        <w:t xml:space="preserve"> </w:t>
      </w:r>
      <w:r>
        <w:rPr>
          <w:color w:val="006FC0"/>
          <w:shd w:val="clear" w:color="auto" w:fill="9CC2E4"/>
        </w:rPr>
        <w:t>vrac</w:t>
      </w:r>
      <w:r>
        <w:rPr>
          <w:color w:val="006FC0"/>
          <w:spacing w:val="-3"/>
          <w:shd w:val="clear" w:color="auto" w:fill="9CC2E4"/>
        </w:rPr>
        <w:t xml:space="preserve"> </w:t>
      </w:r>
      <w:r>
        <w:rPr>
          <w:color w:val="006FC0"/>
          <w:shd w:val="clear" w:color="auto" w:fill="9CC2E4"/>
        </w:rPr>
        <w:t>conformément</w:t>
      </w:r>
      <w:r>
        <w:rPr>
          <w:color w:val="006FC0"/>
          <w:spacing w:val="-4"/>
          <w:shd w:val="clear" w:color="auto" w:fill="9CC2E4"/>
        </w:rPr>
        <w:t xml:space="preserve"> </w:t>
      </w:r>
      <w:r>
        <w:rPr>
          <w:color w:val="006FC0"/>
          <w:shd w:val="clear" w:color="auto" w:fill="9CC2E4"/>
        </w:rPr>
        <w:t>aux</w:t>
      </w:r>
      <w:r>
        <w:rPr>
          <w:color w:val="006FC0"/>
          <w:spacing w:val="-3"/>
          <w:shd w:val="clear" w:color="auto" w:fill="9CC2E4"/>
        </w:rPr>
        <w:t xml:space="preserve"> </w:t>
      </w:r>
      <w:r>
        <w:rPr>
          <w:color w:val="006FC0"/>
          <w:shd w:val="clear" w:color="auto" w:fill="9CC2E4"/>
        </w:rPr>
        <w:t>instruments</w:t>
      </w:r>
      <w:r>
        <w:rPr>
          <w:color w:val="006FC0"/>
          <w:spacing w:val="-2"/>
          <w:shd w:val="clear" w:color="auto" w:fill="9CC2E4"/>
        </w:rPr>
        <w:t xml:space="preserve"> </w:t>
      </w:r>
      <w:r>
        <w:rPr>
          <w:color w:val="006FC0"/>
          <w:shd w:val="clear" w:color="auto" w:fill="9CC2E4"/>
        </w:rPr>
        <w:t>de</w:t>
      </w:r>
      <w:r>
        <w:rPr>
          <w:color w:val="006FC0"/>
          <w:spacing w:val="-3"/>
          <w:shd w:val="clear" w:color="auto" w:fill="9CC2E4"/>
        </w:rPr>
        <w:t xml:space="preserve"> </w:t>
      </w:r>
      <w:r>
        <w:rPr>
          <w:color w:val="006FC0"/>
          <w:spacing w:val="-2"/>
          <w:shd w:val="clear" w:color="auto" w:fill="9CC2E4"/>
        </w:rPr>
        <w:t>l’OMI</w:t>
      </w:r>
      <w:r>
        <w:rPr>
          <w:color w:val="006FC0"/>
          <w:shd w:val="clear" w:color="auto" w:fill="9CC2E4"/>
        </w:rPr>
        <w:tab/>
      </w:r>
    </w:p>
    <w:p w14:paraId="109B7C7F" w14:textId="77777777" w:rsidR="00305E75" w:rsidRDefault="000332EB">
      <w:pPr>
        <w:pStyle w:val="Corpsdetexte"/>
        <w:spacing w:before="165"/>
      </w:pPr>
      <w:r>
        <w:t>Non</w:t>
      </w:r>
      <w:r>
        <w:rPr>
          <w:spacing w:val="-2"/>
        </w:rPr>
        <w:t xml:space="preserve"> applicable</w:t>
      </w:r>
    </w:p>
    <w:p w14:paraId="3803D181" w14:textId="77777777" w:rsidR="00305E75" w:rsidRDefault="00305E75">
      <w:pPr>
        <w:pStyle w:val="Corpsdetexte"/>
        <w:sectPr w:rsidR="00305E75">
          <w:type w:val="continuous"/>
          <w:pgSz w:w="11910" w:h="16840"/>
          <w:pgMar w:top="620" w:right="566" w:bottom="860" w:left="708" w:header="719" w:footer="678" w:gutter="0"/>
          <w:cols w:space="720"/>
        </w:sectPr>
      </w:pPr>
    </w:p>
    <w:p w14:paraId="058912A4" w14:textId="77777777" w:rsidR="00305E75" w:rsidRDefault="00305E75">
      <w:pPr>
        <w:pStyle w:val="Corpsdetexte"/>
        <w:spacing w:before="10"/>
        <w:ind w:left="0"/>
        <w:rPr>
          <w:sz w:val="11"/>
        </w:rPr>
      </w:pPr>
    </w:p>
    <w:p w14:paraId="769CC9B5" w14:textId="77777777" w:rsidR="00305E75" w:rsidRDefault="000332EB">
      <w:pPr>
        <w:ind w:left="7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0ABB4D55" wp14:editId="4E927A23">
                <wp:extent cx="6671945" cy="228600"/>
                <wp:effectExtent l="0" t="0" r="0" b="0"/>
                <wp:docPr id="71" name="Textbox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71945" cy="228600"/>
                        </a:xfrm>
                        <a:prstGeom prst="rect">
                          <a:avLst/>
                        </a:prstGeom>
                        <a:solidFill>
                          <a:srgbClr val="2D74B5"/>
                        </a:solidFill>
                      </wps:spPr>
                      <wps:txbx>
                        <w:txbxContent>
                          <w:p w14:paraId="262C56CA" w14:textId="77777777" w:rsidR="00305E75" w:rsidRDefault="000332EB">
                            <w:pPr>
                              <w:spacing w:before="64"/>
                              <w:ind w:left="33"/>
                              <w:rPr>
                                <w:rFonts w:ascii="Arial" w:hAnsi="Arial"/>
                                <w:b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z w:val="20"/>
                              </w:rPr>
                              <w:t>RUBRIQUE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z w:val="20"/>
                              </w:rPr>
                              <w:t>15: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z w:val="20"/>
                              </w:rPr>
                              <w:t>Informations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z w:val="20"/>
                              </w:rPr>
                              <w:t>relatives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z w:val="20"/>
                              </w:rPr>
                              <w:t>à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z w:val="20"/>
                              </w:rPr>
                              <w:t>la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2"/>
                                <w:sz w:val="20"/>
                              </w:rPr>
                              <w:t>réglementation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ABB4D55" id="Textbox 71" o:spid="_x0000_s1080" type="#_x0000_t202" style="width:525.35pt;height:1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" fillcolor="#2d74b5" stroked="f">
                <v:textbox inset="0,0,0,0">
                  <w:txbxContent>
                    <w:p w14:paraId="262C56CA" w14:textId="77777777" w:rsidR="00305E75" w:rsidRDefault="000332EB">
                      <w:pPr>
                        <w:spacing w:before="64"/>
                        <w:ind w:left="33"/>
                        <w:rPr>
                          <w:rFonts w:ascii="Arial" w:hAnsi="Arial"/>
                          <w:b/>
                          <w:color w:val="000000"/>
                          <w:sz w:val="20"/>
                        </w:rPr>
                      </w:pPr>
                      <w:r>
                        <w:rPr>
                          <w:rFonts w:ascii="Arial" w:hAnsi="Arial"/>
                          <w:b/>
                          <w:color w:val="FFFFFF"/>
                          <w:sz w:val="20"/>
                        </w:rPr>
                        <w:t>RUBRIQUE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z w:val="20"/>
                        </w:rPr>
                        <w:t>15: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z w:val="20"/>
                        </w:rPr>
                        <w:t>Informations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z w:val="20"/>
                        </w:rPr>
                        <w:t>relatives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z w:val="20"/>
                        </w:rPr>
                        <w:t>à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z w:val="20"/>
                        </w:rPr>
                        <w:t>la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-2"/>
                          <w:sz w:val="20"/>
                        </w:rPr>
                        <w:t>réglementation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77F3246E" w14:textId="77777777" w:rsidR="00305E75" w:rsidRDefault="000332EB">
      <w:pPr>
        <w:pStyle w:val="Corpsdetexte"/>
        <w:spacing w:before="2"/>
        <w:ind w:left="0"/>
        <w:rPr>
          <w:sz w:val="7"/>
        </w:rPr>
      </w:pPr>
      <w:r>
        <w:rPr>
          <w:noProof/>
          <w:sz w:val="7"/>
        </w:rPr>
        <mc:AlternateContent>
          <mc:Choice Requires="wps">
            <w:drawing>
              <wp:anchor distT="0" distB="0" distL="0" distR="0" simplePos="0" relativeHeight="487617536" behindDoc="1" locked="0" layoutInCell="1" allowOverlap="1" wp14:anchorId="64647CC2" wp14:editId="7E131BD4">
                <wp:simplePos x="0" y="0"/>
                <wp:positionH relativeFrom="page">
                  <wp:posOffset>454151</wp:posOffset>
                </wp:positionH>
                <wp:positionV relativeFrom="paragraph">
                  <wp:posOffset>68198</wp:posOffset>
                </wp:positionV>
                <wp:extent cx="6671945" cy="317500"/>
                <wp:effectExtent l="0" t="0" r="0" b="0"/>
                <wp:wrapTopAndBottom/>
                <wp:docPr id="72" name="Textbox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71945" cy="317500"/>
                        </a:xfrm>
                        <a:prstGeom prst="rect">
                          <a:avLst/>
                        </a:prstGeom>
                        <a:solidFill>
                          <a:srgbClr val="9CC2E4"/>
                        </a:solidFill>
                      </wps:spPr>
                      <wps:txbx>
                        <w:txbxContent>
                          <w:p w14:paraId="3B236DDC" w14:textId="77777777" w:rsidR="00305E75" w:rsidRDefault="000332EB">
                            <w:pPr>
                              <w:spacing w:before="42"/>
                              <w:ind w:left="316" w:right="921" w:hanging="284"/>
                              <w:rPr>
                                <w:rFonts w:ascii="Arial" w:hAnsi="Arial"/>
                                <w:b/>
                                <w:color w:val="000000"/>
                                <w:sz w:val="18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18"/>
                              </w:rPr>
                              <w:t>15.1.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18"/>
                              </w:rPr>
                              <w:t>Réglementations/législation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18"/>
                              </w:rPr>
                              <w:t>particulières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18"/>
                              </w:rPr>
                              <w:t>à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18"/>
                              </w:rPr>
                              <w:t>la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18"/>
                              </w:rPr>
                              <w:t>substance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18"/>
                              </w:rPr>
                              <w:t>ou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18"/>
                              </w:rPr>
                              <w:t>au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18"/>
                              </w:rPr>
                              <w:t>mélange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18"/>
                              </w:rPr>
                              <w:t>en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18"/>
                              </w:rPr>
                              <w:t>matière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18"/>
                              </w:rPr>
                              <w:t>de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18"/>
                              </w:rPr>
                              <w:t>sécurité,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18"/>
                              </w:rPr>
                              <w:t>de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18"/>
                              </w:rPr>
                              <w:t>santé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18"/>
                              </w:rPr>
                              <w:t xml:space="preserve">et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2"/>
                                <w:sz w:val="18"/>
                              </w:rPr>
                              <w:t>d’environnement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4647CC2" id="Textbox 72" o:spid="_x0000_s1081" type="#_x0000_t202" style="position:absolute;margin-left:35.75pt;margin-top:5.35pt;width:525.35pt;height:25pt;z-index:-156989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" fillcolor="#9cc2e4" stroked="f">
                <v:textbox inset="0,0,0,0">
                  <w:txbxContent>
                    <w:p w14:paraId="3B236DDC" w14:textId="77777777" w:rsidR="00305E75" w:rsidRDefault="000332EB">
                      <w:pPr>
                        <w:spacing w:before="42"/>
                        <w:ind w:left="316" w:right="921" w:hanging="284"/>
                        <w:rPr>
                          <w:rFonts w:ascii="Arial" w:hAnsi="Arial"/>
                          <w:b/>
                          <w:color w:val="000000"/>
                          <w:sz w:val="18"/>
                        </w:rPr>
                      </w:pPr>
                      <w:r>
                        <w:rPr>
                          <w:rFonts w:ascii="Arial" w:hAnsi="Arial"/>
                          <w:b/>
                          <w:color w:val="006FC0"/>
                          <w:sz w:val="18"/>
                        </w:rPr>
                        <w:t>15.1.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18"/>
                        </w:rPr>
                        <w:t>Réglementations/législation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18"/>
                        </w:rPr>
                        <w:t>particulières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18"/>
                        </w:rPr>
                        <w:t>à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18"/>
                        </w:rPr>
                        <w:t>la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18"/>
                        </w:rPr>
                        <w:t>substance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18"/>
                        </w:rPr>
                        <w:t>ou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18"/>
                        </w:rPr>
                        <w:t>au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18"/>
                        </w:rPr>
                        <w:t>mélange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18"/>
                        </w:rPr>
                        <w:t>en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18"/>
                        </w:rPr>
                        <w:t>matière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18"/>
                        </w:rPr>
                        <w:t>de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18"/>
                        </w:rPr>
                        <w:t>sécurité,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18"/>
                        </w:rPr>
                        <w:t>de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18"/>
                        </w:rPr>
                        <w:t>santé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18"/>
                        </w:rPr>
                        <w:t xml:space="preserve">et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2"/>
                          <w:sz w:val="18"/>
                        </w:rPr>
                        <w:t>d’environnement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5C97D95" w14:textId="77777777" w:rsidR="00305E75" w:rsidRDefault="000332EB">
      <w:pPr>
        <w:pStyle w:val="Titre4"/>
        <w:spacing w:before="123"/>
      </w:pPr>
      <w:r>
        <w:rPr>
          <w:color w:val="006FC0"/>
        </w:rPr>
        <w:t>Réglementations</w:t>
      </w:r>
      <w:r>
        <w:rPr>
          <w:color w:val="006FC0"/>
          <w:spacing w:val="-10"/>
        </w:rPr>
        <w:t xml:space="preserve"> </w:t>
      </w:r>
      <w:r>
        <w:rPr>
          <w:color w:val="006FC0"/>
          <w:spacing w:val="-5"/>
        </w:rPr>
        <w:t>UE</w:t>
      </w:r>
    </w:p>
    <w:p w14:paraId="5DE38D13" w14:textId="77777777" w:rsidR="00305E75" w:rsidRDefault="000332EB">
      <w:pPr>
        <w:spacing w:before="157"/>
        <w:ind w:left="12"/>
        <w:rPr>
          <w:rFonts w:ascii="Arial"/>
          <w:b/>
          <w:sz w:val="16"/>
        </w:rPr>
      </w:pPr>
      <w:r>
        <w:rPr>
          <w:rFonts w:ascii="Arial"/>
          <w:b/>
          <w:color w:val="006FC0"/>
          <w:sz w:val="16"/>
        </w:rPr>
        <w:t>Annexe</w:t>
      </w:r>
      <w:r>
        <w:rPr>
          <w:rFonts w:ascii="Arial"/>
          <w:b/>
          <w:color w:val="006FC0"/>
          <w:spacing w:val="-4"/>
          <w:sz w:val="16"/>
        </w:rPr>
        <w:t xml:space="preserve"> </w:t>
      </w:r>
      <w:r>
        <w:rPr>
          <w:rFonts w:ascii="Arial"/>
          <w:b/>
          <w:color w:val="006FC0"/>
          <w:sz w:val="16"/>
        </w:rPr>
        <w:t>XVII</w:t>
      </w:r>
      <w:r>
        <w:rPr>
          <w:rFonts w:ascii="Arial"/>
          <w:b/>
          <w:color w:val="006FC0"/>
          <w:spacing w:val="-3"/>
          <w:sz w:val="16"/>
        </w:rPr>
        <w:t xml:space="preserve"> </w:t>
      </w:r>
      <w:r>
        <w:rPr>
          <w:rFonts w:ascii="Arial"/>
          <w:b/>
          <w:color w:val="006FC0"/>
          <w:sz w:val="16"/>
        </w:rPr>
        <w:t>de</w:t>
      </w:r>
      <w:r>
        <w:rPr>
          <w:rFonts w:ascii="Arial"/>
          <w:b/>
          <w:color w:val="006FC0"/>
          <w:spacing w:val="-5"/>
          <w:sz w:val="16"/>
        </w:rPr>
        <w:t xml:space="preserve"> </w:t>
      </w:r>
      <w:r>
        <w:rPr>
          <w:rFonts w:ascii="Arial"/>
          <w:b/>
          <w:color w:val="006FC0"/>
          <w:sz w:val="16"/>
        </w:rPr>
        <w:t>REACH</w:t>
      </w:r>
      <w:r>
        <w:rPr>
          <w:rFonts w:ascii="Arial"/>
          <w:b/>
          <w:color w:val="006FC0"/>
          <w:spacing w:val="-4"/>
          <w:sz w:val="16"/>
        </w:rPr>
        <w:t xml:space="preserve"> </w:t>
      </w:r>
      <w:r>
        <w:rPr>
          <w:rFonts w:ascii="Arial"/>
          <w:b/>
          <w:color w:val="006FC0"/>
          <w:sz w:val="16"/>
        </w:rPr>
        <w:t>(Liste</w:t>
      </w:r>
      <w:r>
        <w:rPr>
          <w:rFonts w:ascii="Arial"/>
          <w:b/>
          <w:color w:val="006FC0"/>
          <w:spacing w:val="-4"/>
          <w:sz w:val="16"/>
        </w:rPr>
        <w:t xml:space="preserve"> </w:t>
      </w:r>
      <w:r>
        <w:rPr>
          <w:rFonts w:ascii="Arial"/>
          <w:b/>
          <w:color w:val="006FC0"/>
          <w:sz w:val="16"/>
        </w:rPr>
        <w:t>de</w:t>
      </w:r>
      <w:r>
        <w:rPr>
          <w:rFonts w:ascii="Arial"/>
          <w:b/>
          <w:color w:val="006FC0"/>
          <w:spacing w:val="-3"/>
          <w:sz w:val="16"/>
        </w:rPr>
        <w:t xml:space="preserve"> </w:t>
      </w:r>
      <w:r>
        <w:rPr>
          <w:rFonts w:ascii="Arial"/>
          <w:b/>
          <w:color w:val="006FC0"/>
          <w:spacing w:val="-2"/>
          <w:sz w:val="16"/>
        </w:rPr>
        <w:t>restriction)</w:t>
      </w:r>
    </w:p>
    <w:p w14:paraId="7DA80AD5" w14:textId="77777777" w:rsidR="00305E75" w:rsidRDefault="000332EB">
      <w:pPr>
        <w:pStyle w:val="Corpsdetexte"/>
        <w:spacing w:before="97"/>
      </w:pPr>
      <w:r>
        <w:t>Ne</w:t>
      </w:r>
      <w:r>
        <w:rPr>
          <w:spacing w:val="-7"/>
        </w:rPr>
        <w:t xml:space="preserve"> </w:t>
      </w:r>
      <w:r>
        <w:t>contient</w:t>
      </w:r>
      <w:r>
        <w:rPr>
          <w:spacing w:val="-4"/>
        </w:rPr>
        <w:t xml:space="preserve"> </w:t>
      </w:r>
      <w:r>
        <w:t>pas</w:t>
      </w:r>
      <w:r>
        <w:rPr>
          <w:spacing w:val="-3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substance(s)</w:t>
      </w:r>
      <w:r>
        <w:rPr>
          <w:spacing w:val="-6"/>
        </w:rPr>
        <w:t xml:space="preserve"> </w:t>
      </w:r>
      <w:r>
        <w:t>listée(s)</w:t>
      </w:r>
      <w:r>
        <w:rPr>
          <w:spacing w:val="-8"/>
        </w:rPr>
        <w:t xml:space="preserve"> </w:t>
      </w:r>
      <w:r>
        <w:t>dans</w:t>
      </w:r>
      <w:r>
        <w:rPr>
          <w:spacing w:val="-6"/>
        </w:rPr>
        <w:t xml:space="preserve"> </w:t>
      </w:r>
      <w:r>
        <w:t>l’Annexe</w:t>
      </w:r>
      <w:r>
        <w:rPr>
          <w:spacing w:val="-5"/>
        </w:rPr>
        <w:t xml:space="preserve"> </w:t>
      </w:r>
      <w:r>
        <w:t>XVII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REACH</w:t>
      </w:r>
      <w:r>
        <w:rPr>
          <w:spacing w:val="-5"/>
        </w:rPr>
        <w:t xml:space="preserve"> </w:t>
      </w:r>
      <w:r>
        <w:t>(Conditions</w:t>
      </w:r>
      <w:r>
        <w:rPr>
          <w:spacing w:val="-6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rPr>
          <w:spacing w:val="-2"/>
        </w:rPr>
        <w:t>restriction)</w:t>
      </w:r>
    </w:p>
    <w:p w14:paraId="32B49407" w14:textId="77777777" w:rsidR="00305E75" w:rsidRDefault="000332EB">
      <w:pPr>
        <w:pStyle w:val="Titre4"/>
      </w:pPr>
      <w:r>
        <w:rPr>
          <w:color w:val="006FC0"/>
        </w:rPr>
        <w:t>Annexe</w:t>
      </w:r>
      <w:r>
        <w:rPr>
          <w:color w:val="006FC0"/>
          <w:spacing w:val="-4"/>
        </w:rPr>
        <w:t xml:space="preserve"> </w:t>
      </w:r>
      <w:r>
        <w:rPr>
          <w:color w:val="006FC0"/>
        </w:rPr>
        <w:t>XIV</w:t>
      </w:r>
      <w:r>
        <w:rPr>
          <w:color w:val="006FC0"/>
          <w:spacing w:val="-4"/>
        </w:rPr>
        <w:t xml:space="preserve"> </w:t>
      </w:r>
      <w:r>
        <w:rPr>
          <w:color w:val="006FC0"/>
        </w:rPr>
        <w:t>de</w:t>
      </w:r>
      <w:r>
        <w:rPr>
          <w:color w:val="006FC0"/>
          <w:spacing w:val="-3"/>
        </w:rPr>
        <w:t xml:space="preserve"> </w:t>
      </w:r>
      <w:r>
        <w:rPr>
          <w:color w:val="006FC0"/>
        </w:rPr>
        <w:t>REACH</w:t>
      </w:r>
      <w:r>
        <w:rPr>
          <w:color w:val="006FC0"/>
          <w:spacing w:val="-3"/>
        </w:rPr>
        <w:t xml:space="preserve"> </w:t>
      </w:r>
      <w:r>
        <w:rPr>
          <w:color w:val="006FC0"/>
        </w:rPr>
        <w:t>(Liste</w:t>
      </w:r>
      <w:r>
        <w:rPr>
          <w:color w:val="006FC0"/>
          <w:spacing w:val="-4"/>
        </w:rPr>
        <w:t xml:space="preserve"> </w:t>
      </w:r>
      <w:r>
        <w:rPr>
          <w:color w:val="006FC0"/>
          <w:spacing w:val="-2"/>
        </w:rPr>
        <w:t>d’autorisation)</w:t>
      </w:r>
    </w:p>
    <w:p w14:paraId="549F93C1" w14:textId="77777777" w:rsidR="00305E75" w:rsidRDefault="000332EB">
      <w:pPr>
        <w:pStyle w:val="Corpsdetexte"/>
        <w:spacing w:before="96"/>
      </w:pPr>
      <w:r>
        <w:t>Ne</w:t>
      </w:r>
      <w:r>
        <w:rPr>
          <w:spacing w:val="-7"/>
        </w:rPr>
        <w:t xml:space="preserve"> </w:t>
      </w:r>
      <w:r>
        <w:t>contient</w:t>
      </w:r>
      <w:r>
        <w:rPr>
          <w:spacing w:val="-3"/>
        </w:rPr>
        <w:t xml:space="preserve"> </w:t>
      </w:r>
      <w:r>
        <w:t>pas</w:t>
      </w:r>
      <w:r>
        <w:rPr>
          <w:spacing w:val="-3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substance(s)</w:t>
      </w:r>
      <w:r>
        <w:rPr>
          <w:spacing w:val="-6"/>
        </w:rPr>
        <w:t xml:space="preserve"> </w:t>
      </w:r>
      <w:r>
        <w:t>listée(s)</w:t>
      </w:r>
      <w:r>
        <w:rPr>
          <w:spacing w:val="-7"/>
        </w:rPr>
        <w:t xml:space="preserve"> </w:t>
      </w:r>
      <w:r>
        <w:t>dans</w:t>
      </w:r>
      <w:r>
        <w:rPr>
          <w:spacing w:val="-5"/>
        </w:rPr>
        <w:t xml:space="preserve"> </w:t>
      </w:r>
      <w:r>
        <w:t>l’annexe</w:t>
      </w:r>
      <w:r>
        <w:rPr>
          <w:spacing w:val="-7"/>
        </w:rPr>
        <w:t xml:space="preserve"> </w:t>
      </w:r>
      <w:r>
        <w:t>XIV</w:t>
      </w:r>
      <w:r>
        <w:rPr>
          <w:spacing w:val="-6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REACH</w:t>
      </w:r>
      <w:r>
        <w:rPr>
          <w:spacing w:val="-4"/>
        </w:rPr>
        <w:t xml:space="preserve"> </w:t>
      </w:r>
      <w:r>
        <w:t>(Liste</w:t>
      </w:r>
      <w:r>
        <w:rPr>
          <w:spacing w:val="-7"/>
        </w:rPr>
        <w:t xml:space="preserve"> </w:t>
      </w:r>
      <w:r>
        <w:rPr>
          <w:spacing w:val="-2"/>
        </w:rPr>
        <w:t>d’autorisation)</w:t>
      </w:r>
    </w:p>
    <w:p w14:paraId="08F42A55" w14:textId="77777777" w:rsidR="00305E75" w:rsidRDefault="000332EB">
      <w:pPr>
        <w:pStyle w:val="Titre4"/>
      </w:pPr>
      <w:r>
        <w:rPr>
          <w:color w:val="006FC0"/>
        </w:rPr>
        <w:t>Liste</w:t>
      </w:r>
      <w:r>
        <w:rPr>
          <w:color w:val="006FC0"/>
          <w:spacing w:val="-5"/>
        </w:rPr>
        <w:t xml:space="preserve"> </w:t>
      </w:r>
      <w:r>
        <w:rPr>
          <w:color w:val="006FC0"/>
        </w:rPr>
        <w:t>candidate</w:t>
      </w:r>
      <w:r>
        <w:rPr>
          <w:color w:val="006FC0"/>
          <w:spacing w:val="-5"/>
        </w:rPr>
        <w:t xml:space="preserve"> </w:t>
      </w:r>
      <w:r>
        <w:rPr>
          <w:color w:val="006FC0"/>
        </w:rPr>
        <w:t>REACH</w:t>
      </w:r>
      <w:r>
        <w:rPr>
          <w:color w:val="006FC0"/>
          <w:spacing w:val="-4"/>
        </w:rPr>
        <w:t xml:space="preserve"> </w:t>
      </w:r>
      <w:r>
        <w:rPr>
          <w:color w:val="006FC0"/>
          <w:spacing w:val="-2"/>
        </w:rPr>
        <w:t>(SVHC)</w:t>
      </w:r>
    </w:p>
    <w:p w14:paraId="1A08C2D7" w14:textId="77777777" w:rsidR="00305E75" w:rsidRDefault="000332EB">
      <w:pPr>
        <w:pStyle w:val="Corpsdetexte"/>
        <w:spacing w:before="97"/>
      </w:pPr>
      <w:r>
        <w:t>Ne</w:t>
      </w:r>
      <w:r>
        <w:rPr>
          <w:spacing w:val="-6"/>
        </w:rPr>
        <w:t xml:space="preserve"> </w:t>
      </w:r>
      <w:r>
        <w:t>contient</w:t>
      </w:r>
      <w:r>
        <w:rPr>
          <w:spacing w:val="-4"/>
        </w:rPr>
        <w:t xml:space="preserve"> </w:t>
      </w:r>
      <w:r>
        <w:t>pas</w:t>
      </w:r>
      <w:r>
        <w:rPr>
          <w:spacing w:val="-3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substance(s)</w:t>
      </w:r>
      <w:r>
        <w:rPr>
          <w:spacing w:val="-7"/>
        </w:rPr>
        <w:t xml:space="preserve"> </w:t>
      </w:r>
      <w:r>
        <w:t>listée(s)</w:t>
      </w:r>
      <w:r>
        <w:rPr>
          <w:spacing w:val="-8"/>
        </w:rPr>
        <w:t xml:space="preserve"> </w:t>
      </w:r>
      <w:r>
        <w:t>dans</w:t>
      </w:r>
      <w:r>
        <w:rPr>
          <w:spacing w:val="-6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liste</w:t>
      </w:r>
      <w:r>
        <w:rPr>
          <w:spacing w:val="-6"/>
        </w:rPr>
        <w:t xml:space="preserve"> </w:t>
      </w:r>
      <w:r>
        <w:t>des</w:t>
      </w:r>
      <w:r>
        <w:rPr>
          <w:spacing w:val="-6"/>
        </w:rPr>
        <w:t xml:space="preserve"> </w:t>
      </w:r>
      <w:r>
        <w:t>substances</w:t>
      </w:r>
      <w:r>
        <w:rPr>
          <w:spacing w:val="-6"/>
        </w:rPr>
        <w:t xml:space="preserve"> </w:t>
      </w:r>
      <w:r>
        <w:t>candidates</w:t>
      </w:r>
      <w:r>
        <w:rPr>
          <w:spacing w:val="-3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rPr>
          <w:spacing w:val="-2"/>
        </w:rPr>
        <w:t>REACH</w:t>
      </w:r>
    </w:p>
    <w:p w14:paraId="5D278247" w14:textId="77777777" w:rsidR="00305E75" w:rsidRDefault="000332EB">
      <w:pPr>
        <w:pStyle w:val="Titre4"/>
        <w:spacing w:before="158"/>
      </w:pPr>
      <w:r>
        <w:rPr>
          <w:color w:val="006FC0"/>
        </w:rPr>
        <w:t>Règlement</w:t>
      </w:r>
      <w:r>
        <w:rPr>
          <w:color w:val="006FC0"/>
          <w:spacing w:val="-8"/>
        </w:rPr>
        <w:t xml:space="preserve"> </w:t>
      </w:r>
      <w:r>
        <w:rPr>
          <w:color w:val="006FC0"/>
        </w:rPr>
        <w:t>PIC</w:t>
      </w:r>
      <w:r>
        <w:rPr>
          <w:color w:val="006FC0"/>
          <w:spacing w:val="-6"/>
        </w:rPr>
        <w:t xml:space="preserve"> </w:t>
      </w:r>
      <w:r>
        <w:rPr>
          <w:color w:val="006FC0"/>
        </w:rPr>
        <w:t>(UE</w:t>
      </w:r>
      <w:r>
        <w:rPr>
          <w:color w:val="006FC0"/>
          <w:spacing w:val="-7"/>
        </w:rPr>
        <w:t xml:space="preserve"> </w:t>
      </w:r>
      <w:r>
        <w:rPr>
          <w:color w:val="006FC0"/>
        </w:rPr>
        <w:t>649/2012,</w:t>
      </w:r>
      <w:r>
        <w:rPr>
          <w:color w:val="006FC0"/>
          <w:spacing w:val="-5"/>
        </w:rPr>
        <w:t xml:space="preserve"> </w:t>
      </w:r>
      <w:r>
        <w:rPr>
          <w:color w:val="006FC0"/>
        </w:rPr>
        <w:t>consentement</w:t>
      </w:r>
      <w:r>
        <w:rPr>
          <w:color w:val="006FC0"/>
          <w:spacing w:val="-7"/>
        </w:rPr>
        <w:t xml:space="preserve"> </w:t>
      </w:r>
      <w:r>
        <w:rPr>
          <w:color w:val="006FC0"/>
        </w:rPr>
        <w:t>préalable</w:t>
      </w:r>
      <w:r>
        <w:rPr>
          <w:color w:val="006FC0"/>
          <w:spacing w:val="-6"/>
        </w:rPr>
        <w:t xml:space="preserve"> </w:t>
      </w:r>
      <w:r>
        <w:rPr>
          <w:color w:val="006FC0"/>
        </w:rPr>
        <w:t>en</w:t>
      </w:r>
      <w:r>
        <w:rPr>
          <w:color w:val="006FC0"/>
          <w:spacing w:val="-8"/>
        </w:rPr>
        <w:t xml:space="preserve"> </w:t>
      </w:r>
      <w:r>
        <w:rPr>
          <w:color w:val="006FC0"/>
        </w:rPr>
        <w:t>connaissance</w:t>
      </w:r>
      <w:r>
        <w:rPr>
          <w:color w:val="006FC0"/>
          <w:spacing w:val="-7"/>
        </w:rPr>
        <w:t xml:space="preserve"> </w:t>
      </w:r>
      <w:r>
        <w:rPr>
          <w:color w:val="006FC0"/>
        </w:rPr>
        <w:t>de</w:t>
      </w:r>
      <w:r>
        <w:rPr>
          <w:color w:val="006FC0"/>
          <w:spacing w:val="-5"/>
        </w:rPr>
        <w:t xml:space="preserve"> </w:t>
      </w:r>
      <w:r>
        <w:rPr>
          <w:color w:val="006FC0"/>
          <w:spacing w:val="-2"/>
        </w:rPr>
        <w:t>cause)</w:t>
      </w:r>
    </w:p>
    <w:p w14:paraId="4FBDC545" w14:textId="77777777" w:rsidR="00305E75" w:rsidRDefault="000332EB">
      <w:pPr>
        <w:pStyle w:val="Corpsdetexte"/>
        <w:spacing w:before="96" w:line="288" w:lineRule="auto"/>
        <w:ind w:right="163"/>
      </w:pPr>
      <w:r>
        <w:t>Ne</w:t>
      </w:r>
      <w:r>
        <w:rPr>
          <w:spacing w:val="-1"/>
        </w:rPr>
        <w:t xml:space="preserve"> </w:t>
      </w:r>
      <w:r>
        <w:t>contient pas de</w:t>
      </w:r>
      <w:r>
        <w:rPr>
          <w:spacing w:val="-4"/>
        </w:rPr>
        <w:t xml:space="preserve"> </w:t>
      </w:r>
      <w:r>
        <w:t>substance(s)</w:t>
      </w:r>
      <w:r>
        <w:rPr>
          <w:spacing w:val="-3"/>
        </w:rPr>
        <w:t xml:space="preserve"> </w:t>
      </w:r>
      <w:r>
        <w:t>listée(s)</w:t>
      </w:r>
      <w:r>
        <w:rPr>
          <w:spacing w:val="-4"/>
        </w:rPr>
        <w:t xml:space="preserve"> </w:t>
      </w:r>
      <w:r>
        <w:t>dans</w:t>
      </w:r>
      <w:r>
        <w:rPr>
          <w:spacing w:val="-2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liste</w:t>
      </w:r>
      <w:r>
        <w:rPr>
          <w:spacing w:val="-3"/>
        </w:rPr>
        <w:t xml:space="preserve"> </w:t>
      </w:r>
      <w:r>
        <w:t>PIC</w:t>
      </w:r>
      <w:r>
        <w:rPr>
          <w:spacing w:val="-1"/>
        </w:rPr>
        <w:t xml:space="preserve"> </w:t>
      </w:r>
      <w:r>
        <w:t>(Règlement UE</w:t>
      </w:r>
      <w:r>
        <w:rPr>
          <w:spacing w:val="-2"/>
        </w:rPr>
        <w:t xml:space="preserve"> </w:t>
      </w:r>
      <w:r>
        <w:t>649/2012</w:t>
      </w:r>
      <w:r>
        <w:rPr>
          <w:spacing w:val="-3"/>
        </w:rPr>
        <w:t xml:space="preserve"> </w:t>
      </w:r>
      <w:r>
        <w:t>concernant</w:t>
      </w:r>
      <w:r>
        <w:rPr>
          <w:spacing w:val="-2"/>
        </w:rPr>
        <w:t xml:space="preserve"> </w:t>
      </w:r>
      <w:r>
        <w:t>les</w:t>
      </w:r>
      <w:r>
        <w:rPr>
          <w:spacing w:val="-2"/>
        </w:rPr>
        <w:t xml:space="preserve"> </w:t>
      </w:r>
      <w:r>
        <w:t>exportations</w:t>
      </w:r>
      <w:r>
        <w:rPr>
          <w:spacing w:val="-2"/>
        </w:rPr>
        <w:t xml:space="preserve"> </w:t>
      </w:r>
      <w:r>
        <w:t>et</w:t>
      </w:r>
      <w:r>
        <w:rPr>
          <w:spacing w:val="-2"/>
        </w:rPr>
        <w:t xml:space="preserve"> </w:t>
      </w:r>
      <w:r>
        <w:t>importations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produits chimiques dangereux)</w:t>
      </w:r>
    </w:p>
    <w:p w14:paraId="3E45BBFD" w14:textId="77777777" w:rsidR="00305E75" w:rsidRDefault="000332EB">
      <w:pPr>
        <w:pStyle w:val="Titre4"/>
        <w:spacing w:before="120"/>
      </w:pPr>
      <w:r>
        <w:rPr>
          <w:color w:val="006FC0"/>
        </w:rPr>
        <w:t>Règlement</w:t>
      </w:r>
      <w:r>
        <w:rPr>
          <w:color w:val="006FC0"/>
          <w:spacing w:val="-7"/>
        </w:rPr>
        <w:t xml:space="preserve"> </w:t>
      </w:r>
      <w:r>
        <w:rPr>
          <w:color w:val="006FC0"/>
        </w:rPr>
        <w:t>POP</w:t>
      </w:r>
      <w:r>
        <w:rPr>
          <w:color w:val="006FC0"/>
          <w:spacing w:val="-4"/>
        </w:rPr>
        <w:t xml:space="preserve"> </w:t>
      </w:r>
      <w:r>
        <w:rPr>
          <w:color w:val="006FC0"/>
        </w:rPr>
        <w:t>(UE</w:t>
      </w:r>
      <w:r>
        <w:rPr>
          <w:color w:val="006FC0"/>
          <w:spacing w:val="-6"/>
        </w:rPr>
        <w:t xml:space="preserve"> </w:t>
      </w:r>
      <w:r>
        <w:rPr>
          <w:color w:val="006FC0"/>
        </w:rPr>
        <w:t>2019/1021,</w:t>
      </w:r>
      <w:r>
        <w:rPr>
          <w:color w:val="006FC0"/>
          <w:spacing w:val="-8"/>
        </w:rPr>
        <w:t xml:space="preserve"> </w:t>
      </w:r>
      <w:r>
        <w:rPr>
          <w:color w:val="006FC0"/>
        </w:rPr>
        <w:t>polluants</w:t>
      </w:r>
      <w:r>
        <w:rPr>
          <w:color w:val="006FC0"/>
          <w:spacing w:val="-5"/>
        </w:rPr>
        <w:t xml:space="preserve"> </w:t>
      </w:r>
      <w:r>
        <w:rPr>
          <w:color w:val="006FC0"/>
        </w:rPr>
        <w:t>organiques</w:t>
      </w:r>
      <w:r>
        <w:rPr>
          <w:color w:val="006FC0"/>
          <w:spacing w:val="-7"/>
        </w:rPr>
        <w:t xml:space="preserve"> </w:t>
      </w:r>
      <w:r>
        <w:rPr>
          <w:color w:val="006FC0"/>
          <w:spacing w:val="-2"/>
        </w:rPr>
        <w:t>persistants)</w:t>
      </w:r>
    </w:p>
    <w:p w14:paraId="14499D2C" w14:textId="77777777" w:rsidR="00305E75" w:rsidRDefault="000332EB">
      <w:pPr>
        <w:pStyle w:val="Corpsdetexte"/>
        <w:spacing w:before="97"/>
      </w:pPr>
      <w:r>
        <w:t>Ne</w:t>
      </w:r>
      <w:r>
        <w:rPr>
          <w:spacing w:val="-8"/>
        </w:rPr>
        <w:t xml:space="preserve"> </w:t>
      </w:r>
      <w:r>
        <w:t>contient</w:t>
      </w:r>
      <w:r>
        <w:rPr>
          <w:spacing w:val="-4"/>
        </w:rPr>
        <w:t xml:space="preserve"> </w:t>
      </w:r>
      <w:r>
        <w:t>pas</w:t>
      </w:r>
      <w:r>
        <w:rPr>
          <w:spacing w:val="-4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substance(s)</w:t>
      </w:r>
      <w:r>
        <w:rPr>
          <w:spacing w:val="-7"/>
        </w:rPr>
        <w:t xml:space="preserve"> </w:t>
      </w:r>
      <w:r>
        <w:t>listée(s)</w:t>
      </w:r>
      <w:r>
        <w:rPr>
          <w:spacing w:val="-8"/>
        </w:rPr>
        <w:t xml:space="preserve"> </w:t>
      </w:r>
      <w:r>
        <w:t>dans</w:t>
      </w:r>
      <w:r>
        <w:rPr>
          <w:spacing w:val="-6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liste</w:t>
      </w:r>
      <w:r>
        <w:rPr>
          <w:spacing w:val="-5"/>
        </w:rPr>
        <w:t xml:space="preserve"> </w:t>
      </w:r>
      <w:r>
        <w:t>des</w:t>
      </w:r>
      <w:r>
        <w:rPr>
          <w:spacing w:val="-7"/>
        </w:rPr>
        <w:t xml:space="preserve"> </w:t>
      </w:r>
      <w:r>
        <w:t>POP</w:t>
      </w:r>
      <w:r>
        <w:rPr>
          <w:spacing w:val="-6"/>
        </w:rPr>
        <w:t xml:space="preserve"> </w:t>
      </w:r>
      <w:r>
        <w:t>(règlement</w:t>
      </w:r>
      <w:r>
        <w:rPr>
          <w:spacing w:val="-4"/>
        </w:rPr>
        <w:t xml:space="preserve"> </w:t>
      </w:r>
      <w:r>
        <w:t>UE</w:t>
      </w:r>
      <w:r>
        <w:rPr>
          <w:spacing w:val="-5"/>
        </w:rPr>
        <w:t xml:space="preserve"> </w:t>
      </w:r>
      <w:r>
        <w:t>2019/1021</w:t>
      </w:r>
      <w:r>
        <w:rPr>
          <w:spacing w:val="-7"/>
        </w:rPr>
        <w:t xml:space="preserve"> </w:t>
      </w:r>
      <w:r>
        <w:t>sur</w:t>
      </w:r>
      <w:r>
        <w:rPr>
          <w:spacing w:val="-5"/>
        </w:rPr>
        <w:t xml:space="preserve"> </w:t>
      </w:r>
      <w:r>
        <w:t>les</w:t>
      </w:r>
      <w:r>
        <w:rPr>
          <w:spacing w:val="-3"/>
        </w:rPr>
        <w:t xml:space="preserve"> </w:t>
      </w:r>
      <w:r>
        <w:t>polluants</w:t>
      </w:r>
      <w:r>
        <w:rPr>
          <w:spacing w:val="-4"/>
        </w:rPr>
        <w:t xml:space="preserve"> </w:t>
      </w:r>
      <w:r>
        <w:t>organiques</w:t>
      </w:r>
      <w:r>
        <w:rPr>
          <w:spacing w:val="-3"/>
        </w:rPr>
        <w:t xml:space="preserve"> </w:t>
      </w:r>
      <w:r>
        <w:rPr>
          <w:spacing w:val="-2"/>
        </w:rPr>
        <w:t>persistants)</w:t>
      </w:r>
    </w:p>
    <w:p w14:paraId="671F66AA" w14:textId="77777777" w:rsidR="00305E75" w:rsidRDefault="000332EB">
      <w:pPr>
        <w:pStyle w:val="Titre4"/>
      </w:pPr>
      <w:r>
        <w:rPr>
          <w:color w:val="006FC0"/>
        </w:rPr>
        <w:t>Règlement</w:t>
      </w:r>
      <w:r>
        <w:rPr>
          <w:color w:val="006FC0"/>
          <w:spacing w:val="-6"/>
        </w:rPr>
        <w:t xml:space="preserve"> </w:t>
      </w:r>
      <w:r>
        <w:rPr>
          <w:color w:val="006FC0"/>
        </w:rPr>
        <w:t>sur</w:t>
      </w:r>
      <w:r>
        <w:rPr>
          <w:color w:val="006FC0"/>
          <w:spacing w:val="-6"/>
        </w:rPr>
        <w:t xml:space="preserve"> </w:t>
      </w:r>
      <w:r>
        <w:rPr>
          <w:color w:val="006FC0"/>
        </w:rPr>
        <w:t>l’ozone</w:t>
      </w:r>
      <w:r>
        <w:rPr>
          <w:color w:val="006FC0"/>
          <w:spacing w:val="-3"/>
        </w:rPr>
        <w:t xml:space="preserve"> </w:t>
      </w:r>
      <w:r>
        <w:rPr>
          <w:color w:val="006FC0"/>
          <w:spacing w:val="-2"/>
        </w:rPr>
        <w:t>(2024/590)</w:t>
      </w:r>
    </w:p>
    <w:p w14:paraId="3AB2851D" w14:textId="77777777" w:rsidR="00305E75" w:rsidRDefault="000332EB">
      <w:pPr>
        <w:pStyle w:val="Corpsdetexte"/>
        <w:spacing w:before="97" w:line="288" w:lineRule="auto"/>
      </w:pPr>
      <w:r>
        <w:t>Ne</w:t>
      </w:r>
      <w:r>
        <w:rPr>
          <w:spacing w:val="-2"/>
        </w:rPr>
        <w:t xml:space="preserve"> </w:t>
      </w:r>
      <w:r>
        <w:t>contient</w:t>
      </w:r>
      <w:r>
        <w:rPr>
          <w:spacing w:val="-1"/>
        </w:rPr>
        <w:t xml:space="preserve"> </w:t>
      </w:r>
      <w:r>
        <w:t>aucune</w:t>
      </w:r>
      <w:r>
        <w:rPr>
          <w:spacing w:val="-3"/>
        </w:rPr>
        <w:t xml:space="preserve"> </w:t>
      </w:r>
      <w:r>
        <w:t>substance</w:t>
      </w:r>
      <w:r>
        <w:rPr>
          <w:spacing w:val="-4"/>
        </w:rPr>
        <w:t xml:space="preserve"> </w:t>
      </w:r>
      <w:r>
        <w:t>listée</w:t>
      </w:r>
      <w:r>
        <w:rPr>
          <w:spacing w:val="-2"/>
        </w:rPr>
        <w:t xml:space="preserve"> </w:t>
      </w:r>
      <w:r>
        <w:t>dans la</w:t>
      </w:r>
      <w:r>
        <w:rPr>
          <w:spacing w:val="-3"/>
        </w:rPr>
        <w:t xml:space="preserve"> </w:t>
      </w:r>
      <w:r>
        <w:t>liste</w:t>
      </w:r>
      <w:r>
        <w:rPr>
          <w:spacing w:val="-4"/>
        </w:rPr>
        <w:t xml:space="preserve"> </w:t>
      </w:r>
      <w:r>
        <w:t>des</w:t>
      </w:r>
      <w:r>
        <w:rPr>
          <w:spacing w:val="-3"/>
        </w:rPr>
        <w:t xml:space="preserve"> </w:t>
      </w:r>
      <w:r>
        <w:t>substances</w:t>
      </w:r>
      <w:r>
        <w:rPr>
          <w:spacing w:val="-3"/>
        </w:rPr>
        <w:t xml:space="preserve"> </w:t>
      </w:r>
      <w:r>
        <w:t>appauvrissant</w:t>
      </w:r>
      <w:r>
        <w:rPr>
          <w:spacing w:val="-3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couche</w:t>
      </w:r>
      <w:r>
        <w:rPr>
          <w:spacing w:val="-4"/>
        </w:rPr>
        <w:t xml:space="preserve"> </w:t>
      </w:r>
      <w:r>
        <w:t>d’ozone</w:t>
      </w:r>
      <w:r>
        <w:rPr>
          <w:spacing w:val="-4"/>
        </w:rPr>
        <w:t xml:space="preserve"> </w:t>
      </w:r>
      <w:r>
        <w:t>(Règlement</w:t>
      </w:r>
      <w:r>
        <w:rPr>
          <w:spacing w:val="-1"/>
        </w:rPr>
        <w:t xml:space="preserve"> </w:t>
      </w:r>
      <w:r>
        <w:t>(CE)</w:t>
      </w:r>
      <w:r>
        <w:rPr>
          <w:spacing w:val="-4"/>
        </w:rPr>
        <w:t xml:space="preserve"> </w:t>
      </w:r>
      <w:r>
        <w:t>n°</w:t>
      </w:r>
      <w:r>
        <w:rPr>
          <w:spacing w:val="-1"/>
        </w:rPr>
        <w:t xml:space="preserve"> </w:t>
      </w:r>
      <w:r>
        <w:t>2024/590 relatif</w:t>
      </w:r>
      <w:r>
        <w:rPr>
          <w:spacing w:val="-1"/>
        </w:rPr>
        <w:t xml:space="preserve"> </w:t>
      </w:r>
      <w:r>
        <w:t>à</w:t>
      </w:r>
      <w:r>
        <w:rPr>
          <w:spacing w:val="-4"/>
        </w:rPr>
        <w:t xml:space="preserve"> </w:t>
      </w:r>
      <w:r>
        <w:t>des substances appauvrissant la couche d’ozone)</w:t>
      </w:r>
    </w:p>
    <w:p w14:paraId="6DA97EF3" w14:textId="77777777" w:rsidR="00305E75" w:rsidRDefault="000332EB">
      <w:pPr>
        <w:pStyle w:val="Titre4"/>
        <w:spacing w:before="120"/>
      </w:pPr>
      <w:r>
        <w:rPr>
          <w:color w:val="006FC0"/>
        </w:rPr>
        <w:t>Règlement</w:t>
      </w:r>
      <w:r>
        <w:rPr>
          <w:color w:val="006FC0"/>
          <w:spacing w:val="-6"/>
        </w:rPr>
        <w:t xml:space="preserve"> </w:t>
      </w:r>
      <w:r>
        <w:rPr>
          <w:color w:val="006FC0"/>
        </w:rPr>
        <w:t>(CE)</w:t>
      </w:r>
      <w:r>
        <w:rPr>
          <w:color w:val="006FC0"/>
          <w:spacing w:val="-3"/>
        </w:rPr>
        <w:t xml:space="preserve"> </w:t>
      </w:r>
      <w:r>
        <w:rPr>
          <w:color w:val="006FC0"/>
        </w:rPr>
        <w:t>du</w:t>
      </w:r>
      <w:r>
        <w:rPr>
          <w:color w:val="006FC0"/>
          <w:spacing w:val="-2"/>
        </w:rPr>
        <w:t xml:space="preserve"> </w:t>
      </w:r>
      <w:r>
        <w:rPr>
          <w:color w:val="006FC0"/>
        </w:rPr>
        <w:t>Conseil</w:t>
      </w:r>
      <w:r>
        <w:rPr>
          <w:color w:val="006FC0"/>
          <w:spacing w:val="-4"/>
        </w:rPr>
        <w:t xml:space="preserve"> </w:t>
      </w:r>
      <w:r>
        <w:rPr>
          <w:color w:val="006FC0"/>
        </w:rPr>
        <w:t>pour</w:t>
      </w:r>
      <w:r>
        <w:rPr>
          <w:color w:val="006FC0"/>
          <w:spacing w:val="-6"/>
        </w:rPr>
        <w:t xml:space="preserve"> </w:t>
      </w:r>
      <w:r>
        <w:rPr>
          <w:color w:val="006FC0"/>
        </w:rPr>
        <w:t>le</w:t>
      </w:r>
      <w:r>
        <w:rPr>
          <w:color w:val="006FC0"/>
          <w:spacing w:val="-3"/>
        </w:rPr>
        <w:t xml:space="preserve"> </w:t>
      </w:r>
      <w:r>
        <w:rPr>
          <w:color w:val="006FC0"/>
        </w:rPr>
        <w:t>contrôle</w:t>
      </w:r>
      <w:r>
        <w:rPr>
          <w:color w:val="006FC0"/>
          <w:spacing w:val="-6"/>
        </w:rPr>
        <w:t xml:space="preserve"> </w:t>
      </w:r>
      <w:r>
        <w:rPr>
          <w:color w:val="006FC0"/>
        </w:rPr>
        <w:t>des</w:t>
      </w:r>
      <w:r>
        <w:rPr>
          <w:color w:val="006FC0"/>
          <w:spacing w:val="-6"/>
        </w:rPr>
        <w:t xml:space="preserve"> </w:t>
      </w:r>
      <w:r>
        <w:rPr>
          <w:color w:val="006FC0"/>
        </w:rPr>
        <w:t>biens</w:t>
      </w:r>
      <w:r>
        <w:rPr>
          <w:color w:val="006FC0"/>
          <w:spacing w:val="-5"/>
        </w:rPr>
        <w:t xml:space="preserve"> </w:t>
      </w:r>
      <w:r>
        <w:rPr>
          <w:color w:val="006FC0"/>
        </w:rPr>
        <w:t>à</w:t>
      </w:r>
      <w:r>
        <w:rPr>
          <w:color w:val="006FC0"/>
          <w:spacing w:val="-3"/>
        </w:rPr>
        <w:t xml:space="preserve"> </w:t>
      </w:r>
      <w:r>
        <w:rPr>
          <w:color w:val="006FC0"/>
        </w:rPr>
        <w:t>double</w:t>
      </w:r>
      <w:r>
        <w:rPr>
          <w:color w:val="006FC0"/>
          <w:spacing w:val="-5"/>
        </w:rPr>
        <w:t xml:space="preserve"> </w:t>
      </w:r>
      <w:r>
        <w:rPr>
          <w:color w:val="006FC0"/>
          <w:spacing w:val="-2"/>
        </w:rPr>
        <w:t>usage</w:t>
      </w:r>
    </w:p>
    <w:p w14:paraId="1A78332E" w14:textId="77777777" w:rsidR="00305E75" w:rsidRDefault="000332EB">
      <w:pPr>
        <w:pStyle w:val="Corpsdetexte"/>
        <w:spacing w:before="97"/>
      </w:pPr>
      <w:r>
        <w:t>Ne</w:t>
      </w:r>
      <w:r>
        <w:rPr>
          <w:spacing w:val="-7"/>
        </w:rPr>
        <w:t xml:space="preserve"> </w:t>
      </w:r>
      <w:r>
        <w:t>contient</w:t>
      </w:r>
      <w:r>
        <w:rPr>
          <w:spacing w:val="-4"/>
        </w:rPr>
        <w:t xml:space="preserve"> </w:t>
      </w:r>
      <w:r>
        <w:t>aucune</w:t>
      </w:r>
      <w:r>
        <w:rPr>
          <w:spacing w:val="-6"/>
        </w:rPr>
        <w:t xml:space="preserve"> </w:t>
      </w:r>
      <w:r>
        <w:t>substance</w:t>
      </w:r>
      <w:r>
        <w:rPr>
          <w:spacing w:val="-6"/>
        </w:rPr>
        <w:t xml:space="preserve"> </w:t>
      </w:r>
      <w:r>
        <w:t>soumise</w:t>
      </w:r>
      <w:r>
        <w:rPr>
          <w:spacing w:val="-8"/>
        </w:rPr>
        <w:t xml:space="preserve"> </w:t>
      </w:r>
      <w:r>
        <w:t>au</w:t>
      </w:r>
      <w:r>
        <w:rPr>
          <w:spacing w:val="-4"/>
        </w:rPr>
        <w:t xml:space="preserve"> </w:t>
      </w:r>
      <w:r>
        <w:t>RÈGLEMENT</w:t>
      </w:r>
      <w:r>
        <w:rPr>
          <w:spacing w:val="-6"/>
        </w:rPr>
        <w:t xml:space="preserve"> </w:t>
      </w:r>
      <w:r>
        <w:t>(CE)</w:t>
      </w:r>
      <w:r>
        <w:rPr>
          <w:spacing w:val="-5"/>
        </w:rPr>
        <w:t xml:space="preserve"> </w:t>
      </w:r>
      <w:r>
        <w:t>DU</w:t>
      </w:r>
      <w:r>
        <w:rPr>
          <w:spacing w:val="-5"/>
        </w:rPr>
        <w:t xml:space="preserve"> </w:t>
      </w:r>
      <w:r>
        <w:t>CONSEIL</w:t>
      </w:r>
      <w:r>
        <w:rPr>
          <w:spacing w:val="-4"/>
        </w:rPr>
        <w:t xml:space="preserve"> </w:t>
      </w:r>
      <w:r>
        <w:t>relatif</w:t>
      </w:r>
      <w:r>
        <w:rPr>
          <w:spacing w:val="-4"/>
        </w:rPr>
        <w:t xml:space="preserve"> </w:t>
      </w:r>
      <w:r>
        <w:t>au</w:t>
      </w:r>
      <w:r>
        <w:rPr>
          <w:spacing w:val="-7"/>
        </w:rPr>
        <w:t xml:space="preserve"> </w:t>
      </w:r>
      <w:r>
        <w:t>contrôle</w:t>
      </w:r>
      <w:r>
        <w:rPr>
          <w:spacing w:val="-4"/>
        </w:rPr>
        <w:t xml:space="preserve"> </w:t>
      </w:r>
      <w:r>
        <w:t>des</w:t>
      </w:r>
      <w:r>
        <w:rPr>
          <w:spacing w:val="-6"/>
        </w:rPr>
        <w:t xml:space="preserve"> </w:t>
      </w:r>
      <w:r>
        <w:t>biens</w:t>
      </w:r>
      <w:r>
        <w:rPr>
          <w:spacing w:val="-3"/>
        </w:rPr>
        <w:t xml:space="preserve"> </w:t>
      </w:r>
      <w:r>
        <w:t>à</w:t>
      </w:r>
      <w:r>
        <w:rPr>
          <w:spacing w:val="-4"/>
        </w:rPr>
        <w:t xml:space="preserve"> </w:t>
      </w:r>
      <w:r>
        <w:t>double</w:t>
      </w:r>
      <w:r>
        <w:rPr>
          <w:spacing w:val="-6"/>
        </w:rPr>
        <w:t xml:space="preserve"> </w:t>
      </w:r>
      <w:r>
        <w:rPr>
          <w:spacing w:val="-2"/>
        </w:rPr>
        <w:t>usage</w:t>
      </w:r>
    </w:p>
    <w:p w14:paraId="10502BC7" w14:textId="77777777" w:rsidR="00305E75" w:rsidRDefault="000332EB">
      <w:pPr>
        <w:pStyle w:val="Titre4"/>
      </w:pPr>
      <w:r>
        <w:rPr>
          <w:color w:val="006FC0"/>
        </w:rPr>
        <w:t>Règlement</w:t>
      </w:r>
      <w:r>
        <w:rPr>
          <w:color w:val="006FC0"/>
          <w:spacing w:val="-7"/>
        </w:rPr>
        <w:t xml:space="preserve"> </w:t>
      </w:r>
      <w:r>
        <w:rPr>
          <w:color w:val="006FC0"/>
        </w:rPr>
        <w:t>sur</w:t>
      </w:r>
      <w:r>
        <w:rPr>
          <w:color w:val="006FC0"/>
          <w:spacing w:val="-7"/>
        </w:rPr>
        <w:t xml:space="preserve"> </w:t>
      </w:r>
      <w:r>
        <w:rPr>
          <w:color w:val="006FC0"/>
        </w:rPr>
        <w:t>les</w:t>
      </w:r>
      <w:r>
        <w:rPr>
          <w:color w:val="006FC0"/>
          <w:spacing w:val="-4"/>
        </w:rPr>
        <w:t xml:space="preserve"> </w:t>
      </w:r>
      <w:r>
        <w:rPr>
          <w:color w:val="006FC0"/>
        </w:rPr>
        <w:t>précurseurs</w:t>
      </w:r>
      <w:r>
        <w:rPr>
          <w:color w:val="006FC0"/>
          <w:spacing w:val="-7"/>
        </w:rPr>
        <w:t xml:space="preserve"> </w:t>
      </w:r>
      <w:r>
        <w:rPr>
          <w:color w:val="006FC0"/>
        </w:rPr>
        <w:t>d’explosifs</w:t>
      </w:r>
      <w:r>
        <w:rPr>
          <w:color w:val="006FC0"/>
          <w:spacing w:val="-5"/>
        </w:rPr>
        <w:t xml:space="preserve"> </w:t>
      </w:r>
      <w:r>
        <w:rPr>
          <w:color w:val="006FC0"/>
        </w:rPr>
        <w:t>(UE</w:t>
      </w:r>
      <w:r>
        <w:rPr>
          <w:color w:val="006FC0"/>
          <w:spacing w:val="-5"/>
        </w:rPr>
        <w:t xml:space="preserve"> </w:t>
      </w:r>
      <w:r>
        <w:rPr>
          <w:color w:val="006FC0"/>
          <w:spacing w:val="-2"/>
        </w:rPr>
        <w:t>2019/1148)</w:t>
      </w:r>
    </w:p>
    <w:p w14:paraId="6EAC3061" w14:textId="77777777" w:rsidR="00305E75" w:rsidRDefault="000332EB">
      <w:pPr>
        <w:pStyle w:val="Corpsdetexte"/>
        <w:spacing w:before="96" w:line="288" w:lineRule="auto"/>
      </w:pPr>
      <w:r>
        <w:t>Ne</w:t>
      </w:r>
      <w:r>
        <w:rPr>
          <w:spacing w:val="-2"/>
        </w:rPr>
        <w:t xml:space="preserve"> </w:t>
      </w:r>
      <w:r>
        <w:t>contient</w:t>
      </w:r>
      <w:r>
        <w:rPr>
          <w:spacing w:val="-1"/>
        </w:rPr>
        <w:t xml:space="preserve"> </w:t>
      </w:r>
      <w:r>
        <w:t>pas de</w:t>
      </w:r>
      <w:r>
        <w:rPr>
          <w:spacing w:val="-5"/>
        </w:rPr>
        <w:t xml:space="preserve"> </w:t>
      </w:r>
      <w:r>
        <w:t>substance(s)</w:t>
      </w:r>
      <w:r>
        <w:rPr>
          <w:spacing w:val="-4"/>
        </w:rPr>
        <w:t xml:space="preserve"> </w:t>
      </w:r>
      <w:r>
        <w:t>listée(s)</w:t>
      </w:r>
      <w:r>
        <w:rPr>
          <w:spacing w:val="-5"/>
        </w:rPr>
        <w:t xml:space="preserve"> </w:t>
      </w:r>
      <w:r>
        <w:t>dans</w:t>
      </w:r>
      <w:r>
        <w:rPr>
          <w:spacing w:val="-3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liste</w:t>
      </w:r>
      <w:r>
        <w:rPr>
          <w:spacing w:val="-2"/>
        </w:rPr>
        <w:t xml:space="preserve"> </w:t>
      </w:r>
      <w:r>
        <w:t>des précurseurs d’explosifs (Règlement</w:t>
      </w:r>
      <w:r>
        <w:rPr>
          <w:spacing w:val="-1"/>
        </w:rPr>
        <w:t xml:space="preserve"> </w:t>
      </w:r>
      <w:r>
        <w:t>UE</w:t>
      </w:r>
      <w:r>
        <w:rPr>
          <w:spacing w:val="-3"/>
        </w:rPr>
        <w:t xml:space="preserve"> </w:t>
      </w:r>
      <w:r>
        <w:t>2019/1148</w:t>
      </w:r>
      <w:r>
        <w:rPr>
          <w:spacing w:val="-2"/>
        </w:rPr>
        <w:t xml:space="preserve"> </w:t>
      </w:r>
      <w:r>
        <w:t>relatif</w:t>
      </w:r>
      <w:r>
        <w:rPr>
          <w:spacing w:val="-1"/>
        </w:rPr>
        <w:t xml:space="preserve"> </w:t>
      </w:r>
      <w:r>
        <w:t>à</w:t>
      </w:r>
      <w:r>
        <w:rPr>
          <w:spacing w:val="-4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commercialisation</w:t>
      </w:r>
      <w:r>
        <w:rPr>
          <w:spacing w:val="-2"/>
        </w:rPr>
        <w:t xml:space="preserve"> </w:t>
      </w:r>
      <w:r>
        <w:t>et</w:t>
      </w:r>
      <w:r>
        <w:rPr>
          <w:spacing w:val="-1"/>
        </w:rPr>
        <w:t xml:space="preserve"> </w:t>
      </w:r>
      <w:r>
        <w:t>à l’utilisation des précurseurs d’explosifs)</w:t>
      </w:r>
    </w:p>
    <w:p w14:paraId="5EC8F731" w14:textId="77777777" w:rsidR="00305E75" w:rsidRDefault="000332EB">
      <w:pPr>
        <w:pStyle w:val="Titre4"/>
        <w:spacing w:before="121"/>
      </w:pPr>
      <w:r>
        <w:rPr>
          <w:color w:val="006FC0"/>
        </w:rPr>
        <w:t>Règlement</w:t>
      </w:r>
      <w:r>
        <w:rPr>
          <w:color w:val="006FC0"/>
          <w:spacing w:val="-8"/>
        </w:rPr>
        <w:t xml:space="preserve"> </w:t>
      </w:r>
      <w:r>
        <w:rPr>
          <w:color w:val="006FC0"/>
        </w:rPr>
        <w:t>sur</w:t>
      </w:r>
      <w:r>
        <w:rPr>
          <w:color w:val="006FC0"/>
          <w:spacing w:val="-6"/>
        </w:rPr>
        <w:t xml:space="preserve"> </w:t>
      </w:r>
      <w:r>
        <w:rPr>
          <w:color w:val="006FC0"/>
        </w:rPr>
        <w:t>les</w:t>
      </w:r>
      <w:r>
        <w:rPr>
          <w:color w:val="006FC0"/>
          <w:spacing w:val="-4"/>
        </w:rPr>
        <w:t xml:space="preserve"> </w:t>
      </w:r>
      <w:r>
        <w:rPr>
          <w:color w:val="006FC0"/>
        </w:rPr>
        <w:t>précurseurs</w:t>
      </w:r>
      <w:r>
        <w:rPr>
          <w:color w:val="006FC0"/>
          <w:spacing w:val="-6"/>
        </w:rPr>
        <w:t xml:space="preserve"> </w:t>
      </w:r>
      <w:r>
        <w:rPr>
          <w:color w:val="006FC0"/>
        </w:rPr>
        <w:t>de</w:t>
      </w:r>
      <w:r>
        <w:rPr>
          <w:color w:val="006FC0"/>
          <w:spacing w:val="-4"/>
        </w:rPr>
        <w:t xml:space="preserve"> </w:t>
      </w:r>
      <w:r>
        <w:rPr>
          <w:color w:val="006FC0"/>
        </w:rPr>
        <w:t>drogues</w:t>
      </w:r>
      <w:r>
        <w:rPr>
          <w:color w:val="006FC0"/>
          <w:spacing w:val="-4"/>
        </w:rPr>
        <w:t xml:space="preserve"> </w:t>
      </w:r>
      <w:r>
        <w:rPr>
          <w:color w:val="006FC0"/>
        </w:rPr>
        <w:t>(CE</w:t>
      </w:r>
      <w:r>
        <w:rPr>
          <w:color w:val="006FC0"/>
          <w:spacing w:val="-5"/>
        </w:rPr>
        <w:t xml:space="preserve"> </w:t>
      </w:r>
      <w:r>
        <w:rPr>
          <w:color w:val="006FC0"/>
          <w:spacing w:val="-2"/>
        </w:rPr>
        <w:t>273/2004)</w:t>
      </w:r>
    </w:p>
    <w:p w14:paraId="5EBFF9AD" w14:textId="77777777" w:rsidR="00305E75" w:rsidRDefault="000332EB">
      <w:pPr>
        <w:pStyle w:val="Corpsdetexte"/>
        <w:spacing w:before="97" w:line="288" w:lineRule="auto"/>
        <w:ind w:right="237"/>
      </w:pPr>
      <w:r>
        <w:t>Ne</w:t>
      </w:r>
      <w:r>
        <w:rPr>
          <w:spacing w:val="-1"/>
        </w:rPr>
        <w:t xml:space="preserve"> </w:t>
      </w:r>
      <w:r>
        <w:t>contient pas de</w:t>
      </w:r>
      <w:r>
        <w:rPr>
          <w:spacing w:val="-4"/>
        </w:rPr>
        <w:t xml:space="preserve"> </w:t>
      </w:r>
      <w:r>
        <w:t>substance(s)</w:t>
      </w:r>
      <w:r>
        <w:rPr>
          <w:spacing w:val="-3"/>
        </w:rPr>
        <w:t xml:space="preserve"> </w:t>
      </w:r>
      <w:r>
        <w:t>listée(s)</w:t>
      </w:r>
      <w:r>
        <w:rPr>
          <w:spacing w:val="-4"/>
        </w:rPr>
        <w:t xml:space="preserve"> </w:t>
      </w:r>
      <w:r>
        <w:t>dans</w:t>
      </w:r>
      <w:r>
        <w:rPr>
          <w:spacing w:val="-2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liste</w:t>
      </w:r>
      <w:r>
        <w:rPr>
          <w:spacing w:val="-1"/>
        </w:rPr>
        <w:t xml:space="preserve"> </w:t>
      </w:r>
      <w:r>
        <w:t>des précurseurs de</w:t>
      </w:r>
      <w:r>
        <w:rPr>
          <w:spacing w:val="-1"/>
        </w:rPr>
        <w:t xml:space="preserve"> </w:t>
      </w:r>
      <w:r>
        <w:t>drogues</w:t>
      </w:r>
      <w:r>
        <w:rPr>
          <w:spacing w:val="-2"/>
        </w:rPr>
        <w:t xml:space="preserve"> </w:t>
      </w:r>
      <w:r>
        <w:t>(Règlement</w:t>
      </w:r>
      <w:r>
        <w:rPr>
          <w:spacing w:val="-2"/>
        </w:rPr>
        <w:t xml:space="preserve"> </w:t>
      </w:r>
      <w:r>
        <w:t>CE</w:t>
      </w:r>
      <w:r>
        <w:rPr>
          <w:spacing w:val="-2"/>
        </w:rPr>
        <w:t xml:space="preserve"> </w:t>
      </w:r>
      <w:r>
        <w:t>273/2004</w:t>
      </w:r>
      <w:r>
        <w:rPr>
          <w:spacing w:val="-1"/>
        </w:rPr>
        <w:t xml:space="preserve"> </w:t>
      </w:r>
      <w:r>
        <w:t>relatif à</w:t>
      </w:r>
      <w:r>
        <w:rPr>
          <w:spacing w:val="-3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fabrication</w:t>
      </w:r>
      <w:r>
        <w:rPr>
          <w:spacing w:val="-1"/>
        </w:rPr>
        <w:t xml:space="preserve"> </w:t>
      </w:r>
      <w:r>
        <w:t>et</w:t>
      </w:r>
      <w:r>
        <w:rPr>
          <w:spacing w:val="-2"/>
        </w:rPr>
        <w:t xml:space="preserve"> </w:t>
      </w:r>
      <w:r>
        <w:t>à</w:t>
      </w:r>
      <w:r>
        <w:rPr>
          <w:spacing w:val="-1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mise</w:t>
      </w:r>
      <w:r>
        <w:rPr>
          <w:spacing w:val="-4"/>
        </w:rPr>
        <w:t xml:space="preserve"> </w:t>
      </w:r>
      <w:r>
        <w:t>sur le marché de certaines substances utilisées pour la fabrication illicite de stupéfiants et de substances psychotropes)</w:t>
      </w:r>
    </w:p>
    <w:p w14:paraId="05DA4AC0" w14:textId="77777777" w:rsidR="00305E75" w:rsidRDefault="000332EB">
      <w:pPr>
        <w:pStyle w:val="Titre3"/>
        <w:tabs>
          <w:tab w:val="left" w:pos="10513"/>
        </w:tabs>
        <w:spacing w:before="163"/>
        <w:ind w:left="7"/>
      </w:pPr>
      <w:r>
        <w:rPr>
          <w:color w:val="006FC0"/>
          <w:shd w:val="clear" w:color="auto" w:fill="9CC2E4"/>
        </w:rPr>
        <w:t>15.2.</w:t>
      </w:r>
      <w:r>
        <w:rPr>
          <w:color w:val="006FC0"/>
          <w:spacing w:val="-2"/>
          <w:shd w:val="clear" w:color="auto" w:fill="9CC2E4"/>
        </w:rPr>
        <w:t xml:space="preserve"> </w:t>
      </w:r>
      <w:r>
        <w:rPr>
          <w:color w:val="006FC0"/>
          <w:shd w:val="clear" w:color="auto" w:fill="9CC2E4"/>
        </w:rPr>
        <w:t>Évaluation</w:t>
      </w:r>
      <w:r>
        <w:rPr>
          <w:color w:val="006FC0"/>
          <w:spacing w:val="-2"/>
          <w:shd w:val="clear" w:color="auto" w:fill="9CC2E4"/>
        </w:rPr>
        <w:t xml:space="preserve"> </w:t>
      </w:r>
      <w:r>
        <w:rPr>
          <w:color w:val="006FC0"/>
          <w:shd w:val="clear" w:color="auto" w:fill="9CC2E4"/>
        </w:rPr>
        <w:t>de</w:t>
      </w:r>
      <w:r>
        <w:rPr>
          <w:color w:val="006FC0"/>
          <w:spacing w:val="-2"/>
          <w:shd w:val="clear" w:color="auto" w:fill="9CC2E4"/>
        </w:rPr>
        <w:t xml:space="preserve"> </w:t>
      </w:r>
      <w:r>
        <w:rPr>
          <w:color w:val="006FC0"/>
          <w:shd w:val="clear" w:color="auto" w:fill="9CC2E4"/>
        </w:rPr>
        <w:t>la</w:t>
      </w:r>
      <w:r>
        <w:rPr>
          <w:color w:val="006FC0"/>
          <w:spacing w:val="-4"/>
          <w:shd w:val="clear" w:color="auto" w:fill="9CC2E4"/>
        </w:rPr>
        <w:t xml:space="preserve"> </w:t>
      </w:r>
      <w:r>
        <w:rPr>
          <w:color w:val="006FC0"/>
          <w:shd w:val="clear" w:color="auto" w:fill="9CC2E4"/>
        </w:rPr>
        <w:t>sécurité</w:t>
      </w:r>
      <w:r>
        <w:rPr>
          <w:color w:val="006FC0"/>
          <w:spacing w:val="-2"/>
          <w:shd w:val="clear" w:color="auto" w:fill="9CC2E4"/>
        </w:rPr>
        <w:t xml:space="preserve"> chimique</w:t>
      </w:r>
      <w:r>
        <w:rPr>
          <w:color w:val="006FC0"/>
          <w:shd w:val="clear" w:color="auto" w:fill="9CC2E4"/>
        </w:rPr>
        <w:tab/>
      </w:r>
    </w:p>
    <w:p w14:paraId="2272669E" w14:textId="77777777" w:rsidR="00305E75" w:rsidRDefault="000332EB">
      <w:pPr>
        <w:pStyle w:val="Corpsdetexte"/>
        <w:spacing w:before="167"/>
      </w:pPr>
      <w:r>
        <w:t>Aucune</w:t>
      </w:r>
      <w:r>
        <w:rPr>
          <w:spacing w:val="-5"/>
        </w:rPr>
        <w:t xml:space="preserve"> </w:t>
      </w:r>
      <w:r>
        <w:t>évaluation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t>sécurité</w:t>
      </w:r>
      <w:r>
        <w:rPr>
          <w:spacing w:val="-7"/>
        </w:rPr>
        <w:t xml:space="preserve"> </w:t>
      </w:r>
      <w:r>
        <w:t>chimique</w:t>
      </w:r>
      <w:r>
        <w:rPr>
          <w:spacing w:val="-4"/>
        </w:rPr>
        <w:t xml:space="preserve"> </w:t>
      </w:r>
      <w:r>
        <w:t>n’a</w:t>
      </w:r>
      <w:r>
        <w:rPr>
          <w:spacing w:val="-4"/>
        </w:rPr>
        <w:t xml:space="preserve"> </w:t>
      </w:r>
      <w:r>
        <w:t>été</w:t>
      </w:r>
      <w:r>
        <w:rPr>
          <w:spacing w:val="-4"/>
        </w:rPr>
        <w:t xml:space="preserve"> </w:t>
      </w:r>
      <w:r>
        <w:rPr>
          <w:spacing w:val="-2"/>
        </w:rPr>
        <w:t>effectuée</w:t>
      </w:r>
    </w:p>
    <w:p w14:paraId="19D77E16" w14:textId="77777777" w:rsidR="00305E75" w:rsidRDefault="000332EB">
      <w:pPr>
        <w:pStyle w:val="Corpsdetexte"/>
        <w:spacing w:before="142"/>
        <w:ind w:left="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18048" behindDoc="1" locked="0" layoutInCell="1" allowOverlap="1" wp14:anchorId="3E1F8FCC" wp14:editId="5BDC61A5">
                <wp:simplePos x="0" y="0"/>
                <wp:positionH relativeFrom="page">
                  <wp:posOffset>454151</wp:posOffset>
                </wp:positionH>
                <wp:positionV relativeFrom="paragraph">
                  <wp:posOffset>251598</wp:posOffset>
                </wp:positionV>
                <wp:extent cx="6671945" cy="228600"/>
                <wp:effectExtent l="0" t="0" r="0" b="0"/>
                <wp:wrapTopAndBottom/>
                <wp:docPr id="73" name="Textbox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71945" cy="228600"/>
                        </a:xfrm>
                        <a:prstGeom prst="rect">
                          <a:avLst/>
                        </a:prstGeom>
                        <a:solidFill>
                          <a:srgbClr val="2D74B5"/>
                        </a:solidFill>
                      </wps:spPr>
                      <wps:txbx>
                        <w:txbxContent>
                          <w:p w14:paraId="2EE28640" w14:textId="77777777" w:rsidR="00305E75" w:rsidRDefault="000332EB">
                            <w:pPr>
                              <w:spacing w:before="64"/>
                              <w:ind w:left="33"/>
                              <w:rPr>
                                <w:rFonts w:ascii="Arial"/>
                                <w:b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FFFFFF"/>
                                <w:sz w:val="20"/>
                              </w:rPr>
                              <w:t>RUBRIQUE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sz w:val="20"/>
                              </w:rPr>
                              <w:t>16: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sz w:val="20"/>
                              </w:rPr>
                              <w:t>Autres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spacing w:val="-2"/>
                                <w:sz w:val="20"/>
                              </w:rPr>
                              <w:t>informations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1F8FCC" id="Textbox 73" o:spid="_x0000_s1082" type="#_x0000_t202" style="position:absolute;margin-left:35.75pt;margin-top:19.8pt;width:525.35pt;height:18pt;z-index:-156984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" fillcolor="#2d74b5" stroked="f">
                <v:textbox inset="0,0,0,0">
                  <w:txbxContent>
                    <w:p w14:paraId="2EE28640" w14:textId="77777777" w:rsidR="00305E75" w:rsidRDefault="000332EB">
                      <w:pPr>
                        <w:spacing w:before="64"/>
                        <w:ind w:left="33"/>
                        <w:rPr>
                          <w:rFonts w:ascii="Arial"/>
                          <w:b/>
                          <w:color w:val="000000"/>
                          <w:sz w:val="20"/>
                        </w:rPr>
                      </w:pPr>
                      <w:r>
                        <w:rPr>
                          <w:rFonts w:ascii="Arial"/>
                          <w:b/>
                          <w:color w:val="FFFFFF"/>
                          <w:sz w:val="20"/>
                        </w:rPr>
                        <w:t>RUBRIQUE</w:t>
                      </w:r>
                      <w:r>
                        <w:rPr>
                          <w:rFonts w:ascii="Arial"/>
                          <w:b/>
                          <w:color w:val="FFFFFF"/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FFFFFF"/>
                          <w:sz w:val="20"/>
                        </w:rPr>
                        <w:t>16:</w:t>
                      </w:r>
                      <w:r>
                        <w:rPr>
                          <w:rFonts w:ascii="Arial"/>
                          <w:b/>
                          <w:color w:val="FFFFFF"/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FFFFFF"/>
                          <w:sz w:val="20"/>
                        </w:rPr>
                        <w:t>Autres</w:t>
                      </w:r>
                      <w:r>
                        <w:rPr>
                          <w:rFonts w:ascii="Arial"/>
                          <w:b/>
                          <w:color w:val="FFFFFF"/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FFFFFF"/>
                          <w:spacing w:val="-2"/>
                          <w:sz w:val="20"/>
                        </w:rPr>
                        <w:t>informations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7B0CDECA" w14:textId="77777777" w:rsidR="00305E75" w:rsidRDefault="00305E75">
      <w:pPr>
        <w:pStyle w:val="Corpsdetexte"/>
        <w:spacing w:before="5"/>
        <w:ind w:left="0"/>
        <w:rPr>
          <w:sz w:val="10"/>
        </w:rPr>
      </w:pPr>
    </w:p>
    <w:tbl>
      <w:tblPr>
        <w:tblStyle w:val="TableNormal"/>
        <w:tblW w:w="0" w:type="auto"/>
        <w:tblInd w:w="22" w:type="dxa"/>
        <w:tblBorders>
          <w:top w:val="single" w:sz="4" w:space="0" w:color="006FC0"/>
          <w:left w:val="single" w:sz="4" w:space="0" w:color="006FC0"/>
          <w:bottom w:val="single" w:sz="4" w:space="0" w:color="006FC0"/>
          <w:right w:val="single" w:sz="4" w:space="0" w:color="006FC0"/>
          <w:insideH w:val="single" w:sz="4" w:space="0" w:color="006FC0"/>
          <w:insideV w:val="single" w:sz="4" w:space="0" w:color="006FC0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8507"/>
      </w:tblGrid>
      <w:tr w:rsidR="00305E75" w14:paraId="2624FF23" w14:textId="77777777">
        <w:trPr>
          <w:trHeight w:val="362"/>
        </w:trPr>
        <w:tc>
          <w:tcPr>
            <w:tcW w:w="10492" w:type="dxa"/>
            <w:gridSpan w:val="2"/>
            <w:shd w:val="clear" w:color="auto" w:fill="BCD5ED"/>
          </w:tcPr>
          <w:p w14:paraId="37CBF28E" w14:textId="77777777" w:rsidR="00305E75" w:rsidRDefault="000332EB">
            <w:pPr>
              <w:pStyle w:val="TableParagraph"/>
              <w:spacing w:before="56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color w:val="006FC0"/>
                <w:sz w:val="18"/>
              </w:rPr>
              <w:t>Abréviations</w:t>
            </w:r>
            <w:r>
              <w:rPr>
                <w:rFonts w:ascii="Arial" w:hAnsi="Arial"/>
                <w:b/>
                <w:color w:val="006FC0"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b/>
                <w:color w:val="006FC0"/>
                <w:sz w:val="18"/>
              </w:rPr>
              <w:t>et</w:t>
            </w:r>
            <w:r>
              <w:rPr>
                <w:rFonts w:ascii="Arial" w:hAnsi="Arial"/>
                <w:b/>
                <w:color w:val="006FC0"/>
                <w:spacing w:val="-5"/>
                <w:sz w:val="18"/>
              </w:rPr>
              <w:t xml:space="preserve"> </w:t>
            </w:r>
            <w:r>
              <w:rPr>
                <w:rFonts w:ascii="Arial" w:hAnsi="Arial"/>
                <w:b/>
                <w:color w:val="006FC0"/>
                <w:spacing w:val="-2"/>
                <w:sz w:val="18"/>
              </w:rPr>
              <w:t>acronymes:</w:t>
            </w:r>
          </w:p>
        </w:tc>
      </w:tr>
      <w:tr w:rsidR="00305E75" w14:paraId="6FC73B8C" w14:textId="77777777">
        <w:trPr>
          <w:trHeight w:val="335"/>
        </w:trPr>
        <w:tc>
          <w:tcPr>
            <w:tcW w:w="1985" w:type="dxa"/>
          </w:tcPr>
          <w:p w14:paraId="745CBB7A" w14:textId="77777777" w:rsidR="00305E75" w:rsidRDefault="000332EB">
            <w:pPr>
              <w:pStyle w:val="TableParagraph"/>
              <w:rPr>
                <w:sz w:val="16"/>
              </w:rPr>
            </w:pPr>
            <w:r>
              <w:rPr>
                <w:spacing w:val="-2"/>
                <w:sz w:val="16"/>
              </w:rPr>
              <w:t>ACGIH</w:t>
            </w:r>
          </w:p>
        </w:tc>
        <w:tc>
          <w:tcPr>
            <w:tcW w:w="8507" w:type="dxa"/>
          </w:tcPr>
          <w:p w14:paraId="24912864" w14:textId="77777777" w:rsidR="00305E75" w:rsidRDefault="000332E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Association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américaine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des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hygiénistes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industriels,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États-</w:t>
            </w:r>
            <w:r>
              <w:rPr>
                <w:spacing w:val="-4"/>
                <w:sz w:val="16"/>
              </w:rPr>
              <w:t>Unis</w:t>
            </w:r>
          </w:p>
        </w:tc>
      </w:tr>
      <w:tr w:rsidR="00305E75" w14:paraId="745BECC2" w14:textId="77777777">
        <w:trPr>
          <w:trHeight w:val="333"/>
        </w:trPr>
        <w:tc>
          <w:tcPr>
            <w:tcW w:w="1985" w:type="dxa"/>
          </w:tcPr>
          <w:p w14:paraId="4944650B" w14:textId="77777777" w:rsidR="00305E75" w:rsidRDefault="000332EB">
            <w:pPr>
              <w:pStyle w:val="TableParagraph"/>
              <w:rPr>
                <w:sz w:val="16"/>
              </w:rPr>
            </w:pPr>
            <w:r>
              <w:rPr>
                <w:spacing w:val="-5"/>
                <w:sz w:val="16"/>
              </w:rPr>
              <w:t>ADN</w:t>
            </w:r>
          </w:p>
        </w:tc>
        <w:tc>
          <w:tcPr>
            <w:tcW w:w="8507" w:type="dxa"/>
          </w:tcPr>
          <w:p w14:paraId="5FE52226" w14:textId="77777777" w:rsidR="00305E75" w:rsidRDefault="000332E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Accord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européen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relatif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au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transport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international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des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marchandises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dangereuses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par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voies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navigation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intérieures</w:t>
            </w:r>
          </w:p>
        </w:tc>
      </w:tr>
      <w:tr w:rsidR="00305E75" w14:paraId="23B542F5" w14:textId="77777777">
        <w:trPr>
          <w:trHeight w:val="336"/>
        </w:trPr>
        <w:tc>
          <w:tcPr>
            <w:tcW w:w="1985" w:type="dxa"/>
          </w:tcPr>
          <w:p w14:paraId="0596D055" w14:textId="77777777" w:rsidR="00305E75" w:rsidRDefault="000332EB">
            <w:pPr>
              <w:pStyle w:val="TableParagraph"/>
              <w:spacing w:before="59"/>
              <w:rPr>
                <w:sz w:val="16"/>
              </w:rPr>
            </w:pPr>
            <w:r>
              <w:rPr>
                <w:spacing w:val="-5"/>
                <w:sz w:val="16"/>
              </w:rPr>
              <w:t>ADR</w:t>
            </w:r>
          </w:p>
        </w:tc>
        <w:tc>
          <w:tcPr>
            <w:tcW w:w="8507" w:type="dxa"/>
          </w:tcPr>
          <w:p w14:paraId="05C2F81E" w14:textId="77777777" w:rsidR="00305E75" w:rsidRDefault="000332EB">
            <w:pPr>
              <w:pStyle w:val="TableParagraph"/>
              <w:spacing w:before="59"/>
              <w:rPr>
                <w:sz w:val="16"/>
              </w:rPr>
            </w:pPr>
            <w:r>
              <w:rPr>
                <w:sz w:val="16"/>
              </w:rPr>
              <w:t>Accord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européen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relatif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au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transport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international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des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marchandises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Dangereuses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par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Route</w:t>
            </w:r>
          </w:p>
        </w:tc>
      </w:tr>
      <w:tr w:rsidR="00305E75" w14:paraId="316FAB8D" w14:textId="77777777">
        <w:trPr>
          <w:trHeight w:val="335"/>
        </w:trPr>
        <w:tc>
          <w:tcPr>
            <w:tcW w:w="1985" w:type="dxa"/>
          </w:tcPr>
          <w:p w14:paraId="7BD68359" w14:textId="77777777" w:rsidR="00305E75" w:rsidRDefault="000332EB">
            <w:pPr>
              <w:pStyle w:val="TableParagraph"/>
              <w:rPr>
                <w:sz w:val="16"/>
              </w:rPr>
            </w:pPr>
            <w:r>
              <w:rPr>
                <w:spacing w:val="-5"/>
                <w:sz w:val="16"/>
              </w:rPr>
              <w:t>ETA</w:t>
            </w:r>
          </w:p>
        </w:tc>
        <w:tc>
          <w:tcPr>
            <w:tcW w:w="8507" w:type="dxa"/>
          </w:tcPr>
          <w:p w14:paraId="6F79DF12" w14:textId="77777777" w:rsidR="00305E75" w:rsidRDefault="000332E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Estimation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toxicité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aiguë</w:t>
            </w:r>
          </w:p>
        </w:tc>
      </w:tr>
      <w:tr w:rsidR="00305E75" w14:paraId="74AE069F" w14:textId="77777777">
        <w:trPr>
          <w:trHeight w:val="333"/>
        </w:trPr>
        <w:tc>
          <w:tcPr>
            <w:tcW w:w="1985" w:type="dxa"/>
          </w:tcPr>
          <w:p w14:paraId="24151D5C" w14:textId="77777777" w:rsidR="00305E75" w:rsidRDefault="000332EB">
            <w:pPr>
              <w:pStyle w:val="TableParagraph"/>
              <w:rPr>
                <w:sz w:val="16"/>
              </w:rPr>
            </w:pPr>
            <w:r>
              <w:rPr>
                <w:spacing w:val="-5"/>
                <w:sz w:val="16"/>
              </w:rPr>
              <w:t>FBC</w:t>
            </w:r>
          </w:p>
        </w:tc>
        <w:tc>
          <w:tcPr>
            <w:tcW w:w="8507" w:type="dxa"/>
          </w:tcPr>
          <w:p w14:paraId="591423CB" w14:textId="77777777" w:rsidR="00305E75" w:rsidRDefault="000332E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Facteur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bioconcentration</w:t>
            </w:r>
          </w:p>
        </w:tc>
      </w:tr>
      <w:tr w:rsidR="00305E75" w14:paraId="7C7C55B2" w14:textId="77777777">
        <w:trPr>
          <w:trHeight w:val="335"/>
        </w:trPr>
        <w:tc>
          <w:tcPr>
            <w:tcW w:w="1985" w:type="dxa"/>
          </w:tcPr>
          <w:p w14:paraId="534106D5" w14:textId="77777777" w:rsidR="00305E75" w:rsidRDefault="000332EB">
            <w:pPr>
              <w:pStyle w:val="TableParagraph"/>
              <w:rPr>
                <w:sz w:val="16"/>
              </w:rPr>
            </w:pPr>
            <w:r>
              <w:rPr>
                <w:spacing w:val="-5"/>
                <w:sz w:val="16"/>
              </w:rPr>
              <w:t>VLB</w:t>
            </w:r>
          </w:p>
        </w:tc>
        <w:tc>
          <w:tcPr>
            <w:tcW w:w="8507" w:type="dxa"/>
          </w:tcPr>
          <w:p w14:paraId="00B00A00" w14:textId="77777777" w:rsidR="00305E75" w:rsidRDefault="000332E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Valeur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limite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biologique</w:t>
            </w:r>
          </w:p>
        </w:tc>
      </w:tr>
      <w:tr w:rsidR="00305E75" w14:paraId="1E92B38C" w14:textId="77777777">
        <w:trPr>
          <w:trHeight w:val="335"/>
        </w:trPr>
        <w:tc>
          <w:tcPr>
            <w:tcW w:w="1985" w:type="dxa"/>
          </w:tcPr>
          <w:p w14:paraId="48F09A9B" w14:textId="77777777" w:rsidR="00305E75" w:rsidRDefault="000332EB">
            <w:pPr>
              <w:pStyle w:val="TableParagraph"/>
              <w:rPr>
                <w:sz w:val="16"/>
              </w:rPr>
            </w:pPr>
            <w:r>
              <w:rPr>
                <w:spacing w:val="-5"/>
                <w:sz w:val="16"/>
              </w:rPr>
              <w:t>DBO</w:t>
            </w:r>
          </w:p>
        </w:tc>
        <w:tc>
          <w:tcPr>
            <w:tcW w:w="8507" w:type="dxa"/>
          </w:tcPr>
          <w:p w14:paraId="516804F3" w14:textId="77777777" w:rsidR="00305E75" w:rsidRDefault="000332E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Demande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biochimique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oxygène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(DBO)</w:t>
            </w:r>
          </w:p>
        </w:tc>
      </w:tr>
      <w:tr w:rsidR="00305E75" w14:paraId="6E6D27D1" w14:textId="77777777">
        <w:trPr>
          <w:trHeight w:val="333"/>
        </w:trPr>
        <w:tc>
          <w:tcPr>
            <w:tcW w:w="1985" w:type="dxa"/>
          </w:tcPr>
          <w:p w14:paraId="7CFED075" w14:textId="77777777" w:rsidR="00305E75" w:rsidRDefault="000332E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 xml:space="preserve">N° </w:t>
            </w:r>
            <w:r>
              <w:rPr>
                <w:spacing w:val="-5"/>
                <w:sz w:val="16"/>
              </w:rPr>
              <w:t>CAS</w:t>
            </w:r>
          </w:p>
        </w:tc>
        <w:tc>
          <w:tcPr>
            <w:tcW w:w="8507" w:type="dxa"/>
          </w:tcPr>
          <w:p w14:paraId="56900719" w14:textId="77777777" w:rsidR="00305E75" w:rsidRDefault="000332E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Numéro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d’enregistrement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auprès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du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Chemical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Abstracts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Service</w:t>
            </w:r>
          </w:p>
        </w:tc>
      </w:tr>
      <w:tr w:rsidR="00305E75" w14:paraId="19695993" w14:textId="77777777">
        <w:trPr>
          <w:trHeight w:val="335"/>
        </w:trPr>
        <w:tc>
          <w:tcPr>
            <w:tcW w:w="1985" w:type="dxa"/>
          </w:tcPr>
          <w:p w14:paraId="6C9D5FAE" w14:textId="77777777" w:rsidR="00305E75" w:rsidRDefault="000332EB">
            <w:pPr>
              <w:pStyle w:val="TableParagraph"/>
              <w:rPr>
                <w:sz w:val="16"/>
              </w:rPr>
            </w:pPr>
            <w:r>
              <w:rPr>
                <w:spacing w:val="-5"/>
                <w:sz w:val="16"/>
              </w:rPr>
              <w:t>CLP</w:t>
            </w:r>
          </w:p>
        </w:tc>
        <w:tc>
          <w:tcPr>
            <w:tcW w:w="8507" w:type="dxa"/>
          </w:tcPr>
          <w:p w14:paraId="6C6C7FA2" w14:textId="77777777" w:rsidR="00305E75" w:rsidRDefault="000332E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Règlement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relatif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à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classification,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à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l’étiquetage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et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à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l’emballage;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règlement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(CE)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n°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1272/2008</w:t>
            </w:r>
          </w:p>
        </w:tc>
      </w:tr>
      <w:tr w:rsidR="00305E75" w14:paraId="5A52BB4E" w14:textId="77777777">
        <w:trPr>
          <w:trHeight w:val="335"/>
        </w:trPr>
        <w:tc>
          <w:tcPr>
            <w:tcW w:w="1985" w:type="dxa"/>
          </w:tcPr>
          <w:p w14:paraId="799E0948" w14:textId="77777777" w:rsidR="00305E75" w:rsidRDefault="000332EB">
            <w:pPr>
              <w:pStyle w:val="TableParagraph"/>
              <w:rPr>
                <w:sz w:val="16"/>
              </w:rPr>
            </w:pPr>
            <w:r>
              <w:rPr>
                <w:spacing w:val="-5"/>
                <w:sz w:val="16"/>
              </w:rPr>
              <w:t>DCO</w:t>
            </w:r>
          </w:p>
        </w:tc>
        <w:tc>
          <w:tcPr>
            <w:tcW w:w="8507" w:type="dxa"/>
          </w:tcPr>
          <w:p w14:paraId="3ED707CB" w14:textId="77777777" w:rsidR="00305E75" w:rsidRDefault="000332E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Demande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chimique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oxygène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(DCO)</w:t>
            </w:r>
          </w:p>
        </w:tc>
      </w:tr>
      <w:tr w:rsidR="00305E75" w14:paraId="17B984F2" w14:textId="77777777">
        <w:trPr>
          <w:trHeight w:val="333"/>
        </w:trPr>
        <w:tc>
          <w:tcPr>
            <w:tcW w:w="1985" w:type="dxa"/>
          </w:tcPr>
          <w:p w14:paraId="32E880E5" w14:textId="77777777" w:rsidR="00305E75" w:rsidRDefault="000332EB">
            <w:pPr>
              <w:pStyle w:val="TableParagraph"/>
              <w:rPr>
                <w:sz w:val="16"/>
              </w:rPr>
            </w:pPr>
            <w:r>
              <w:rPr>
                <w:spacing w:val="-5"/>
                <w:sz w:val="16"/>
              </w:rPr>
              <w:t>CSA</w:t>
            </w:r>
          </w:p>
        </w:tc>
        <w:tc>
          <w:tcPr>
            <w:tcW w:w="8507" w:type="dxa"/>
          </w:tcPr>
          <w:p w14:paraId="1CA597B4" w14:textId="77777777" w:rsidR="00305E75" w:rsidRDefault="000332E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Évaluation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sécurité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chimique</w:t>
            </w:r>
          </w:p>
        </w:tc>
      </w:tr>
      <w:tr w:rsidR="00305E75" w14:paraId="224C1B08" w14:textId="77777777">
        <w:trPr>
          <w:trHeight w:val="335"/>
        </w:trPr>
        <w:tc>
          <w:tcPr>
            <w:tcW w:w="1985" w:type="dxa"/>
          </w:tcPr>
          <w:p w14:paraId="432E065D" w14:textId="77777777" w:rsidR="00305E75" w:rsidRDefault="000332EB">
            <w:pPr>
              <w:pStyle w:val="TableParagraph"/>
              <w:rPr>
                <w:sz w:val="16"/>
              </w:rPr>
            </w:pPr>
            <w:r>
              <w:rPr>
                <w:spacing w:val="-4"/>
                <w:sz w:val="16"/>
              </w:rPr>
              <w:t>DMEL</w:t>
            </w:r>
          </w:p>
        </w:tc>
        <w:tc>
          <w:tcPr>
            <w:tcW w:w="8507" w:type="dxa"/>
          </w:tcPr>
          <w:p w14:paraId="57B6FE71" w14:textId="77777777" w:rsidR="00305E75" w:rsidRDefault="000332E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Dose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dérivée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avec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effet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minimum</w:t>
            </w:r>
          </w:p>
        </w:tc>
      </w:tr>
    </w:tbl>
    <w:p w14:paraId="5CB5BD8C" w14:textId="77777777" w:rsidR="00305E75" w:rsidRDefault="00305E75">
      <w:pPr>
        <w:pStyle w:val="TableParagraph"/>
        <w:rPr>
          <w:sz w:val="16"/>
        </w:rPr>
        <w:sectPr w:rsidR="00305E75">
          <w:pgSz w:w="11910" w:h="16840"/>
          <w:pgMar w:top="1680" w:right="566" w:bottom="860" w:left="708" w:header="719" w:footer="678" w:gutter="0"/>
          <w:cols w:space="720"/>
        </w:sectPr>
      </w:pPr>
    </w:p>
    <w:p w14:paraId="4335942D" w14:textId="77777777" w:rsidR="00305E75" w:rsidRDefault="00305E75">
      <w:pPr>
        <w:pStyle w:val="Corpsdetexte"/>
        <w:spacing w:before="10"/>
        <w:ind w:left="0"/>
        <w:rPr>
          <w:sz w:val="11"/>
        </w:rPr>
      </w:pPr>
    </w:p>
    <w:tbl>
      <w:tblPr>
        <w:tblStyle w:val="TableNormal"/>
        <w:tblW w:w="0" w:type="auto"/>
        <w:tblInd w:w="22" w:type="dxa"/>
        <w:tblBorders>
          <w:top w:val="single" w:sz="4" w:space="0" w:color="006FC0"/>
          <w:left w:val="single" w:sz="4" w:space="0" w:color="006FC0"/>
          <w:bottom w:val="single" w:sz="4" w:space="0" w:color="006FC0"/>
          <w:right w:val="single" w:sz="4" w:space="0" w:color="006FC0"/>
          <w:insideH w:val="single" w:sz="4" w:space="0" w:color="006FC0"/>
          <w:insideV w:val="single" w:sz="4" w:space="0" w:color="006FC0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8507"/>
      </w:tblGrid>
      <w:tr w:rsidR="00305E75" w14:paraId="1AB27C9E" w14:textId="77777777">
        <w:trPr>
          <w:trHeight w:val="293"/>
        </w:trPr>
        <w:tc>
          <w:tcPr>
            <w:tcW w:w="10492" w:type="dxa"/>
            <w:gridSpan w:val="2"/>
            <w:tcBorders>
              <w:bottom w:val="single" w:sz="36" w:space="0" w:color="BCD5ED"/>
            </w:tcBorders>
            <w:shd w:val="clear" w:color="auto" w:fill="BCD5ED"/>
          </w:tcPr>
          <w:p w14:paraId="798266E6" w14:textId="77777777" w:rsidR="00305E75" w:rsidRDefault="000332EB">
            <w:pPr>
              <w:pStyle w:val="TableParagraph"/>
              <w:spacing w:before="56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color w:val="006FC0"/>
                <w:sz w:val="18"/>
              </w:rPr>
              <w:t>Abréviations</w:t>
            </w:r>
            <w:r>
              <w:rPr>
                <w:rFonts w:ascii="Arial" w:hAnsi="Arial"/>
                <w:b/>
                <w:color w:val="006FC0"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b/>
                <w:color w:val="006FC0"/>
                <w:sz w:val="18"/>
              </w:rPr>
              <w:t>et</w:t>
            </w:r>
            <w:r>
              <w:rPr>
                <w:rFonts w:ascii="Arial" w:hAnsi="Arial"/>
                <w:b/>
                <w:color w:val="006FC0"/>
                <w:spacing w:val="-5"/>
                <w:sz w:val="18"/>
              </w:rPr>
              <w:t xml:space="preserve"> </w:t>
            </w:r>
            <w:r>
              <w:rPr>
                <w:rFonts w:ascii="Arial" w:hAnsi="Arial"/>
                <w:b/>
                <w:color w:val="006FC0"/>
                <w:spacing w:val="-2"/>
                <w:sz w:val="18"/>
              </w:rPr>
              <w:t>acronymes:</w:t>
            </w:r>
          </w:p>
        </w:tc>
      </w:tr>
      <w:tr w:rsidR="00305E75" w14:paraId="06F7998C" w14:textId="77777777">
        <w:trPr>
          <w:trHeight w:val="324"/>
        </w:trPr>
        <w:tc>
          <w:tcPr>
            <w:tcW w:w="1985" w:type="dxa"/>
            <w:tcBorders>
              <w:top w:val="single" w:sz="36" w:space="0" w:color="BCD5ED"/>
            </w:tcBorders>
          </w:tcPr>
          <w:p w14:paraId="4C638500" w14:textId="77777777" w:rsidR="00305E75" w:rsidRDefault="000332EB">
            <w:pPr>
              <w:pStyle w:val="TableParagraph"/>
              <w:spacing w:before="47"/>
              <w:rPr>
                <w:sz w:val="16"/>
              </w:rPr>
            </w:pPr>
            <w:r>
              <w:rPr>
                <w:spacing w:val="-4"/>
                <w:sz w:val="16"/>
              </w:rPr>
              <w:t>DNEL</w:t>
            </w:r>
          </w:p>
        </w:tc>
        <w:tc>
          <w:tcPr>
            <w:tcW w:w="8507" w:type="dxa"/>
            <w:tcBorders>
              <w:top w:val="single" w:sz="36" w:space="0" w:color="BCD5ED"/>
            </w:tcBorders>
          </w:tcPr>
          <w:p w14:paraId="20F23568" w14:textId="77777777" w:rsidR="00305E75" w:rsidRDefault="000332EB">
            <w:pPr>
              <w:pStyle w:val="TableParagraph"/>
              <w:spacing w:before="47"/>
              <w:rPr>
                <w:sz w:val="16"/>
              </w:rPr>
            </w:pPr>
            <w:r>
              <w:rPr>
                <w:sz w:val="16"/>
              </w:rPr>
              <w:t>Dose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dérivée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sans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effet</w:t>
            </w:r>
          </w:p>
        </w:tc>
      </w:tr>
      <w:tr w:rsidR="00305E75" w14:paraId="0A3C6842" w14:textId="77777777">
        <w:trPr>
          <w:trHeight w:val="335"/>
        </w:trPr>
        <w:tc>
          <w:tcPr>
            <w:tcW w:w="1985" w:type="dxa"/>
          </w:tcPr>
          <w:p w14:paraId="63CA3D44" w14:textId="77777777" w:rsidR="00305E75" w:rsidRDefault="000332E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 xml:space="preserve">N° </w:t>
            </w:r>
            <w:r>
              <w:rPr>
                <w:spacing w:val="-5"/>
                <w:sz w:val="16"/>
              </w:rPr>
              <w:t>CE</w:t>
            </w:r>
          </w:p>
        </w:tc>
        <w:tc>
          <w:tcPr>
            <w:tcW w:w="8507" w:type="dxa"/>
          </w:tcPr>
          <w:p w14:paraId="609D3663" w14:textId="77777777" w:rsidR="00305E75" w:rsidRDefault="000332E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Numéro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Communauté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européenne</w:t>
            </w:r>
          </w:p>
        </w:tc>
      </w:tr>
      <w:tr w:rsidR="00305E75" w14:paraId="7B284832" w14:textId="77777777">
        <w:trPr>
          <w:trHeight w:val="333"/>
        </w:trPr>
        <w:tc>
          <w:tcPr>
            <w:tcW w:w="1985" w:type="dxa"/>
          </w:tcPr>
          <w:p w14:paraId="4A785BDB" w14:textId="77777777" w:rsidR="00305E75" w:rsidRDefault="000332EB">
            <w:pPr>
              <w:pStyle w:val="TableParagraph"/>
              <w:rPr>
                <w:sz w:val="16"/>
              </w:rPr>
            </w:pPr>
            <w:r>
              <w:rPr>
                <w:spacing w:val="-4"/>
                <w:sz w:val="16"/>
              </w:rPr>
              <w:t>CE50</w:t>
            </w:r>
          </w:p>
        </w:tc>
        <w:tc>
          <w:tcPr>
            <w:tcW w:w="8507" w:type="dxa"/>
          </w:tcPr>
          <w:p w14:paraId="0668BD06" w14:textId="77777777" w:rsidR="00305E75" w:rsidRDefault="000332E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Concentration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médiane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effective</w:t>
            </w:r>
          </w:p>
        </w:tc>
      </w:tr>
      <w:tr w:rsidR="00305E75" w14:paraId="7690F7E2" w14:textId="77777777">
        <w:trPr>
          <w:trHeight w:val="335"/>
        </w:trPr>
        <w:tc>
          <w:tcPr>
            <w:tcW w:w="1985" w:type="dxa"/>
          </w:tcPr>
          <w:p w14:paraId="5366AF22" w14:textId="77777777" w:rsidR="00305E75" w:rsidRDefault="000332EB">
            <w:pPr>
              <w:pStyle w:val="TableParagraph"/>
              <w:rPr>
                <w:sz w:val="16"/>
              </w:rPr>
            </w:pPr>
            <w:r>
              <w:rPr>
                <w:spacing w:val="-5"/>
                <w:sz w:val="16"/>
              </w:rPr>
              <w:t>PE</w:t>
            </w:r>
          </w:p>
        </w:tc>
        <w:tc>
          <w:tcPr>
            <w:tcW w:w="8507" w:type="dxa"/>
          </w:tcPr>
          <w:p w14:paraId="255986B1" w14:textId="77777777" w:rsidR="00305E75" w:rsidRDefault="000332E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Perturbateur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endocrinien</w:t>
            </w:r>
          </w:p>
        </w:tc>
      </w:tr>
      <w:tr w:rsidR="00305E75" w14:paraId="7E3475F3" w14:textId="77777777">
        <w:trPr>
          <w:trHeight w:val="335"/>
        </w:trPr>
        <w:tc>
          <w:tcPr>
            <w:tcW w:w="1985" w:type="dxa"/>
          </w:tcPr>
          <w:p w14:paraId="32829329" w14:textId="77777777" w:rsidR="00305E75" w:rsidRDefault="000332EB">
            <w:pPr>
              <w:pStyle w:val="TableParagraph"/>
              <w:rPr>
                <w:sz w:val="16"/>
              </w:rPr>
            </w:pPr>
            <w:r>
              <w:rPr>
                <w:spacing w:val="-5"/>
                <w:sz w:val="16"/>
              </w:rPr>
              <w:t>EN</w:t>
            </w:r>
          </w:p>
        </w:tc>
        <w:tc>
          <w:tcPr>
            <w:tcW w:w="8507" w:type="dxa"/>
          </w:tcPr>
          <w:p w14:paraId="565461B0" w14:textId="77777777" w:rsidR="00305E75" w:rsidRDefault="000332E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Norme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européenne</w:t>
            </w:r>
          </w:p>
        </w:tc>
      </w:tr>
      <w:tr w:rsidR="00305E75" w14:paraId="5FBF7320" w14:textId="77777777">
        <w:trPr>
          <w:trHeight w:val="333"/>
        </w:trPr>
        <w:tc>
          <w:tcPr>
            <w:tcW w:w="1985" w:type="dxa"/>
          </w:tcPr>
          <w:p w14:paraId="3D9DE363" w14:textId="77777777" w:rsidR="00305E75" w:rsidRDefault="000332EB">
            <w:pPr>
              <w:pStyle w:val="TableParagraph"/>
              <w:rPr>
                <w:sz w:val="16"/>
              </w:rPr>
            </w:pPr>
            <w:r>
              <w:rPr>
                <w:spacing w:val="-5"/>
                <w:sz w:val="16"/>
              </w:rPr>
              <w:t>CED</w:t>
            </w:r>
          </w:p>
        </w:tc>
        <w:tc>
          <w:tcPr>
            <w:tcW w:w="8507" w:type="dxa"/>
          </w:tcPr>
          <w:p w14:paraId="6D292D65" w14:textId="77777777" w:rsidR="00305E75" w:rsidRDefault="000332E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Catalogue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européen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déchets</w:t>
            </w:r>
          </w:p>
        </w:tc>
      </w:tr>
      <w:tr w:rsidR="00305E75" w14:paraId="0220BB22" w14:textId="77777777">
        <w:trPr>
          <w:trHeight w:val="335"/>
        </w:trPr>
        <w:tc>
          <w:tcPr>
            <w:tcW w:w="1985" w:type="dxa"/>
          </w:tcPr>
          <w:p w14:paraId="4EB08125" w14:textId="77777777" w:rsidR="00305E75" w:rsidRDefault="000332EB">
            <w:pPr>
              <w:pStyle w:val="TableParagraph"/>
              <w:rPr>
                <w:sz w:val="16"/>
              </w:rPr>
            </w:pPr>
            <w:r>
              <w:rPr>
                <w:spacing w:val="-4"/>
                <w:sz w:val="16"/>
              </w:rPr>
              <w:t>CIRC</w:t>
            </w:r>
          </w:p>
        </w:tc>
        <w:tc>
          <w:tcPr>
            <w:tcW w:w="8507" w:type="dxa"/>
          </w:tcPr>
          <w:p w14:paraId="64573F35" w14:textId="77777777" w:rsidR="00305E75" w:rsidRDefault="000332E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Centre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international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recherche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sur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le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cancer</w:t>
            </w:r>
          </w:p>
        </w:tc>
      </w:tr>
      <w:tr w:rsidR="00305E75" w14:paraId="4479FC5A" w14:textId="77777777">
        <w:trPr>
          <w:trHeight w:val="335"/>
        </w:trPr>
        <w:tc>
          <w:tcPr>
            <w:tcW w:w="1985" w:type="dxa"/>
          </w:tcPr>
          <w:p w14:paraId="3CB7C9E3" w14:textId="77777777" w:rsidR="00305E75" w:rsidRDefault="000332EB">
            <w:pPr>
              <w:pStyle w:val="TableParagraph"/>
              <w:rPr>
                <w:sz w:val="16"/>
              </w:rPr>
            </w:pPr>
            <w:r>
              <w:rPr>
                <w:spacing w:val="-4"/>
                <w:sz w:val="16"/>
              </w:rPr>
              <w:t>IATA</w:t>
            </w:r>
          </w:p>
        </w:tc>
        <w:tc>
          <w:tcPr>
            <w:tcW w:w="8507" w:type="dxa"/>
          </w:tcPr>
          <w:p w14:paraId="71C8EEB1" w14:textId="77777777" w:rsidR="00305E75" w:rsidRDefault="000332E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Association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internationale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du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transport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aérien</w:t>
            </w:r>
          </w:p>
        </w:tc>
      </w:tr>
      <w:tr w:rsidR="00305E75" w14:paraId="0BD4BB9C" w14:textId="77777777">
        <w:trPr>
          <w:trHeight w:val="333"/>
        </w:trPr>
        <w:tc>
          <w:tcPr>
            <w:tcW w:w="1985" w:type="dxa"/>
          </w:tcPr>
          <w:p w14:paraId="16D2F2DF" w14:textId="77777777" w:rsidR="00305E75" w:rsidRDefault="000332EB">
            <w:pPr>
              <w:pStyle w:val="TableParagraph"/>
              <w:rPr>
                <w:sz w:val="16"/>
              </w:rPr>
            </w:pPr>
            <w:r>
              <w:rPr>
                <w:spacing w:val="-4"/>
                <w:sz w:val="16"/>
              </w:rPr>
              <w:t>IMDG</w:t>
            </w:r>
          </w:p>
        </w:tc>
        <w:tc>
          <w:tcPr>
            <w:tcW w:w="8507" w:type="dxa"/>
          </w:tcPr>
          <w:p w14:paraId="35BC1740" w14:textId="77777777" w:rsidR="00305E75" w:rsidRDefault="000332E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Code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maritime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international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des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marchandises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dangereuses</w:t>
            </w:r>
          </w:p>
        </w:tc>
      </w:tr>
      <w:tr w:rsidR="00305E75" w14:paraId="46274384" w14:textId="77777777">
        <w:trPr>
          <w:trHeight w:val="335"/>
        </w:trPr>
        <w:tc>
          <w:tcPr>
            <w:tcW w:w="1985" w:type="dxa"/>
          </w:tcPr>
          <w:p w14:paraId="7B2DFC7A" w14:textId="77777777" w:rsidR="00305E75" w:rsidRDefault="000332EB">
            <w:pPr>
              <w:pStyle w:val="TableParagraph"/>
              <w:rPr>
                <w:sz w:val="16"/>
              </w:rPr>
            </w:pPr>
            <w:r>
              <w:rPr>
                <w:spacing w:val="-4"/>
                <w:sz w:val="16"/>
              </w:rPr>
              <w:t>CL50</w:t>
            </w:r>
          </w:p>
        </w:tc>
        <w:tc>
          <w:tcPr>
            <w:tcW w:w="8507" w:type="dxa"/>
          </w:tcPr>
          <w:p w14:paraId="2E3BC5FD" w14:textId="77777777" w:rsidR="00305E75" w:rsidRDefault="000332E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Concentration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létale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pour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50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%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population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testée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(concentration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létale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médiane)</w:t>
            </w:r>
          </w:p>
        </w:tc>
      </w:tr>
      <w:tr w:rsidR="00305E75" w14:paraId="52D7D4CA" w14:textId="77777777">
        <w:trPr>
          <w:trHeight w:val="335"/>
        </w:trPr>
        <w:tc>
          <w:tcPr>
            <w:tcW w:w="1985" w:type="dxa"/>
          </w:tcPr>
          <w:p w14:paraId="6B55F92A" w14:textId="77777777" w:rsidR="00305E75" w:rsidRDefault="000332EB">
            <w:pPr>
              <w:pStyle w:val="TableParagraph"/>
              <w:rPr>
                <w:sz w:val="16"/>
              </w:rPr>
            </w:pPr>
            <w:r>
              <w:rPr>
                <w:spacing w:val="-4"/>
                <w:sz w:val="16"/>
              </w:rPr>
              <w:t>LD50</w:t>
            </w:r>
          </w:p>
        </w:tc>
        <w:tc>
          <w:tcPr>
            <w:tcW w:w="8507" w:type="dxa"/>
          </w:tcPr>
          <w:p w14:paraId="5C44B4C5" w14:textId="77777777" w:rsidR="00305E75" w:rsidRDefault="000332E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Dose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létale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médiane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pour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50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%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population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testée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(dose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létale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médiane)</w:t>
            </w:r>
          </w:p>
        </w:tc>
      </w:tr>
      <w:tr w:rsidR="00305E75" w14:paraId="70EDFBAC" w14:textId="77777777">
        <w:trPr>
          <w:trHeight w:val="333"/>
        </w:trPr>
        <w:tc>
          <w:tcPr>
            <w:tcW w:w="1985" w:type="dxa"/>
          </w:tcPr>
          <w:p w14:paraId="3D0B2073" w14:textId="77777777" w:rsidR="00305E75" w:rsidRDefault="000332EB">
            <w:pPr>
              <w:pStyle w:val="TableParagraph"/>
              <w:rPr>
                <w:sz w:val="16"/>
              </w:rPr>
            </w:pPr>
            <w:r>
              <w:rPr>
                <w:spacing w:val="-2"/>
                <w:sz w:val="16"/>
              </w:rPr>
              <w:t>LOAEL</w:t>
            </w:r>
          </w:p>
        </w:tc>
        <w:tc>
          <w:tcPr>
            <w:tcW w:w="8507" w:type="dxa"/>
          </w:tcPr>
          <w:p w14:paraId="6EE8B829" w14:textId="77777777" w:rsidR="00305E75" w:rsidRDefault="000332E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Dose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minimale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avec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effet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nocif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observé</w:t>
            </w:r>
          </w:p>
        </w:tc>
      </w:tr>
      <w:tr w:rsidR="00305E75" w14:paraId="0182A130" w14:textId="77777777">
        <w:trPr>
          <w:trHeight w:val="335"/>
        </w:trPr>
        <w:tc>
          <w:tcPr>
            <w:tcW w:w="1985" w:type="dxa"/>
          </w:tcPr>
          <w:p w14:paraId="74DCDC35" w14:textId="77777777" w:rsidR="00305E75" w:rsidRDefault="000332E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Log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Kow</w:t>
            </w:r>
          </w:p>
        </w:tc>
        <w:tc>
          <w:tcPr>
            <w:tcW w:w="8507" w:type="dxa"/>
          </w:tcPr>
          <w:p w14:paraId="57F8DEA7" w14:textId="77777777" w:rsidR="00305E75" w:rsidRDefault="000332E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Coefficient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partage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n-octanol/eau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(Log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Kow)</w:t>
            </w:r>
          </w:p>
        </w:tc>
      </w:tr>
      <w:tr w:rsidR="00305E75" w14:paraId="6214FFD3" w14:textId="77777777">
        <w:trPr>
          <w:trHeight w:val="335"/>
        </w:trPr>
        <w:tc>
          <w:tcPr>
            <w:tcW w:w="1985" w:type="dxa"/>
          </w:tcPr>
          <w:p w14:paraId="0B6E4CDD" w14:textId="77777777" w:rsidR="00305E75" w:rsidRDefault="000332E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Log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Pow</w:t>
            </w:r>
          </w:p>
        </w:tc>
        <w:tc>
          <w:tcPr>
            <w:tcW w:w="8507" w:type="dxa"/>
          </w:tcPr>
          <w:p w14:paraId="21876406" w14:textId="77777777" w:rsidR="00305E75" w:rsidRDefault="000332E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Coefficient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partage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n-octanol/eau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(Log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Pow)</w:t>
            </w:r>
          </w:p>
        </w:tc>
      </w:tr>
      <w:tr w:rsidR="00305E75" w14:paraId="3B8488FD" w14:textId="77777777">
        <w:trPr>
          <w:trHeight w:val="333"/>
        </w:trPr>
        <w:tc>
          <w:tcPr>
            <w:tcW w:w="1985" w:type="dxa"/>
          </w:tcPr>
          <w:p w14:paraId="5AA72857" w14:textId="77777777" w:rsidR="00305E75" w:rsidRDefault="000332EB">
            <w:pPr>
              <w:pStyle w:val="TableParagraph"/>
              <w:rPr>
                <w:sz w:val="16"/>
              </w:rPr>
            </w:pPr>
            <w:r>
              <w:rPr>
                <w:spacing w:val="-5"/>
                <w:sz w:val="16"/>
              </w:rPr>
              <w:t>MAK</w:t>
            </w:r>
          </w:p>
        </w:tc>
        <w:tc>
          <w:tcPr>
            <w:tcW w:w="8507" w:type="dxa"/>
          </w:tcPr>
          <w:p w14:paraId="59C37C4D" w14:textId="77777777" w:rsidR="00305E75" w:rsidRDefault="000332E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Concentration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maximale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sur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le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lieu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travail</w:t>
            </w:r>
          </w:p>
        </w:tc>
      </w:tr>
      <w:tr w:rsidR="00305E75" w14:paraId="33B72ECB" w14:textId="77777777">
        <w:trPr>
          <w:trHeight w:val="335"/>
        </w:trPr>
        <w:tc>
          <w:tcPr>
            <w:tcW w:w="1985" w:type="dxa"/>
          </w:tcPr>
          <w:p w14:paraId="668824C7" w14:textId="77777777" w:rsidR="00305E75" w:rsidRDefault="000332EB">
            <w:pPr>
              <w:pStyle w:val="TableParagraph"/>
              <w:rPr>
                <w:sz w:val="16"/>
              </w:rPr>
            </w:pPr>
            <w:r>
              <w:rPr>
                <w:spacing w:val="-2"/>
                <w:sz w:val="16"/>
              </w:rPr>
              <w:t>NOAEC</w:t>
            </w:r>
          </w:p>
        </w:tc>
        <w:tc>
          <w:tcPr>
            <w:tcW w:w="8507" w:type="dxa"/>
          </w:tcPr>
          <w:p w14:paraId="0FF7E274" w14:textId="77777777" w:rsidR="00305E75" w:rsidRDefault="000332E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Concentration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sans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effet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nocif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observé</w:t>
            </w:r>
          </w:p>
        </w:tc>
      </w:tr>
      <w:tr w:rsidR="00305E75" w14:paraId="78E72774" w14:textId="77777777">
        <w:trPr>
          <w:trHeight w:val="335"/>
        </w:trPr>
        <w:tc>
          <w:tcPr>
            <w:tcW w:w="1985" w:type="dxa"/>
          </w:tcPr>
          <w:p w14:paraId="158AF37F" w14:textId="77777777" w:rsidR="00305E75" w:rsidRDefault="000332EB">
            <w:pPr>
              <w:pStyle w:val="TableParagraph"/>
              <w:rPr>
                <w:sz w:val="16"/>
              </w:rPr>
            </w:pPr>
            <w:r>
              <w:rPr>
                <w:spacing w:val="-2"/>
                <w:sz w:val="16"/>
              </w:rPr>
              <w:t>NOAEL</w:t>
            </w:r>
          </w:p>
        </w:tc>
        <w:tc>
          <w:tcPr>
            <w:tcW w:w="8507" w:type="dxa"/>
          </w:tcPr>
          <w:p w14:paraId="0EAC0922" w14:textId="77777777" w:rsidR="00305E75" w:rsidRDefault="000332E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Dose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sans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effet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nocif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observé</w:t>
            </w:r>
          </w:p>
        </w:tc>
      </w:tr>
      <w:tr w:rsidR="00305E75" w14:paraId="6A98CCF9" w14:textId="77777777">
        <w:trPr>
          <w:trHeight w:val="333"/>
        </w:trPr>
        <w:tc>
          <w:tcPr>
            <w:tcW w:w="1985" w:type="dxa"/>
          </w:tcPr>
          <w:p w14:paraId="56E17FA1" w14:textId="77777777" w:rsidR="00305E75" w:rsidRDefault="000332EB">
            <w:pPr>
              <w:pStyle w:val="TableParagraph"/>
              <w:rPr>
                <w:sz w:val="16"/>
              </w:rPr>
            </w:pPr>
            <w:r>
              <w:rPr>
                <w:spacing w:val="-4"/>
                <w:sz w:val="16"/>
              </w:rPr>
              <w:t>NOEC</w:t>
            </w:r>
          </w:p>
        </w:tc>
        <w:tc>
          <w:tcPr>
            <w:tcW w:w="8507" w:type="dxa"/>
          </w:tcPr>
          <w:p w14:paraId="23EA324F" w14:textId="77777777" w:rsidR="00305E75" w:rsidRDefault="000332E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Concentration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sans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effet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observé</w:t>
            </w:r>
          </w:p>
        </w:tc>
      </w:tr>
      <w:tr w:rsidR="00305E75" w14:paraId="18AE9B9A" w14:textId="77777777">
        <w:trPr>
          <w:trHeight w:val="335"/>
        </w:trPr>
        <w:tc>
          <w:tcPr>
            <w:tcW w:w="1985" w:type="dxa"/>
          </w:tcPr>
          <w:p w14:paraId="02FC6937" w14:textId="77777777" w:rsidR="00305E75" w:rsidRDefault="000332EB">
            <w:pPr>
              <w:pStyle w:val="TableParagraph"/>
              <w:rPr>
                <w:sz w:val="16"/>
              </w:rPr>
            </w:pPr>
            <w:r>
              <w:rPr>
                <w:spacing w:val="-2"/>
                <w:sz w:val="16"/>
              </w:rPr>
              <w:t>N.S.A.</w:t>
            </w:r>
          </w:p>
        </w:tc>
        <w:tc>
          <w:tcPr>
            <w:tcW w:w="8507" w:type="dxa"/>
          </w:tcPr>
          <w:p w14:paraId="285D2704" w14:textId="77777777" w:rsidR="00305E75" w:rsidRDefault="000332E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Non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spécifié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ailleurs</w:t>
            </w:r>
          </w:p>
        </w:tc>
      </w:tr>
      <w:tr w:rsidR="00305E75" w14:paraId="00C7A034" w14:textId="77777777">
        <w:trPr>
          <w:trHeight w:val="335"/>
        </w:trPr>
        <w:tc>
          <w:tcPr>
            <w:tcW w:w="1985" w:type="dxa"/>
          </w:tcPr>
          <w:p w14:paraId="7D941093" w14:textId="77777777" w:rsidR="00305E75" w:rsidRDefault="000332EB">
            <w:pPr>
              <w:pStyle w:val="TableParagraph"/>
              <w:spacing w:before="59"/>
              <w:rPr>
                <w:sz w:val="16"/>
              </w:rPr>
            </w:pPr>
            <w:r>
              <w:rPr>
                <w:spacing w:val="-4"/>
                <w:sz w:val="16"/>
              </w:rPr>
              <w:t>OCDE</w:t>
            </w:r>
          </w:p>
        </w:tc>
        <w:tc>
          <w:tcPr>
            <w:tcW w:w="8507" w:type="dxa"/>
          </w:tcPr>
          <w:p w14:paraId="344CC8FF" w14:textId="77777777" w:rsidR="00305E75" w:rsidRDefault="000332EB">
            <w:pPr>
              <w:pStyle w:val="TableParagraph"/>
              <w:spacing w:before="59"/>
              <w:rPr>
                <w:sz w:val="16"/>
              </w:rPr>
            </w:pPr>
            <w:r>
              <w:rPr>
                <w:sz w:val="16"/>
              </w:rPr>
              <w:t>Organisation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coopération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et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développement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économiques</w:t>
            </w:r>
          </w:p>
        </w:tc>
      </w:tr>
      <w:tr w:rsidR="00305E75" w14:paraId="7A2BAFC8" w14:textId="77777777">
        <w:trPr>
          <w:trHeight w:val="333"/>
        </w:trPr>
        <w:tc>
          <w:tcPr>
            <w:tcW w:w="1985" w:type="dxa"/>
          </w:tcPr>
          <w:p w14:paraId="05599BE6" w14:textId="77777777" w:rsidR="00305E75" w:rsidRDefault="000332EB">
            <w:pPr>
              <w:pStyle w:val="TableParagraph"/>
              <w:rPr>
                <w:sz w:val="16"/>
              </w:rPr>
            </w:pPr>
            <w:r>
              <w:rPr>
                <w:spacing w:val="-5"/>
                <w:sz w:val="16"/>
              </w:rPr>
              <w:t>VLE</w:t>
            </w:r>
          </w:p>
        </w:tc>
        <w:tc>
          <w:tcPr>
            <w:tcW w:w="8507" w:type="dxa"/>
          </w:tcPr>
          <w:p w14:paraId="59BE7217" w14:textId="77777777" w:rsidR="00305E75" w:rsidRDefault="000332E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Limite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d’exposition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professionnelle</w:t>
            </w:r>
          </w:p>
        </w:tc>
      </w:tr>
      <w:tr w:rsidR="00305E75" w14:paraId="42DC2D44" w14:textId="77777777">
        <w:trPr>
          <w:trHeight w:val="335"/>
        </w:trPr>
        <w:tc>
          <w:tcPr>
            <w:tcW w:w="1985" w:type="dxa"/>
          </w:tcPr>
          <w:p w14:paraId="79037AEC" w14:textId="77777777" w:rsidR="00305E75" w:rsidRDefault="000332EB">
            <w:pPr>
              <w:pStyle w:val="TableParagraph"/>
              <w:rPr>
                <w:sz w:val="16"/>
              </w:rPr>
            </w:pPr>
            <w:r>
              <w:rPr>
                <w:spacing w:val="-4"/>
                <w:sz w:val="16"/>
              </w:rPr>
              <w:t>OSHA</w:t>
            </w:r>
          </w:p>
        </w:tc>
        <w:tc>
          <w:tcPr>
            <w:tcW w:w="8507" w:type="dxa"/>
          </w:tcPr>
          <w:p w14:paraId="158FA5E6" w14:textId="77777777" w:rsidR="00305E75" w:rsidRDefault="000332E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Agence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fédérale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d’hygiène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et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sécurité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professionnelles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du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Département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du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travail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des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États-</w:t>
            </w:r>
            <w:r>
              <w:rPr>
                <w:spacing w:val="-4"/>
                <w:sz w:val="16"/>
              </w:rPr>
              <w:t>Unis</w:t>
            </w:r>
          </w:p>
        </w:tc>
      </w:tr>
      <w:tr w:rsidR="00305E75" w14:paraId="0B881665" w14:textId="77777777">
        <w:trPr>
          <w:trHeight w:val="335"/>
        </w:trPr>
        <w:tc>
          <w:tcPr>
            <w:tcW w:w="1985" w:type="dxa"/>
          </w:tcPr>
          <w:p w14:paraId="13C152D6" w14:textId="77777777" w:rsidR="00305E75" w:rsidRDefault="000332EB">
            <w:pPr>
              <w:pStyle w:val="TableParagraph"/>
              <w:rPr>
                <w:sz w:val="16"/>
              </w:rPr>
            </w:pPr>
            <w:r>
              <w:rPr>
                <w:spacing w:val="-5"/>
                <w:sz w:val="16"/>
              </w:rPr>
              <w:t>PBT</w:t>
            </w:r>
          </w:p>
        </w:tc>
        <w:tc>
          <w:tcPr>
            <w:tcW w:w="8507" w:type="dxa"/>
          </w:tcPr>
          <w:p w14:paraId="7A939A01" w14:textId="77777777" w:rsidR="00305E75" w:rsidRDefault="000332E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Persistant,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bioaccumulable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et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toxique</w:t>
            </w:r>
          </w:p>
        </w:tc>
      </w:tr>
      <w:tr w:rsidR="00305E75" w14:paraId="6B71BC7B" w14:textId="77777777">
        <w:trPr>
          <w:trHeight w:val="333"/>
        </w:trPr>
        <w:tc>
          <w:tcPr>
            <w:tcW w:w="1985" w:type="dxa"/>
          </w:tcPr>
          <w:p w14:paraId="7ECFE83F" w14:textId="77777777" w:rsidR="00305E75" w:rsidRDefault="000332EB">
            <w:pPr>
              <w:pStyle w:val="TableParagraph"/>
              <w:rPr>
                <w:sz w:val="16"/>
              </w:rPr>
            </w:pPr>
            <w:r>
              <w:rPr>
                <w:spacing w:val="-4"/>
                <w:sz w:val="16"/>
              </w:rPr>
              <w:t>PNEC</w:t>
            </w:r>
          </w:p>
        </w:tc>
        <w:tc>
          <w:tcPr>
            <w:tcW w:w="8507" w:type="dxa"/>
          </w:tcPr>
          <w:p w14:paraId="090DA4A3" w14:textId="77777777" w:rsidR="00305E75" w:rsidRDefault="000332E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Concentration(s)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prédite(s)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sans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effet</w:t>
            </w:r>
          </w:p>
        </w:tc>
      </w:tr>
      <w:tr w:rsidR="00305E75" w14:paraId="55795FE3" w14:textId="77777777">
        <w:trPr>
          <w:trHeight w:val="335"/>
        </w:trPr>
        <w:tc>
          <w:tcPr>
            <w:tcW w:w="1985" w:type="dxa"/>
          </w:tcPr>
          <w:p w14:paraId="0558AE87" w14:textId="77777777" w:rsidR="00305E75" w:rsidRDefault="000332EB">
            <w:pPr>
              <w:pStyle w:val="TableParagraph"/>
              <w:rPr>
                <w:sz w:val="16"/>
              </w:rPr>
            </w:pPr>
            <w:r>
              <w:rPr>
                <w:spacing w:val="-5"/>
                <w:sz w:val="16"/>
              </w:rPr>
              <w:t>EPI</w:t>
            </w:r>
          </w:p>
        </w:tc>
        <w:tc>
          <w:tcPr>
            <w:tcW w:w="8507" w:type="dxa"/>
          </w:tcPr>
          <w:p w14:paraId="362C1DA0" w14:textId="77777777" w:rsidR="00305E75" w:rsidRDefault="000332E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Équipements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protection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individuelle</w:t>
            </w:r>
          </w:p>
        </w:tc>
      </w:tr>
      <w:tr w:rsidR="00305E75" w14:paraId="06623C56" w14:textId="77777777">
        <w:trPr>
          <w:trHeight w:val="335"/>
        </w:trPr>
        <w:tc>
          <w:tcPr>
            <w:tcW w:w="1985" w:type="dxa"/>
          </w:tcPr>
          <w:p w14:paraId="2C605C5C" w14:textId="77777777" w:rsidR="00305E75" w:rsidRDefault="000332EB">
            <w:pPr>
              <w:pStyle w:val="TableParagraph"/>
              <w:rPr>
                <w:sz w:val="16"/>
              </w:rPr>
            </w:pPr>
            <w:r>
              <w:rPr>
                <w:spacing w:val="-5"/>
                <w:sz w:val="16"/>
              </w:rPr>
              <w:t>RID</w:t>
            </w:r>
          </w:p>
        </w:tc>
        <w:tc>
          <w:tcPr>
            <w:tcW w:w="8507" w:type="dxa"/>
          </w:tcPr>
          <w:p w14:paraId="07C4078C" w14:textId="77777777" w:rsidR="00305E75" w:rsidRDefault="000332E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Règlement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International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concernant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le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transport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marchandises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dangereuses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par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chemin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fer</w:t>
            </w:r>
          </w:p>
        </w:tc>
      </w:tr>
      <w:tr w:rsidR="00305E75" w14:paraId="00B21266" w14:textId="77777777">
        <w:trPr>
          <w:trHeight w:val="333"/>
        </w:trPr>
        <w:tc>
          <w:tcPr>
            <w:tcW w:w="1985" w:type="dxa"/>
          </w:tcPr>
          <w:p w14:paraId="01B164BF" w14:textId="77777777" w:rsidR="00305E75" w:rsidRDefault="000332EB">
            <w:pPr>
              <w:pStyle w:val="TableParagraph"/>
              <w:rPr>
                <w:sz w:val="16"/>
              </w:rPr>
            </w:pPr>
            <w:r>
              <w:rPr>
                <w:spacing w:val="-5"/>
                <w:sz w:val="16"/>
              </w:rPr>
              <w:t>FDS</w:t>
            </w:r>
          </w:p>
        </w:tc>
        <w:tc>
          <w:tcPr>
            <w:tcW w:w="8507" w:type="dxa"/>
          </w:tcPr>
          <w:p w14:paraId="0D729B07" w14:textId="77777777" w:rsidR="00305E75" w:rsidRDefault="000332E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Fiche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Données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Sécurité</w:t>
            </w:r>
          </w:p>
        </w:tc>
      </w:tr>
      <w:tr w:rsidR="00305E75" w14:paraId="655D8FB8" w14:textId="77777777">
        <w:trPr>
          <w:trHeight w:val="335"/>
        </w:trPr>
        <w:tc>
          <w:tcPr>
            <w:tcW w:w="1985" w:type="dxa"/>
          </w:tcPr>
          <w:p w14:paraId="4A7875AC" w14:textId="77777777" w:rsidR="00305E75" w:rsidRDefault="000332EB">
            <w:pPr>
              <w:pStyle w:val="TableParagraph"/>
              <w:rPr>
                <w:sz w:val="16"/>
              </w:rPr>
            </w:pPr>
            <w:r>
              <w:rPr>
                <w:spacing w:val="-5"/>
                <w:sz w:val="16"/>
              </w:rPr>
              <w:t>STP</w:t>
            </w:r>
          </w:p>
        </w:tc>
        <w:tc>
          <w:tcPr>
            <w:tcW w:w="8507" w:type="dxa"/>
          </w:tcPr>
          <w:p w14:paraId="0A471E2E" w14:textId="77777777" w:rsidR="00305E75" w:rsidRDefault="000332E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Station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d’épuration</w:t>
            </w:r>
          </w:p>
        </w:tc>
      </w:tr>
      <w:tr w:rsidR="00305E75" w14:paraId="20E781FD" w14:textId="77777777">
        <w:trPr>
          <w:trHeight w:val="335"/>
        </w:trPr>
        <w:tc>
          <w:tcPr>
            <w:tcW w:w="1985" w:type="dxa"/>
          </w:tcPr>
          <w:p w14:paraId="515F6AD9" w14:textId="77777777" w:rsidR="00305E75" w:rsidRDefault="000332EB">
            <w:pPr>
              <w:pStyle w:val="TableParagraph"/>
              <w:rPr>
                <w:sz w:val="16"/>
              </w:rPr>
            </w:pPr>
            <w:r>
              <w:rPr>
                <w:spacing w:val="-5"/>
                <w:sz w:val="16"/>
              </w:rPr>
              <w:t>FT</w:t>
            </w:r>
          </w:p>
        </w:tc>
        <w:tc>
          <w:tcPr>
            <w:tcW w:w="8507" w:type="dxa"/>
          </w:tcPr>
          <w:p w14:paraId="5492DAFA" w14:textId="77777777" w:rsidR="00305E75" w:rsidRDefault="000332E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Fonction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technique</w:t>
            </w:r>
          </w:p>
        </w:tc>
      </w:tr>
      <w:tr w:rsidR="00305E75" w14:paraId="5862FF13" w14:textId="77777777">
        <w:trPr>
          <w:trHeight w:val="333"/>
        </w:trPr>
        <w:tc>
          <w:tcPr>
            <w:tcW w:w="1985" w:type="dxa"/>
          </w:tcPr>
          <w:p w14:paraId="6C72803A" w14:textId="77777777" w:rsidR="00305E75" w:rsidRDefault="000332EB">
            <w:pPr>
              <w:pStyle w:val="TableParagraph"/>
              <w:spacing w:before="59"/>
              <w:rPr>
                <w:sz w:val="16"/>
              </w:rPr>
            </w:pPr>
            <w:r>
              <w:rPr>
                <w:spacing w:val="-4"/>
                <w:sz w:val="16"/>
              </w:rPr>
              <w:t>DThO</w:t>
            </w:r>
          </w:p>
        </w:tc>
        <w:tc>
          <w:tcPr>
            <w:tcW w:w="8507" w:type="dxa"/>
          </w:tcPr>
          <w:p w14:paraId="7FAE2F8C" w14:textId="77777777" w:rsidR="00305E75" w:rsidRDefault="000332EB">
            <w:pPr>
              <w:pStyle w:val="TableParagraph"/>
              <w:spacing w:before="59"/>
              <w:rPr>
                <w:sz w:val="16"/>
              </w:rPr>
            </w:pPr>
            <w:r>
              <w:rPr>
                <w:sz w:val="16"/>
              </w:rPr>
              <w:t>Besoin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théorique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oxygène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(BThO)</w:t>
            </w:r>
          </w:p>
        </w:tc>
      </w:tr>
      <w:tr w:rsidR="00305E75" w14:paraId="24F0C341" w14:textId="77777777">
        <w:trPr>
          <w:trHeight w:val="335"/>
        </w:trPr>
        <w:tc>
          <w:tcPr>
            <w:tcW w:w="1985" w:type="dxa"/>
          </w:tcPr>
          <w:p w14:paraId="68E0676C" w14:textId="77777777" w:rsidR="00305E75" w:rsidRDefault="000332EB">
            <w:pPr>
              <w:pStyle w:val="TableParagraph"/>
              <w:rPr>
                <w:sz w:val="16"/>
              </w:rPr>
            </w:pPr>
            <w:r>
              <w:rPr>
                <w:spacing w:val="-5"/>
                <w:sz w:val="16"/>
              </w:rPr>
              <w:t>TLM</w:t>
            </w:r>
          </w:p>
        </w:tc>
        <w:tc>
          <w:tcPr>
            <w:tcW w:w="8507" w:type="dxa"/>
          </w:tcPr>
          <w:p w14:paraId="03EC8D2E" w14:textId="77777777" w:rsidR="00305E75" w:rsidRDefault="000332E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Tolérance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limite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médiane</w:t>
            </w:r>
          </w:p>
        </w:tc>
      </w:tr>
      <w:tr w:rsidR="00305E75" w14:paraId="776C8BD2" w14:textId="77777777">
        <w:trPr>
          <w:trHeight w:val="335"/>
        </w:trPr>
        <w:tc>
          <w:tcPr>
            <w:tcW w:w="1985" w:type="dxa"/>
          </w:tcPr>
          <w:p w14:paraId="437F482A" w14:textId="77777777" w:rsidR="00305E75" w:rsidRDefault="000332EB">
            <w:pPr>
              <w:pStyle w:val="TableParagraph"/>
              <w:rPr>
                <w:sz w:val="16"/>
              </w:rPr>
            </w:pPr>
            <w:r>
              <w:rPr>
                <w:spacing w:val="-5"/>
                <w:sz w:val="16"/>
              </w:rPr>
              <w:t>TWA</w:t>
            </w:r>
          </w:p>
        </w:tc>
        <w:tc>
          <w:tcPr>
            <w:tcW w:w="8507" w:type="dxa"/>
          </w:tcPr>
          <w:p w14:paraId="05004BE7" w14:textId="77777777" w:rsidR="00305E75" w:rsidRDefault="000332E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Moyenne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pondérée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temps</w:t>
            </w:r>
          </w:p>
        </w:tc>
      </w:tr>
      <w:tr w:rsidR="00305E75" w14:paraId="722DB912" w14:textId="77777777">
        <w:trPr>
          <w:trHeight w:val="333"/>
        </w:trPr>
        <w:tc>
          <w:tcPr>
            <w:tcW w:w="1985" w:type="dxa"/>
          </w:tcPr>
          <w:p w14:paraId="1A3CEC41" w14:textId="77777777" w:rsidR="00305E75" w:rsidRDefault="000332EB">
            <w:pPr>
              <w:pStyle w:val="TableParagraph"/>
              <w:rPr>
                <w:sz w:val="16"/>
              </w:rPr>
            </w:pPr>
            <w:r>
              <w:rPr>
                <w:spacing w:val="-5"/>
                <w:sz w:val="16"/>
              </w:rPr>
              <w:t>COV</w:t>
            </w:r>
          </w:p>
        </w:tc>
        <w:tc>
          <w:tcPr>
            <w:tcW w:w="8507" w:type="dxa"/>
          </w:tcPr>
          <w:p w14:paraId="2E4041EC" w14:textId="77777777" w:rsidR="00305E75" w:rsidRDefault="000332E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Composés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organiques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volatiles</w:t>
            </w:r>
          </w:p>
        </w:tc>
      </w:tr>
      <w:tr w:rsidR="00305E75" w14:paraId="3DEA1FED" w14:textId="77777777">
        <w:trPr>
          <w:trHeight w:val="335"/>
        </w:trPr>
        <w:tc>
          <w:tcPr>
            <w:tcW w:w="1985" w:type="dxa"/>
          </w:tcPr>
          <w:p w14:paraId="5F21EC89" w14:textId="77777777" w:rsidR="00305E75" w:rsidRDefault="000332EB">
            <w:pPr>
              <w:pStyle w:val="TableParagraph"/>
              <w:rPr>
                <w:sz w:val="16"/>
              </w:rPr>
            </w:pPr>
            <w:r>
              <w:rPr>
                <w:spacing w:val="-4"/>
                <w:sz w:val="16"/>
              </w:rPr>
              <w:t>vPvB</w:t>
            </w:r>
          </w:p>
        </w:tc>
        <w:tc>
          <w:tcPr>
            <w:tcW w:w="8507" w:type="dxa"/>
          </w:tcPr>
          <w:p w14:paraId="337C2D7F" w14:textId="77777777" w:rsidR="00305E75" w:rsidRDefault="000332E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Très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persistant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et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très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bioaccumulable</w:t>
            </w:r>
          </w:p>
        </w:tc>
      </w:tr>
      <w:tr w:rsidR="00305E75" w14:paraId="37449949" w14:textId="77777777">
        <w:trPr>
          <w:trHeight w:val="335"/>
        </w:trPr>
        <w:tc>
          <w:tcPr>
            <w:tcW w:w="1985" w:type="dxa"/>
          </w:tcPr>
          <w:p w14:paraId="59D7A92D" w14:textId="77777777" w:rsidR="00305E75" w:rsidRDefault="000332EB">
            <w:pPr>
              <w:pStyle w:val="TableParagraph"/>
              <w:rPr>
                <w:sz w:val="16"/>
              </w:rPr>
            </w:pPr>
            <w:r>
              <w:rPr>
                <w:spacing w:val="-5"/>
                <w:sz w:val="16"/>
              </w:rPr>
              <w:t>UFI</w:t>
            </w:r>
          </w:p>
        </w:tc>
        <w:tc>
          <w:tcPr>
            <w:tcW w:w="8507" w:type="dxa"/>
          </w:tcPr>
          <w:p w14:paraId="41821AA2" w14:textId="77777777" w:rsidR="00305E75" w:rsidRDefault="000332E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Identifiant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unique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formulation</w:t>
            </w:r>
          </w:p>
        </w:tc>
      </w:tr>
    </w:tbl>
    <w:p w14:paraId="5DB95697" w14:textId="77777777" w:rsidR="00305E75" w:rsidRDefault="000332EB">
      <w:pPr>
        <w:pStyle w:val="Corpsdetexte"/>
        <w:spacing w:before="139" w:line="288" w:lineRule="auto"/>
      </w:pPr>
      <w:r>
        <w:rPr>
          <w:color w:val="808080"/>
        </w:rPr>
        <w:t>Ces informations</w:t>
      </w:r>
      <w:r>
        <w:rPr>
          <w:color w:val="808080"/>
          <w:spacing w:val="-2"/>
        </w:rPr>
        <w:t xml:space="preserve"> </w:t>
      </w:r>
      <w:r>
        <w:rPr>
          <w:color w:val="808080"/>
        </w:rPr>
        <w:t>sont</w:t>
      </w:r>
      <w:r>
        <w:rPr>
          <w:color w:val="808080"/>
          <w:spacing w:val="-2"/>
        </w:rPr>
        <w:t xml:space="preserve"> </w:t>
      </w:r>
      <w:r>
        <w:rPr>
          <w:color w:val="808080"/>
        </w:rPr>
        <w:t>basées</w:t>
      </w:r>
      <w:r>
        <w:rPr>
          <w:color w:val="808080"/>
          <w:spacing w:val="-2"/>
        </w:rPr>
        <w:t xml:space="preserve"> </w:t>
      </w:r>
      <w:r>
        <w:rPr>
          <w:color w:val="808080"/>
        </w:rPr>
        <w:t>sur</w:t>
      </w:r>
      <w:r>
        <w:rPr>
          <w:color w:val="808080"/>
          <w:spacing w:val="-3"/>
        </w:rPr>
        <w:t xml:space="preserve"> </w:t>
      </w:r>
      <w:r>
        <w:rPr>
          <w:color w:val="808080"/>
        </w:rPr>
        <w:t>nos</w:t>
      </w:r>
      <w:r>
        <w:rPr>
          <w:color w:val="808080"/>
          <w:spacing w:val="-2"/>
        </w:rPr>
        <w:t xml:space="preserve"> </w:t>
      </w:r>
      <w:r>
        <w:rPr>
          <w:color w:val="808080"/>
        </w:rPr>
        <w:t>connaissances actuelles</w:t>
      </w:r>
      <w:r>
        <w:rPr>
          <w:color w:val="808080"/>
          <w:spacing w:val="-2"/>
        </w:rPr>
        <w:t xml:space="preserve"> </w:t>
      </w:r>
      <w:r>
        <w:rPr>
          <w:color w:val="808080"/>
        </w:rPr>
        <w:t>et</w:t>
      </w:r>
      <w:r>
        <w:rPr>
          <w:color w:val="808080"/>
          <w:spacing w:val="-2"/>
        </w:rPr>
        <w:t xml:space="preserve"> </w:t>
      </w:r>
      <w:r>
        <w:rPr>
          <w:color w:val="808080"/>
        </w:rPr>
        <w:t>décrivent le</w:t>
      </w:r>
      <w:r>
        <w:rPr>
          <w:color w:val="808080"/>
          <w:spacing w:val="-3"/>
        </w:rPr>
        <w:t xml:space="preserve"> </w:t>
      </w:r>
      <w:r>
        <w:rPr>
          <w:color w:val="808080"/>
        </w:rPr>
        <w:t>produit pour</w:t>
      </w:r>
      <w:r>
        <w:rPr>
          <w:color w:val="808080"/>
          <w:spacing w:val="-3"/>
        </w:rPr>
        <w:t xml:space="preserve"> </w:t>
      </w:r>
      <w:r>
        <w:rPr>
          <w:color w:val="808080"/>
        </w:rPr>
        <w:t>les</w:t>
      </w:r>
      <w:r>
        <w:rPr>
          <w:color w:val="808080"/>
          <w:spacing w:val="-2"/>
        </w:rPr>
        <w:t xml:space="preserve"> </w:t>
      </w:r>
      <w:r>
        <w:rPr>
          <w:color w:val="808080"/>
        </w:rPr>
        <w:t>seuls besoins</w:t>
      </w:r>
      <w:r>
        <w:rPr>
          <w:color w:val="808080"/>
          <w:spacing w:val="-2"/>
        </w:rPr>
        <w:t xml:space="preserve"> </w:t>
      </w:r>
      <w:r>
        <w:rPr>
          <w:color w:val="808080"/>
        </w:rPr>
        <w:t>de</w:t>
      </w:r>
      <w:r>
        <w:rPr>
          <w:color w:val="808080"/>
          <w:spacing w:val="-1"/>
        </w:rPr>
        <w:t xml:space="preserve"> </w:t>
      </w:r>
      <w:r>
        <w:rPr>
          <w:color w:val="808080"/>
        </w:rPr>
        <w:t>la</w:t>
      </w:r>
      <w:r>
        <w:rPr>
          <w:color w:val="808080"/>
          <w:spacing w:val="-3"/>
        </w:rPr>
        <w:t xml:space="preserve"> </w:t>
      </w:r>
      <w:r>
        <w:rPr>
          <w:color w:val="808080"/>
        </w:rPr>
        <w:t>santé,</w:t>
      </w:r>
      <w:r>
        <w:rPr>
          <w:color w:val="808080"/>
          <w:spacing w:val="-2"/>
        </w:rPr>
        <w:t xml:space="preserve"> </w:t>
      </w:r>
      <w:r>
        <w:rPr>
          <w:color w:val="808080"/>
        </w:rPr>
        <w:t>de</w:t>
      </w:r>
      <w:r>
        <w:rPr>
          <w:color w:val="808080"/>
          <w:spacing w:val="-1"/>
        </w:rPr>
        <w:t xml:space="preserve"> </w:t>
      </w:r>
      <w:r>
        <w:rPr>
          <w:color w:val="808080"/>
        </w:rPr>
        <w:t>la</w:t>
      </w:r>
      <w:r>
        <w:rPr>
          <w:color w:val="808080"/>
          <w:spacing w:val="-3"/>
        </w:rPr>
        <w:t xml:space="preserve"> </w:t>
      </w:r>
      <w:r>
        <w:rPr>
          <w:color w:val="808080"/>
        </w:rPr>
        <w:t>sécurité</w:t>
      </w:r>
      <w:r>
        <w:rPr>
          <w:color w:val="808080"/>
          <w:spacing w:val="-4"/>
        </w:rPr>
        <w:t xml:space="preserve"> </w:t>
      </w:r>
      <w:r>
        <w:rPr>
          <w:color w:val="808080"/>
        </w:rPr>
        <w:t>et</w:t>
      </w:r>
      <w:r>
        <w:rPr>
          <w:color w:val="808080"/>
          <w:spacing w:val="-2"/>
        </w:rPr>
        <w:t xml:space="preserve"> </w:t>
      </w:r>
      <w:r>
        <w:rPr>
          <w:color w:val="808080"/>
        </w:rPr>
        <w:t>de l’environnement. Elles ne devraient donc pas être interprétées comme garantissant une quelconque propriété spécifique du produit.</w:t>
      </w:r>
    </w:p>
    <w:sectPr w:rsidR="00305E75">
      <w:pgSz w:w="11910" w:h="16840"/>
      <w:pgMar w:top="1680" w:right="566" w:bottom="860" w:left="708" w:header="719" w:footer="67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3DBBDCC8" w14:textId="77777777" w:rsidR="00D0357B" w:rsidRDefault="00D0357B">
      <w:r>
        <w:separator/>
      </w:r>
    </w:p>
  </w:endnote>
  <w:endnote w:type="continuationSeparator" w:id="0">
    <w:p w14:paraId="21251290" w14:textId="77777777" w:rsidR="00D0357B" w:rsidRDefault="00D035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panose1 w:val="020B0604020202020204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0A769BA" w14:textId="77777777" w:rsidR="00305E75" w:rsidRDefault="000332EB">
    <w:pPr>
      <w:pStyle w:val="Corpsdetexte"/>
      <w:spacing w:before="0" w:line="14" w:lineRule="auto"/>
      <w:ind w:left="0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074816" behindDoc="1" locked="0" layoutInCell="1" allowOverlap="1" wp14:anchorId="7066DA89" wp14:editId="34DABB2C">
              <wp:simplePos x="0" y="0"/>
              <wp:positionH relativeFrom="page">
                <wp:posOffset>457200</wp:posOffset>
              </wp:positionH>
              <wp:positionV relativeFrom="page">
                <wp:posOffset>10084003</wp:posOffset>
              </wp:positionV>
              <wp:extent cx="6661150" cy="6350"/>
              <wp:effectExtent l="0" t="0" r="0" b="0"/>
              <wp:wrapNone/>
              <wp:docPr id="1" name="Graphic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661150" cy="63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661150" h="6350">
                            <a:moveTo>
                              <a:pt x="2239378" y="0"/>
                            </a:moveTo>
                            <a:lnTo>
                              <a:pt x="2233295" y="0"/>
                            </a:lnTo>
                            <a:lnTo>
                              <a:pt x="0" y="0"/>
                            </a:lnTo>
                            <a:lnTo>
                              <a:pt x="0" y="6096"/>
                            </a:lnTo>
                            <a:lnTo>
                              <a:pt x="2233295" y="6096"/>
                            </a:lnTo>
                            <a:lnTo>
                              <a:pt x="2239378" y="6096"/>
                            </a:lnTo>
                            <a:lnTo>
                              <a:pt x="2239378" y="0"/>
                            </a:lnTo>
                            <a:close/>
                          </a:path>
                          <a:path w="6661150" h="6350">
                            <a:moveTo>
                              <a:pt x="6661023" y="0"/>
                            </a:moveTo>
                            <a:lnTo>
                              <a:pt x="4434205" y="0"/>
                            </a:lnTo>
                            <a:lnTo>
                              <a:pt x="4428109" y="0"/>
                            </a:lnTo>
                            <a:lnTo>
                              <a:pt x="2239391" y="0"/>
                            </a:lnTo>
                            <a:lnTo>
                              <a:pt x="2239391" y="6096"/>
                            </a:lnTo>
                            <a:lnTo>
                              <a:pt x="4428109" y="6096"/>
                            </a:lnTo>
                            <a:lnTo>
                              <a:pt x="4434205" y="6096"/>
                            </a:lnTo>
                            <a:lnTo>
                              <a:pt x="6661023" y="6096"/>
                            </a:lnTo>
                            <a:lnTo>
                              <a:pt x="6661023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FAFF22F" id="Graphic 1" o:spid="_x0000_s1026" style="position:absolute;margin-left:36pt;margin-top:794pt;width:524.5pt;height:.5pt;z-index:-16241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66115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" path="m2239378,r-6083,l,,,6096r2233295,l2239378,6096r,-6096xem6661023,l4434205,r-6096,l2239391,r,6096l4428109,6096r6096,l6661023,6096r,-6096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075328" behindDoc="1" locked="0" layoutInCell="1" allowOverlap="1" wp14:anchorId="464B5522" wp14:editId="530DE480">
              <wp:simplePos x="0" y="0"/>
              <wp:positionH relativeFrom="page">
                <wp:posOffset>444500</wp:posOffset>
              </wp:positionH>
              <wp:positionV relativeFrom="page">
                <wp:posOffset>10118080</wp:posOffset>
              </wp:positionV>
              <wp:extent cx="1196340" cy="12446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196340" cy="1244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4D28277" w14:textId="77777777" w:rsidR="00305E75" w:rsidRDefault="000332EB">
                          <w:pPr>
                            <w:spacing w:before="14"/>
                            <w:ind w:left="20"/>
                            <w:rPr>
                              <w:sz w:val="14"/>
                            </w:rPr>
                          </w:pPr>
                          <w:r>
                            <w:rPr>
                              <w:sz w:val="14"/>
                            </w:rPr>
                            <w:t>03/08/2026</w:t>
                          </w:r>
                          <w:r>
                            <w:rPr>
                              <w:spacing w:val="-4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(Date</w:t>
                          </w:r>
                          <w:r>
                            <w:rPr>
                              <w:spacing w:val="-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de</w:t>
                          </w:r>
                          <w:r>
                            <w:rPr>
                              <w:spacing w:val="-3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4"/>
                            </w:rPr>
                            <w:t>révision)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64B5522" id="_x0000_t202" coordsize="21600,21600" o:spt="202" path="m,l,21600r21600,l21600,xe">
              <v:stroke joinstyle="miter"/>
              <v:path gradientshapeok="t" o:connecttype="rect"/>
            </v:shapetype>
            <v:shape id="Textbox 2" o:spid="_x0000_s1083" type="#_x0000_t202" style="position:absolute;margin-left:35pt;margin-top:796.7pt;width:94.2pt;height:9.8pt;z-index:-16241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" filled="f" stroked="f">
              <v:textbox inset="0,0,0,0">
                <w:txbxContent>
                  <w:p w14:paraId="54D28277" w14:textId="77777777" w:rsidR="00305E75" w:rsidRDefault="000332EB">
                    <w:pPr>
                      <w:spacing w:before="14"/>
                      <w:ind w:left="20"/>
                      <w:rPr>
                        <w:sz w:val="14"/>
                      </w:rPr>
                    </w:pPr>
                    <w:r>
                      <w:rPr>
                        <w:sz w:val="14"/>
                      </w:rPr>
                      <w:t>03/08/2026</w:t>
                    </w:r>
                    <w:r>
                      <w:rPr>
                        <w:spacing w:val="-4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(Date</w:t>
                    </w:r>
                    <w:r>
                      <w:rPr>
                        <w:spacing w:val="-6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de</w:t>
                    </w:r>
                    <w:r>
                      <w:rPr>
                        <w:spacing w:val="-3"/>
                        <w:sz w:val="14"/>
                      </w:rPr>
                      <w:t xml:space="preserve"> </w:t>
                    </w:r>
                    <w:r>
                      <w:rPr>
                        <w:spacing w:val="-2"/>
                        <w:sz w:val="14"/>
                      </w:rPr>
                      <w:t>révision)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075840" behindDoc="1" locked="0" layoutInCell="1" allowOverlap="1" wp14:anchorId="5703D299" wp14:editId="48B31817">
              <wp:simplePos x="0" y="0"/>
              <wp:positionH relativeFrom="page">
                <wp:posOffset>3650107</wp:posOffset>
              </wp:positionH>
              <wp:positionV relativeFrom="page">
                <wp:posOffset>10118080</wp:posOffset>
              </wp:positionV>
              <wp:extent cx="276225" cy="12446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76225" cy="1244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773868E" w14:textId="77777777" w:rsidR="00305E75" w:rsidRDefault="000332EB">
                          <w:pPr>
                            <w:spacing w:before="14"/>
                            <w:ind w:left="20"/>
                            <w:rPr>
                              <w:sz w:val="14"/>
                            </w:rPr>
                          </w:pPr>
                          <w:r>
                            <w:rPr>
                              <w:sz w:val="14"/>
                            </w:rPr>
                            <w:t>FR</w:t>
                          </w:r>
                          <w:r>
                            <w:rPr>
                              <w:spacing w:val="-4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-</w:t>
                          </w:r>
                          <w:r>
                            <w:rPr>
                              <w:spacing w:val="-1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  <w:sz w:val="14"/>
                            </w:rPr>
                            <w:t>fr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703D299" id="Textbox 3" o:spid="_x0000_s1084" type="#_x0000_t202" style="position:absolute;margin-left:287.4pt;margin-top:796.7pt;width:21.75pt;height:9.8pt;z-index:-16240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" filled="f" stroked="f">
              <v:textbox inset="0,0,0,0">
                <w:txbxContent>
                  <w:p w14:paraId="0773868E" w14:textId="77777777" w:rsidR="00305E75" w:rsidRDefault="000332EB">
                    <w:pPr>
                      <w:spacing w:before="14"/>
                      <w:ind w:left="20"/>
                      <w:rPr>
                        <w:sz w:val="14"/>
                      </w:rPr>
                    </w:pPr>
                    <w:r>
                      <w:rPr>
                        <w:sz w:val="14"/>
                      </w:rPr>
                      <w:t>FR</w:t>
                    </w:r>
                    <w:r>
                      <w:rPr>
                        <w:spacing w:val="-4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-</w:t>
                    </w:r>
                    <w:r>
                      <w:rPr>
                        <w:spacing w:val="-1"/>
                        <w:sz w:val="14"/>
                      </w:rPr>
                      <w:t xml:space="preserve"> </w:t>
                    </w:r>
                    <w:r>
                      <w:rPr>
                        <w:spacing w:val="-5"/>
                        <w:sz w:val="14"/>
                      </w:rPr>
                      <w:t>fr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076352" behindDoc="1" locked="0" layoutInCell="1" allowOverlap="1" wp14:anchorId="19B00266" wp14:editId="1058C6F1">
              <wp:simplePos x="0" y="0"/>
              <wp:positionH relativeFrom="page">
                <wp:posOffset>6956806</wp:posOffset>
              </wp:positionH>
              <wp:positionV relativeFrom="page">
                <wp:posOffset>10118080</wp:posOffset>
              </wp:positionV>
              <wp:extent cx="173355" cy="124460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3355" cy="1244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070CF4C" w14:textId="77777777" w:rsidR="00305E75" w:rsidRDefault="000332EB">
                          <w:pPr>
                            <w:spacing w:before="14"/>
                            <w:ind w:left="60"/>
                            <w:rPr>
                              <w:sz w:val="14"/>
                            </w:rPr>
                          </w:pPr>
                          <w:r>
                            <w:rPr>
                              <w:spacing w:val="-5"/>
                              <w:sz w:val="14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14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14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14"/>
                            </w:rPr>
                            <w:t>1</w:t>
                          </w:r>
                          <w:r>
                            <w:rPr>
                              <w:spacing w:val="-5"/>
                              <w:sz w:val="14"/>
                            </w:rPr>
                            <w:fldChar w:fldCharType="end"/>
                          </w:r>
                          <w:r>
                            <w:rPr>
                              <w:spacing w:val="-5"/>
                              <w:sz w:val="14"/>
                            </w:rPr>
                            <w:t>/</w:t>
                          </w:r>
                          <w:r>
                            <w:rPr>
                              <w:spacing w:val="-5"/>
                              <w:sz w:val="14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14"/>
                            </w:rPr>
                            <w:instrText xml:space="preserve"> NUMPAGES </w:instrText>
                          </w:r>
                          <w:r>
                            <w:rPr>
                              <w:spacing w:val="-5"/>
                              <w:sz w:val="14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14"/>
                            </w:rPr>
                            <w:t>8</w:t>
                          </w:r>
                          <w:r>
                            <w:rPr>
                              <w:spacing w:val="-5"/>
                              <w:sz w:val="1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9B00266" id="Textbox 4" o:spid="_x0000_s1085" type="#_x0000_t202" style="position:absolute;margin-left:547.8pt;margin-top:796.7pt;width:13.65pt;height:9.8pt;z-index:-16240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" filled="f" stroked="f">
              <v:textbox inset="0,0,0,0">
                <w:txbxContent>
                  <w:p w14:paraId="2070CF4C" w14:textId="77777777" w:rsidR="00305E75" w:rsidRDefault="000332EB">
                    <w:pPr>
                      <w:spacing w:before="14"/>
                      <w:ind w:left="60"/>
                      <w:rPr>
                        <w:sz w:val="14"/>
                      </w:rPr>
                    </w:pPr>
                    <w:r>
                      <w:rPr>
                        <w:spacing w:val="-5"/>
                        <w:sz w:val="14"/>
                      </w:rPr>
                      <w:fldChar w:fldCharType="begin"/>
                    </w:r>
                    <w:r>
                      <w:rPr>
                        <w:spacing w:val="-5"/>
                        <w:sz w:val="14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14"/>
                      </w:rPr>
                      <w:fldChar w:fldCharType="separate"/>
                    </w:r>
                    <w:r>
                      <w:rPr>
                        <w:spacing w:val="-5"/>
                        <w:sz w:val="14"/>
                      </w:rPr>
                      <w:t>1</w:t>
                    </w:r>
                    <w:r>
                      <w:rPr>
                        <w:spacing w:val="-5"/>
                        <w:sz w:val="14"/>
                      </w:rPr>
                      <w:fldChar w:fldCharType="end"/>
                    </w:r>
                    <w:r>
                      <w:rPr>
                        <w:spacing w:val="-5"/>
                        <w:sz w:val="14"/>
                      </w:rPr>
                      <w:t>/</w:t>
                    </w:r>
                    <w:r>
                      <w:rPr>
                        <w:spacing w:val="-5"/>
                        <w:sz w:val="14"/>
                      </w:rPr>
                      <w:fldChar w:fldCharType="begin"/>
                    </w:r>
                    <w:r>
                      <w:rPr>
                        <w:spacing w:val="-5"/>
                        <w:sz w:val="14"/>
                      </w:rPr>
                      <w:instrText xml:space="preserve"> NUMPAGES </w:instrText>
                    </w:r>
                    <w:r>
                      <w:rPr>
                        <w:spacing w:val="-5"/>
                        <w:sz w:val="14"/>
                      </w:rPr>
                      <w:fldChar w:fldCharType="separate"/>
                    </w:r>
                    <w:r>
                      <w:rPr>
                        <w:spacing w:val="-5"/>
                        <w:sz w:val="14"/>
                      </w:rPr>
                      <w:t>8</w:t>
                    </w:r>
                    <w:r>
                      <w:rPr>
                        <w:spacing w:val="-5"/>
                        <w:sz w:val="1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6A9F8D5" w14:textId="77777777" w:rsidR="00305E75" w:rsidRDefault="000332EB">
    <w:pPr>
      <w:pStyle w:val="Corpsdetexte"/>
      <w:spacing w:before="0" w:line="14" w:lineRule="auto"/>
      <w:ind w:left="0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077888" behindDoc="1" locked="0" layoutInCell="1" allowOverlap="1" wp14:anchorId="2D740D6C" wp14:editId="5833BD5A">
              <wp:simplePos x="0" y="0"/>
              <wp:positionH relativeFrom="page">
                <wp:posOffset>457200</wp:posOffset>
              </wp:positionH>
              <wp:positionV relativeFrom="page">
                <wp:posOffset>10084003</wp:posOffset>
              </wp:positionV>
              <wp:extent cx="6661150" cy="6350"/>
              <wp:effectExtent l="0" t="0" r="0" b="0"/>
              <wp:wrapNone/>
              <wp:docPr id="22" name="Graphic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661150" cy="63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661150" h="6350">
                            <a:moveTo>
                              <a:pt x="2239378" y="0"/>
                            </a:moveTo>
                            <a:lnTo>
                              <a:pt x="2233295" y="0"/>
                            </a:lnTo>
                            <a:lnTo>
                              <a:pt x="0" y="0"/>
                            </a:lnTo>
                            <a:lnTo>
                              <a:pt x="0" y="6096"/>
                            </a:lnTo>
                            <a:lnTo>
                              <a:pt x="2233295" y="6096"/>
                            </a:lnTo>
                            <a:lnTo>
                              <a:pt x="2239378" y="6096"/>
                            </a:lnTo>
                            <a:lnTo>
                              <a:pt x="2239378" y="0"/>
                            </a:lnTo>
                            <a:close/>
                          </a:path>
                          <a:path w="6661150" h="6350">
                            <a:moveTo>
                              <a:pt x="6661023" y="0"/>
                            </a:moveTo>
                            <a:lnTo>
                              <a:pt x="4434205" y="0"/>
                            </a:lnTo>
                            <a:lnTo>
                              <a:pt x="4428109" y="0"/>
                            </a:lnTo>
                            <a:lnTo>
                              <a:pt x="2239391" y="0"/>
                            </a:lnTo>
                            <a:lnTo>
                              <a:pt x="2239391" y="6096"/>
                            </a:lnTo>
                            <a:lnTo>
                              <a:pt x="4428109" y="6096"/>
                            </a:lnTo>
                            <a:lnTo>
                              <a:pt x="4434205" y="6096"/>
                            </a:lnTo>
                            <a:lnTo>
                              <a:pt x="6661023" y="6096"/>
                            </a:lnTo>
                            <a:lnTo>
                              <a:pt x="6661023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C80817E" id="Graphic 22" o:spid="_x0000_s1026" style="position:absolute;margin-left:36pt;margin-top:794pt;width:524.5pt;height:.5pt;z-index:-16238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66115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" path="m2239378,r-6083,l,,,6096r2233295,l2239378,6096r,-6096xem6661023,l4434205,r-6096,l2239391,r,6096l4428109,6096r6096,l6661023,6096r,-6096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078400" behindDoc="1" locked="0" layoutInCell="1" allowOverlap="1" wp14:anchorId="53F40CB9" wp14:editId="5498E5AE">
              <wp:simplePos x="0" y="0"/>
              <wp:positionH relativeFrom="page">
                <wp:posOffset>444500</wp:posOffset>
              </wp:positionH>
              <wp:positionV relativeFrom="page">
                <wp:posOffset>10118080</wp:posOffset>
              </wp:positionV>
              <wp:extent cx="1196340" cy="124460"/>
              <wp:effectExtent l="0" t="0" r="0" b="0"/>
              <wp:wrapNone/>
              <wp:docPr id="23" name="Textbox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196340" cy="1244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F29E1E0" w14:textId="77777777" w:rsidR="00305E75" w:rsidRDefault="000332EB">
                          <w:pPr>
                            <w:spacing w:before="14"/>
                            <w:ind w:left="20"/>
                            <w:rPr>
                              <w:sz w:val="14"/>
                            </w:rPr>
                          </w:pPr>
                          <w:r>
                            <w:rPr>
                              <w:sz w:val="14"/>
                            </w:rPr>
                            <w:t>03/08/2026</w:t>
                          </w:r>
                          <w:r>
                            <w:rPr>
                              <w:spacing w:val="-4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(Date</w:t>
                          </w:r>
                          <w:r>
                            <w:rPr>
                              <w:spacing w:val="-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de</w:t>
                          </w:r>
                          <w:r>
                            <w:rPr>
                              <w:spacing w:val="-3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4"/>
                            </w:rPr>
                            <w:t>révision)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3F40CB9" id="_x0000_t202" coordsize="21600,21600" o:spt="202" path="m,l,21600r21600,l21600,xe">
              <v:stroke joinstyle="miter"/>
              <v:path gradientshapeok="t" o:connecttype="rect"/>
            </v:shapetype>
            <v:shape id="Textbox 23" o:spid="_x0000_s1087" type="#_x0000_t202" style="position:absolute;margin-left:35pt;margin-top:796.7pt;width:94.2pt;height:9.8pt;z-index:-16238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" filled="f" stroked="f">
              <v:textbox inset="0,0,0,0">
                <w:txbxContent>
                  <w:p w14:paraId="4F29E1E0" w14:textId="77777777" w:rsidR="00305E75" w:rsidRDefault="000332EB">
                    <w:pPr>
                      <w:spacing w:before="14"/>
                      <w:ind w:left="20"/>
                      <w:rPr>
                        <w:sz w:val="14"/>
                      </w:rPr>
                    </w:pPr>
                    <w:r>
                      <w:rPr>
                        <w:sz w:val="14"/>
                      </w:rPr>
                      <w:t>03/08/2026</w:t>
                    </w:r>
                    <w:r>
                      <w:rPr>
                        <w:spacing w:val="-4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(Date</w:t>
                    </w:r>
                    <w:r>
                      <w:rPr>
                        <w:spacing w:val="-6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de</w:t>
                    </w:r>
                    <w:r>
                      <w:rPr>
                        <w:spacing w:val="-3"/>
                        <w:sz w:val="14"/>
                      </w:rPr>
                      <w:t xml:space="preserve"> </w:t>
                    </w:r>
                    <w:r>
                      <w:rPr>
                        <w:spacing w:val="-2"/>
                        <w:sz w:val="14"/>
                      </w:rPr>
                      <w:t>révision)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078912" behindDoc="1" locked="0" layoutInCell="1" allowOverlap="1" wp14:anchorId="08B02133" wp14:editId="67F664F6">
              <wp:simplePos x="0" y="0"/>
              <wp:positionH relativeFrom="page">
                <wp:posOffset>3650107</wp:posOffset>
              </wp:positionH>
              <wp:positionV relativeFrom="page">
                <wp:posOffset>10118080</wp:posOffset>
              </wp:positionV>
              <wp:extent cx="276225" cy="124460"/>
              <wp:effectExtent l="0" t="0" r="0" b="0"/>
              <wp:wrapNone/>
              <wp:docPr id="24" name="Textbox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76225" cy="1244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09ED9FB" w14:textId="77777777" w:rsidR="00305E75" w:rsidRDefault="000332EB">
                          <w:pPr>
                            <w:spacing w:before="14"/>
                            <w:ind w:left="20"/>
                            <w:rPr>
                              <w:sz w:val="14"/>
                            </w:rPr>
                          </w:pPr>
                          <w:r>
                            <w:rPr>
                              <w:sz w:val="14"/>
                            </w:rPr>
                            <w:t>FR</w:t>
                          </w:r>
                          <w:r>
                            <w:rPr>
                              <w:spacing w:val="-4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-</w:t>
                          </w:r>
                          <w:r>
                            <w:rPr>
                              <w:spacing w:val="-1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  <w:sz w:val="14"/>
                            </w:rPr>
                            <w:t>fr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8B02133" id="Textbox 24" o:spid="_x0000_s1088" type="#_x0000_t202" style="position:absolute;margin-left:287.4pt;margin-top:796.7pt;width:21.75pt;height:9.8pt;z-index:-16237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" filled="f" stroked="f">
              <v:textbox inset="0,0,0,0">
                <w:txbxContent>
                  <w:p w14:paraId="509ED9FB" w14:textId="77777777" w:rsidR="00305E75" w:rsidRDefault="000332EB">
                    <w:pPr>
                      <w:spacing w:before="14"/>
                      <w:ind w:left="20"/>
                      <w:rPr>
                        <w:sz w:val="14"/>
                      </w:rPr>
                    </w:pPr>
                    <w:r>
                      <w:rPr>
                        <w:sz w:val="14"/>
                      </w:rPr>
                      <w:t>FR</w:t>
                    </w:r>
                    <w:r>
                      <w:rPr>
                        <w:spacing w:val="-4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-</w:t>
                    </w:r>
                    <w:r>
                      <w:rPr>
                        <w:spacing w:val="-1"/>
                        <w:sz w:val="14"/>
                      </w:rPr>
                      <w:t xml:space="preserve"> </w:t>
                    </w:r>
                    <w:r>
                      <w:rPr>
                        <w:spacing w:val="-5"/>
                        <w:sz w:val="14"/>
                      </w:rPr>
                      <w:t>fr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079424" behindDoc="1" locked="0" layoutInCell="1" allowOverlap="1" wp14:anchorId="728C1D7C" wp14:editId="04542260">
              <wp:simplePos x="0" y="0"/>
              <wp:positionH relativeFrom="page">
                <wp:posOffset>6956806</wp:posOffset>
              </wp:positionH>
              <wp:positionV relativeFrom="page">
                <wp:posOffset>10118080</wp:posOffset>
              </wp:positionV>
              <wp:extent cx="173355" cy="124460"/>
              <wp:effectExtent l="0" t="0" r="0" b="0"/>
              <wp:wrapNone/>
              <wp:docPr id="25" name="Textbox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3355" cy="1244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3875906" w14:textId="77777777" w:rsidR="00305E75" w:rsidRDefault="000332EB">
                          <w:pPr>
                            <w:spacing w:before="14"/>
                            <w:ind w:left="60"/>
                            <w:rPr>
                              <w:sz w:val="14"/>
                            </w:rPr>
                          </w:pPr>
                          <w:r>
                            <w:rPr>
                              <w:spacing w:val="-5"/>
                              <w:sz w:val="14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14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14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14"/>
                            </w:rPr>
                            <w:t>2</w:t>
                          </w:r>
                          <w:r>
                            <w:rPr>
                              <w:spacing w:val="-5"/>
                              <w:sz w:val="14"/>
                            </w:rPr>
                            <w:fldChar w:fldCharType="end"/>
                          </w:r>
                          <w:r>
                            <w:rPr>
                              <w:spacing w:val="-5"/>
                              <w:sz w:val="14"/>
                            </w:rPr>
                            <w:t>/</w:t>
                          </w:r>
                          <w:r>
                            <w:rPr>
                              <w:spacing w:val="-5"/>
                              <w:sz w:val="14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14"/>
                            </w:rPr>
                            <w:instrText xml:space="preserve"> NUMPAGES </w:instrText>
                          </w:r>
                          <w:r>
                            <w:rPr>
                              <w:spacing w:val="-5"/>
                              <w:sz w:val="14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14"/>
                            </w:rPr>
                            <w:t>8</w:t>
                          </w:r>
                          <w:r>
                            <w:rPr>
                              <w:spacing w:val="-5"/>
                              <w:sz w:val="1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28C1D7C" id="Textbox 25" o:spid="_x0000_s1089" type="#_x0000_t202" style="position:absolute;margin-left:547.8pt;margin-top:796.7pt;width:13.65pt;height:9.8pt;z-index:-16237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" filled="f" stroked="f">
              <v:textbox inset="0,0,0,0">
                <w:txbxContent>
                  <w:p w14:paraId="73875906" w14:textId="77777777" w:rsidR="00305E75" w:rsidRDefault="000332EB">
                    <w:pPr>
                      <w:spacing w:before="14"/>
                      <w:ind w:left="60"/>
                      <w:rPr>
                        <w:sz w:val="14"/>
                      </w:rPr>
                    </w:pPr>
                    <w:r>
                      <w:rPr>
                        <w:spacing w:val="-5"/>
                        <w:sz w:val="14"/>
                      </w:rPr>
                      <w:fldChar w:fldCharType="begin"/>
                    </w:r>
                    <w:r>
                      <w:rPr>
                        <w:spacing w:val="-5"/>
                        <w:sz w:val="14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14"/>
                      </w:rPr>
                      <w:fldChar w:fldCharType="separate"/>
                    </w:r>
                    <w:r>
                      <w:rPr>
                        <w:spacing w:val="-5"/>
                        <w:sz w:val="14"/>
                      </w:rPr>
                      <w:t>2</w:t>
                    </w:r>
                    <w:r>
                      <w:rPr>
                        <w:spacing w:val="-5"/>
                        <w:sz w:val="14"/>
                      </w:rPr>
                      <w:fldChar w:fldCharType="end"/>
                    </w:r>
                    <w:r>
                      <w:rPr>
                        <w:spacing w:val="-5"/>
                        <w:sz w:val="14"/>
                      </w:rPr>
                      <w:t>/</w:t>
                    </w:r>
                    <w:r>
                      <w:rPr>
                        <w:spacing w:val="-5"/>
                        <w:sz w:val="14"/>
                      </w:rPr>
                      <w:fldChar w:fldCharType="begin"/>
                    </w:r>
                    <w:r>
                      <w:rPr>
                        <w:spacing w:val="-5"/>
                        <w:sz w:val="14"/>
                      </w:rPr>
                      <w:instrText xml:space="preserve"> NUMPAGES </w:instrText>
                    </w:r>
                    <w:r>
                      <w:rPr>
                        <w:spacing w:val="-5"/>
                        <w:sz w:val="14"/>
                      </w:rPr>
                      <w:fldChar w:fldCharType="separate"/>
                    </w:r>
                    <w:r>
                      <w:rPr>
                        <w:spacing w:val="-5"/>
                        <w:sz w:val="14"/>
                      </w:rPr>
                      <w:t>8</w:t>
                    </w:r>
                    <w:r>
                      <w:rPr>
                        <w:spacing w:val="-5"/>
                        <w:sz w:val="1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74F0286D" w14:textId="77777777" w:rsidR="00D0357B" w:rsidRDefault="00D0357B">
      <w:r>
        <w:separator/>
      </w:r>
    </w:p>
  </w:footnote>
  <w:footnote w:type="continuationSeparator" w:id="0">
    <w:p w14:paraId="43722B46" w14:textId="77777777" w:rsidR="00D0357B" w:rsidRDefault="00D035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80F0B69" w14:textId="77777777" w:rsidR="00305E75" w:rsidRDefault="000332EB">
    <w:pPr>
      <w:pStyle w:val="Corpsdetexte"/>
      <w:spacing w:before="0" w:line="14" w:lineRule="auto"/>
      <w:ind w:left="0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076864" behindDoc="1" locked="0" layoutInCell="1" allowOverlap="1" wp14:anchorId="38D4D4C2" wp14:editId="57F2DBB6">
              <wp:simplePos x="0" y="0"/>
              <wp:positionH relativeFrom="page">
                <wp:posOffset>457200</wp:posOffset>
              </wp:positionH>
              <wp:positionV relativeFrom="page">
                <wp:posOffset>1070101</wp:posOffset>
              </wp:positionV>
              <wp:extent cx="6661150" cy="6350"/>
              <wp:effectExtent l="0" t="0" r="0" b="0"/>
              <wp:wrapNone/>
              <wp:docPr id="20" name="Graphic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661150" cy="63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661150" h="6350">
                            <a:moveTo>
                              <a:pt x="6661150" y="0"/>
                            </a:moveTo>
                            <a:lnTo>
                              <a:pt x="0" y="0"/>
                            </a:lnTo>
                            <a:lnTo>
                              <a:pt x="0" y="6096"/>
                            </a:lnTo>
                            <a:lnTo>
                              <a:pt x="6661150" y="6096"/>
                            </a:lnTo>
                            <a:lnTo>
                              <a:pt x="6661150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7756605" id="Graphic 20" o:spid="_x0000_s1026" style="position:absolute;margin-left:36pt;margin-top:84.25pt;width:524.5pt;height:.5pt;z-index:-16239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66115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" path="m6661150,l,,,6096r6661150,l6661150,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077376" behindDoc="1" locked="0" layoutInCell="1" allowOverlap="1" wp14:anchorId="1AE3A8AA" wp14:editId="2ACA498A">
              <wp:simplePos x="0" y="0"/>
              <wp:positionH relativeFrom="page">
                <wp:posOffset>444500</wp:posOffset>
              </wp:positionH>
              <wp:positionV relativeFrom="page">
                <wp:posOffset>443888</wp:posOffset>
              </wp:positionV>
              <wp:extent cx="3874770" cy="602615"/>
              <wp:effectExtent l="0" t="0" r="0" b="0"/>
              <wp:wrapNone/>
              <wp:docPr id="21" name="Textbox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874770" cy="6026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8CDFD98" w14:textId="123FD286" w:rsidR="00305E75" w:rsidRDefault="000332EB">
                          <w:pPr>
                            <w:spacing w:before="9"/>
                            <w:ind w:left="20"/>
                            <w:rPr>
                              <w:rFonts w:ascii="Arial"/>
                              <w:b/>
                              <w:sz w:val="32"/>
                            </w:rPr>
                          </w:pPr>
                          <w:r>
                            <w:rPr>
                              <w:rFonts w:ascii="Arial"/>
                              <w:b/>
                              <w:sz w:val="32"/>
                            </w:rPr>
                            <w:t>AMBRE</w:t>
                          </w:r>
                          <w:r>
                            <w:rPr>
                              <w:rFonts w:ascii="Arial"/>
                              <w:b/>
                              <w:spacing w:val="-11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sz w:val="32"/>
                            </w:rPr>
                            <w:t>10%</w:t>
                          </w:r>
                          <w:r>
                            <w:rPr>
                              <w:rFonts w:ascii="Arial"/>
                              <w:b/>
                              <w:spacing w:val="-12"/>
                              <w:sz w:val="32"/>
                            </w:rPr>
                            <w:t xml:space="preserve"> </w:t>
                          </w:r>
                        </w:p>
                        <w:p w14:paraId="51869466" w14:textId="77777777" w:rsidR="00305E75" w:rsidRDefault="000332EB">
                          <w:pPr>
                            <w:spacing w:before="57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>Fiche</w:t>
                          </w:r>
                          <w:r>
                            <w:rPr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de</w:t>
                          </w:r>
                          <w:r>
                            <w:rPr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Données</w:t>
                          </w:r>
                          <w:r>
                            <w:rPr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de</w:t>
                          </w:r>
                          <w:r>
                            <w:rPr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24"/>
                            </w:rPr>
                            <w:t>Sécurité</w:t>
                          </w:r>
                        </w:p>
                        <w:p w14:paraId="32F7E146" w14:textId="77777777" w:rsidR="00305E75" w:rsidRDefault="000332EB">
                          <w:pPr>
                            <w:spacing w:before="58"/>
                            <w:ind w:left="20"/>
                            <w:rPr>
                              <w:sz w:val="14"/>
                            </w:rPr>
                          </w:pPr>
                          <w:r>
                            <w:rPr>
                              <w:sz w:val="14"/>
                            </w:rPr>
                            <w:t>conformément</w:t>
                          </w:r>
                          <w:r>
                            <w:rPr>
                              <w:spacing w:val="-4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au</w:t>
                          </w:r>
                          <w:r>
                            <w:rPr>
                              <w:spacing w:val="-4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règlement</w:t>
                          </w:r>
                          <w:r>
                            <w:rPr>
                              <w:spacing w:val="-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(CE)</w:t>
                          </w:r>
                          <w:r>
                            <w:rPr>
                              <w:spacing w:val="-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n°</w:t>
                          </w:r>
                          <w:r>
                            <w:rPr>
                              <w:spacing w:val="-4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1907/2006</w:t>
                          </w:r>
                          <w:r>
                            <w:rPr>
                              <w:spacing w:val="-4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(REACH)</w:t>
                          </w:r>
                          <w:r>
                            <w:rPr>
                              <w:spacing w:val="-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modifié</w:t>
                          </w:r>
                          <w:r>
                            <w:rPr>
                              <w:spacing w:val="-4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par</w:t>
                          </w:r>
                          <w:r>
                            <w:rPr>
                              <w:spacing w:val="-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le</w:t>
                          </w:r>
                          <w:r>
                            <w:rPr>
                              <w:spacing w:val="-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règlement</w:t>
                          </w:r>
                          <w:r>
                            <w:rPr>
                              <w:spacing w:val="-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(UE)</w:t>
                          </w:r>
                          <w:r>
                            <w:rPr>
                              <w:spacing w:val="-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4"/>
                            </w:rPr>
                            <w:t>2020/878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AE3A8AA" id="_x0000_t202" coordsize="21600,21600" o:spt="202" path="m,l,21600r21600,l21600,xe">
              <v:stroke joinstyle="miter"/>
              <v:path gradientshapeok="t" o:connecttype="rect"/>
            </v:shapetype>
            <v:shape id="Textbox 21" o:spid="_x0000_s1086" type="#_x0000_t202" style="position:absolute;margin-left:35pt;margin-top:34.95pt;width:305.1pt;height:47.45pt;z-index:-16239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" filled="f" stroked="f">
              <v:textbox inset="0,0,0,0">
                <w:txbxContent>
                  <w:p w14:paraId="38CDFD98" w14:textId="123FD286" w:rsidR="00305E75" w:rsidRDefault="000332EB">
                    <w:pPr>
                      <w:spacing w:before="9"/>
                      <w:ind w:left="20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sz w:val="32"/>
                      </w:rPr>
                      <w:t>AMBRE</w:t>
                    </w:r>
                    <w:r>
                      <w:rPr>
                        <w:rFonts w:ascii="Arial"/>
                        <w:b/>
                        <w:spacing w:val="-11"/>
                        <w:sz w:val="32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z w:val="32"/>
                      </w:rPr>
                      <w:t>10%</w:t>
                    </w:r>
                    <w:r>
                      <w:rPr>
                        <w:rFonts w:ascii="Arial"/>
                        <w:b/>
                        <w:spacing w:val="-12"/>
                        <w:sz w:val="32"/>
                      </w:rPr>
                      <w:t xml:space="preserve"> </w:t>
                    </w:r>
                  </w:p>
                  <w:p w14:paraId="51869466" w14:textId="77777777" w:rsidR="00305E75" w:rsidRDefault="000332EB">
                    <w:pPr>
                      <w:spacing w:before="57"/>
                      <w:ind w:left="20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Fiche</w:t>
                    </w:r>
                    <w:r>
                      <w:rPr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de</w:t>
                    </w:r>
                    <w:r>
                      <w:rPr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Données</w:t>
                    </w:r>
                    <w:r>
                      <w:rPr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de</w:t>
                    </w:r>
                    <w:r>
                      <w:rPr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spacing w:val="-2"/>
                        <w:sz w:val="24"/>
                      </w:rPr>
                      <w:t>Sécurité</w:t>
                    </w:r>
                  </w:p>
                  <w:p w14:paraId="32F7E146" w14:textId="77777777" w:rsidR="00305E75" w:rsidRDefault="000332EB">
                    <w:pPr>
                      <w:spacing w:before="58"/>
                      <w:ind w:left="20"/>
                      <w:rPr>
                        <w:sz w:val="14"/>
                      </w:rPr>
                    </w:pPr>
                    <w:r>
                      <w:rPr>
                        <w:sz w:val="14"/>
                      </w:rPr>
                      <w:t>conformément</w:t>
                    </w:r>
                    <w:r>
                      <w:rPr>
                        <w:spacing w:val="-4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au</w:t>
                    </w:r>
                    <w:r>
                      <w:rPr>
                        <w:spacing w:val="-4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règlement</w:t>
                    </w:r>
                    <w:r>
                      <w:rPr>
                        <w:spacing w:val="-5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(CE)</w:t>
                    </w:r>
                    <w:r>
                      <w:rPr>
                        <w:spacing w:val="-6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n°</w:t>
                    </w:r>
                    <w:r>
                      <w:rPr>
                        <w:spacing w:val="-4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1907/2006</w:t>
                    </w:r>
                    <w:r>
                      <w:rPr>
                        <w:spacing w:val="-4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(REACH)</w:t>
                    </w:r>
                    <w:r>
                      <w:rPr>
                        <w:spacing w:val="-5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modifié</w:t>
                    </w:r>
                    <w:r>
                      <w:rPr>
                        <w:spacing w:val="-4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par</w:t>
                    </w:r>
                    <w:r>
                      <w:rPr>
                        <w:spacing w:val="-5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le</w:t>
                    </w:r>
                    <w:r>
                      <w:rPr>
                        <w:spacing w:val="-6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règlement</w:t>
                    </w:r>
                    <w:r>
                      <w:rPr>
                        <w:spacing w:val="-5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(UE)</w:t>
                    </w:r>
                    <w:r>
                      <w:rPr>
                        <w:spacing w:val="-5"/>
                        <w:sz w:val="14"/>
                      </w:rPr>
                      <w:t xml:space="preserve"> </w:t>
                    </w:r>
                    <w:r>
                      <w:rPr>
                        <w:spacing w:val="-2"/>
                        <w:sz w:val="14"/>
                      </w:rPr>
                      <w:t>2020/878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8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5E75"/>
    <w:rsid w:val="000332EB"/>
    <w:rsid w:val="00180C7B"/>
    <w:rsid w:val="00305E75"/>
    <w:rsid w:val="009844D8"/>
    <w:rsid w:val="00D0357B"/>
    <w:rsid w:val="00DD016A"/>
    <w:rsid w:val="00FB2C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485499"/>
  <w15:docId w15:val="{0928A3B7-C8F0-4696-ACD1-D7C29B77A8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fr-FR"/>
    </w:rPr>
  </w:style>
  <w:style w:type="paragraph" w:styleId="Titre1">
    <w:name w:val="heading 1"/>
    <w:basedOn w:val="Normal"/>
    <w:uiPriority w:val="9"/>
    <w:qFormat/>
    <w:pPr>
      <w:spacing w:before="9"/>
      <w:ind w:left="20"/>
      <w:outlineLvl w:val="0"/>
    </w:pPr>
    <w:rPr>
      <w:rFonts w:ascii="Arial" w:eastAsia="Arial" w:hAnsi="Arial" w:cs="Arial"/>
      <w:b/>
      <w:bCs/>
      <w:sz w:val="32"/>
      <w:szCs w:val="32"/>
    </w:rPr>
  </w:style>
  <w:style w:type="paragraph" w:styleId="Titre2">
    <w:name w:val="heading 2"/>
    <w:basedOn w:val="Normal"/>
    <w:uiPriority w:val="9"/>
    <w:unhideWhenUsed/>
    <w:qFormat/>
    <w:pPr>
      <w:spacing w:before="57"/>
      <w:ind w:left="20"/>
      <w:outlineLvl w:val="1"/>
    </w:pPr>
    <w:rPr>
      <w:sz w:val="24"/>
      <w:szCs w:val="24"/>
    </w:rPr>
  </w:style>
  <w:style w:type="paragraph" w:styleId="Titre3">
    <w:name w:val="heading 3"/>
    <w:basedOn w:val="Normal"/>
    <w:uiPriority w:val="9"/>
    <w:unhideWhenUsed/>
    <w:qFormat/>
    <w:pPr>
      <w:spacing w:before="42"/>
      <w:ind w:left="33"/>
      <w:outlineLvl w:val="2"/>
    </w:pPr>
    <w:rPr>
      <w:rFonts w:ascii="Arial" w:eastAsia="Arial" w:hAnsi="Arial" w:cs="Arial"/>
      <w:b/>
      <w:bCs/>
      <w:sz w:val="18"/>
      <w:szCs w:val="18"/>
    </w:rPr>
  </w:style>
  <w:style w:type="paragraph" w:styleId="Titre4">
    <w:name w:val="heading 4"/>
    <w:basedOn w:val="Normal"/>
    <w:uiPriority w:val="9"/>
    <w:unhideWhenUsed/>
    <w:qFormat/>
    <w:pPr>
      <w:spacing w:before="157"/>
      <w:ind w:left="12"/>
      <w:outlineLvl w:val="3"/>
    </w:pPr>
    <w:rPr>
      <w:rFonts w:ascii="Arial" w:eastAsia="Arial" w:hAnsi="Arial" w:cs="Arial"/>
      <w:b/>
      <w:bCs/>
      <w:sz w:val="16"/>
      <w:szCs w:val="1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pPr>
      <w:spacing w:before="37"/>
      <w:ind w:left="12"/>
    </w:pPr>
    <w:rPr>
      <w:sz w:val="16"/>
      <w:szCs w:val="16"/>
    </w:rPr>
  </w:style>
  <w:style w:type="paragraph" w:styleId="Paragraphedelist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58"/>
      <w:ind w:left="5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image" Target="media/image4.pn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image" Target="media/image3.png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openxmlformats.org/officeDocument/2006/relationships/footnotes" Target="footnotes.xml"/><Relationship Id="rId9" Type="http://schemas.openxmlformats.org/officeDocument/2006/relationships/image" Target="media/image1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8</Pages>
  <Words>2304</Words>
  <Characters>12674</Characters>
  <Application>Microsoft Office Word</Application>
  <DocSecurity>0</DocSecurity>
  <Lines>105</Lines>
  <Paragraphs>29</Paragraphs>
  <ScaleCrop>false</ScaleCrop>
  <Company/>
  <LinksUpToDate>false</LinksUpToDate>
  <CharactersWithSpaces>14949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ExESS</dc:creator>
  <cp:lastModifiedBy>Morgane MIGNARD</cp:lastModifiedBy>
  <cp:revision>3</cp:revision>
  <dcterms:created xsi:type="dcterms:W3CDTF">2026-08-04T07:01:00Z</dcterms:created>
  <dcterms:modified xsi:type="dcterms:W3CDTF">2026-08-12T06:59:00Z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2026-08-03T00:00:00Z</vt:filetime>
  </property>
  <property fmtid="{D5CDD505-2E9C-101B-9397-08002B2CF9AE}" pid="4" name="Creator">
    <vt:lpwstr>Microsoft® Word pour Microsoft 365</vt:lpwstr>
  </property>
  <property fmtid="{D5CDD505-2E9C-101B-9397-08002B2CF9AE}" pid="5" name="LastSaved">
    <vt:filetime>2026-08-04T00:00:00Z</vt:filetime>
  </property>
  <property fmtid="{D5CDD505-2E9C-101B-9397-08002B2CF9AE}" pid="6" name="Producer">
    <vt:lpwstr>Microsoft® Word pour Microsoft 365</vt:lpwstr>
  </property>
</Properties>
</file>